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1D5" w:rsidRPr="00246313" w:rsidRDefault="006F21D5" w:rsidP="006F21D5">
      <w:pPr>
        <w:spacing w:after="0"/>
        <w:jc w:val="center"/>
        <w:rPr>
          <w:rFonts w:ascii="Times New Roman" w:hAnsi="Times New Roman"/>
          <w:b/>
          <w:sz w:val="24"/>
          <w:szCs w:val="24"/>
          <w:lang w:val="id-ID"/>
        </w:rPr>
      </w:pPr>
      <w:r w:rsidRPr="00246313">
        <w:rPr>
          <w:rFonts w:ascii="Times New Roman" w:hAnsi="Times New Roman"/>
          <w:b/>
          <w:sz w:val="24"/>
          <w:szCs w:val="24"/>
          <w:lang w:val="fi-FI"/>
        </w:rPr>
        <w:t xml:space="preserve">PENGETAHUAN DAN SIKAP KELUARGA DALAM PENCEGAHAN RESIKO JATUH PADA LANSIA </w:t>
      </w:r>
    </w:p>
    <w:p w:rsidR="006F21D5" w:rsidRPr="00246313" w:rsidRDefault="006F21D5" w:rsidP="006F21D5">
      <w:pPr>
        <w:spacing w:after="0"/>
        <w:jc w:val="center"/>
        <w:rPr>
          <w:rFonts w:ascii="Times New Roman" w:hAnsi="Times New Roman"/>
          <w:b/>
          <w:sz w:val="24"/>
          <w:szCs w:val="24"/>
          <w:lang w:val="id-ID"/>
        </w:rPr>
      </w:pPr>
    </w:p>
    <w:p w:rsidR="006F21D5" w:rsidRPr="006F21D5" w:rsidRDefault="006F21D5" w:rsidP="006F21D5">
      <w:pPr>
        <w:autoSpaceDE w:val="0"/>
        <w:autoSpaceDN w:val="0"/>
        <w:adjustRightInd w:val="0"/>
        <w:spacing w:after="0" w:line="240" w:lineRule="auto"/>
        <w:jc w:val="center"/>
        <w:rPr>
          <w:rFonts w:ascii="Times New Roman" w:hAnsi="Times New Roman"/>
          <w:bCs/>
          <w:spacing w:val="-3"/>
          <w:sz w:val="24"/>
          <w:szCs w:val="24"/>
          <w:vertAlign w:val="superscript"/>
        </w:rPr>
      </w:pPr>
      <w:r w:rsidRPr="00246313">
        <w:rPr>
          <w:rFonts w:ascii="Times New Roman" w:hAnsi="Times New Roman"/>
          <w:bCs/>
          <w:spacing w:val="-3"/>
          <w:sz w:val="24"/>
          <w:szCs w:val="24"/>
          <w:lang w:val="id-ID"/>
        </w:rPr>
        <w:t>Jajuk Kusumawaty</w:t>
      </w:r>
      <w:r>
        <w:rPr>
          <w:rFonts w:ascii="Times New Roman" w:hAnsi="Times New Roman"/>
          <w:bCs/>
          <w:spacing w:val="-3"/>
          <w:sz w:val="24"/>
          <w:szCs w:val="24"/>
          <w:vertAlign w:val="superscript"/>
        </w:rPr>
        <w:t>1</w:t>
      </w:r>
      <w:r w:rsidRPr="00246313">
        <w:rPr>
          <w:rFonts w:ascii="Times New Roman" w:hAnsi="Times New Roman"/>
          <w:bCs/>
          <w:spacing w:val="-3"/>
          <w:sz w:val="24"/>
          <w:szCs w:val="24"/>
          <w:lang w:val="id-ID"/>
        </w:rPr>
        <w:t>, Ade Fitriani</w:t>
      </w:r>
      <w:r>
        <w:rPr>
          <w:rFonts w:ascii="Times New Roman" w:hAnsi="Times New Roman"/>
          <w:bCs/>
          <w:spacing w:val="-3"/>
          <w:sz w:val="24"/>
          <w:szCs w:val="24"/>
          <w:vertAlign w:val="superscript"/>
        </w:rPr>
        <w:t>2</w:t>
      </w:r>
      <w:r>
        <w:rPr>
          <w:rFonts w:ascii="Times New Roman" w:hAnsi="Times New Roman"/>
          <w:bCs/>
          <w:spacing w:val="-3"/>
          <w:sz w:val="24"/>
          <w:szCs w:val="24"/>
        </w:rPr>
        <w:t>,</w:t>
      </w:r>
      <w:r w:rsidRPr="006F21D5">
        <w:rPr>
          <w:rFonts w:ascii="Times New Roman" w:hAnsi="Times New Roman"/>
          <w:bCs/>
          <w:spacing w:val="-3"/>
          <w:sz w:val="24"/>
          <w:szCs w:val="24"/>
          <w:lang w:val="id-ID"/>
        </w:rPr>
        <w:t xml:space="preserve"> </w:t>
      </w:r>
      <w:r w:rsidRPr="00246313">
        <w:rPr>
          <w:rFonts w:ascii="Times New Roman" w:hAnsi="Times New Roman"/>
          <w:bCs/>
          <w:spacing w:val="-3"/>
          <w:sz w:val="24"/>
          <w:szCs w:val="24"/>
          <w:lang w:val="id-ID"/>
        </w:rPr>
        <w:t>Dini Andriani</w:t>
      </w:r>
      <w:r>
        <w:rPr>
          <w:rFonts w:ascii="Times New Roman" w:hAnsi="Times New Roman"/>
          <w:bCs/>
          <w:spacing w:val="-3"/>
          <w:sz w:val="24"/>
          <w:szCs w:val="24"/>
          <w:vertAlign w:val="superscript"/>
        </w:rPr>
        <w:t>3</w:t>
      </w:r>
    </w:p>
    <w:p w:rsidR="006F21D5" w:rsidRPr="006F21D5" w:rsidRDefault="006F21D5" w:rsidP="008E3718">
      <w:pPr>
        <w:autoSpaceDE w:val="0"/>
        <w:autoSpaceDN w:val="0"/>
        <w:adjustRightInd w:val="0"/>
        <w:spacing w:after="0" w:line="240" w:lineRule="auto"/>
        <w:jc w:val="center"/>
        <w:rPr>
          <w:rFonts w:ascii="Times New Roman" w:hAnsi="Times New Roman"/>
          <w:bCs/>
          <w:spacing w:val="-3"/>
          <w:sz w:val="24"/>
          <w:szCs w:val="24"/>
        </w:rPr>
      </w:pPr>
      <w:proofErr w:type="spellStart"/>
      <w:r>
        <w:rPr>
          <w:rFonts w:ascii="Times New Roman" w:hAnsi="Times New Roman"/>
          <w:bCs/>
          <w:spacing w:val="-3"/>
          <w:sz w:val="24"/>
          <w:szCs w:val="24"/>
        </w:rPr>
        <w:t>STIKes</w:t>
      </w:r>
      <w:proofErr w:type="spellEnd"/>
      <w:r>
        <w:rPr>
          <w:rFonts w:ascii="Times New Roman" w:hAnsi="Times New Roman"/>
          <w:bCs/>
          <w:spacing w:val="-3"/>
          <w:sz w:val="24"/>
          <w:szCs w:val="24"/>
        </w:rPr>
        <w:t xml:space="preserve"> </w:t>
      </w:r>
      <w:proofErr w:type="spellStart"/>
      <w:r>
        <w:rPr>
          <w:rFonts w:ascii="Times New Roman" w:hAnsi="Times New Roman"/>
          <w:bCs/>
          <w:spacing w:val="-3"/>
          <w:sz w:val="24"/>
          <w:szCs w:val="24"/>
        </w:rPr>
        <w:t>Muhammadiyah</w:t>
      </w:r>
      <w:proofErr w:type="spellEnd"/>
      <w:r>
        <w:rPr>
          <w:rFonts w:ascii="Times New Roman" w:hAnsi="Times New Roman"/>
          <w:bCs/>
          <w:spacing w:val="-3"/>
          <w:sz w:val="24"/>
          <w:szCs w:val="24"/>
        </w:rPr>
        <w:t xml:space="preserve"> </w:t>
      </w:r>
      <w:proofErr w:type="spellStart"/>
      <w:r>
        <w:rPr>
          <w:rFonts w:ascii="Times New Roman" w:hAnsi="Times New Roman"/>
          <w:bCs/>
          <w:spacing w:val="-3"/>
          <w:sz w:val="24"/>
          <w:szCs w:val="24"/>
        </w:rPr>
        <w:t>Ciamis</w:t>
      </w:r>
      <w:proofErr w:type="spellEnd"/>
      <w:r w:rsidR="008E3718">
        <w:rPr>
          <w:rFonts w:ascii="Times New Roman" w:hAnsi="Times New Roman"/>
          <w:bCs/>
          <w:spacing w:val="-3"/>
          <w:sz w:val="24"/>
          <w:szCs w:val="24"/>
          <w:lang w:val="id-ID"/>
        </w:rPr>
        <w:t xml:space="preserve">, </w:t>
      </w:r>
      <w:proofErr w:type="gramStart"/>
      <w:r>
        <w:rPr>
          <w:rFonts w:ascii="Times New Roman" w:hAnsi="Times New Roman"/>
          <w:bCs/>
          <w:spacing w:val="-3"/>
          <w:sz w:val="24"/>
          <w:szCs w:val="24"/>
        </w:rPr>
        <w:t>Email :</w:t>
      </w:r>
      <w:proofErr w:type="gramEnd"/>
      <w:r>
        <w:rPr>
          <w:rFonts w:ascii="Times New Roman" w:hAnsi="Times New Roman"/>
          <w:bCs/>
          <w:spacing w:val="-3"/>
          <w:sz w:val="24"/>
          <w:szCs w:val="24"/>
        </w:rPr>
        <w:t xml:space="preserve"> Jajuk09@yahoo.com</w:t>
      </w:r>
    </w:p>
    <w:p w:rsidR="006F21D5" w:rsidRDefault="006F21D5" w:rsidP="006F21D5">
      <w:pPr>
        <w:autoSpaceDE w:val="0"/>
        <w:autoSpaceDN w:val="0"/>
        <w:adjustRightInd w:val="0"/>
        <w:spacing w:after="0" w:line="240" w:lineRule="auto"/>
        <w:jc w:val="center"/>
        <w:rPr>
          <w:rFonts w:ascii="Times New Roman" w:hAnsi="Times New Roman"/>
          <w:bCs/>
          <w:spacing w:val="-3"/>
          <w:sz w:val="24"/>
          <w:szCs w:val="24"/>
        </w:rPr>
      </w:pPr>
    </w:p>
    <w:p w:rsidR="006F21D5" w:rsidRPr="009A5E1D" w:rsidRDefault="006F21D5" w:rsidP="006F21D5">
      <w:pPr>
        <w:autoSpaceDE w:val="0"/>
        <w:autoSpaceDN w:val="0"/>
        <w:adjustRightInd w:val="0"/>
        <w:spacing w:after="0" w:line="240" w:lineRule="auto"/>
        <w:jc w:val="center"/>
        <w:rPr>
          <w:rFonts w:ascii="Times New Roman" w:hAnsi="Times New Roman"/>
          <w:b/>
          <w:bCs/>
          <w:spacing w:val="-3"/>
          <w:sz w:val="24"/>
          <w:szCs w:val="24"/>
        </w:rPr>
      </w:pPr>
      <w:r>
        <w:rPr>
          <w:rFonts w:ascii="Times New Roman" w:hAnsi="Times New Roman"/>
          <w:b/>
          <w:bCs/>
          <w:spacing w:val="-3"/>
          <w:sz w:val="24"/>
          <w:szCs w:val="24"/>
        </w:rPr>
        <w:t>ABSTRAK</w:t>
      </w:r>
    </w:p>
    <w:p w:rsidR="006F21D5" w:rsidRPr="00E5659A" w:rsidRDefault="006F21D5" w:rsidP="006F21D5">
      <w:pPr>
        <w:autoSpaceDE w:val="0"/>
        <w:autoSpaceDN w:val="0"/>
        <w:adjustRightInd w:val="0"/>
        <w:spacing w:after="0" w:line="240" w:lineRule="auto"/>
        <w:jc w:val="center"/>
        <w:rPr>
          <w:rFonts w:ascii="Times New Roman" w:hAnsi="Times New Roman"/>
          <w:bCs/>
          <w:spacing w:val="-3"/>
          <w:sz w:val="24"/>
          <w:szCs w:val="24"/>
        </w:rPr>
      </w:pPr>
    </w:p>
    <w:p w:rsidR="006F21D5" w:rsidRPr="00CB1AD5" w:rsidRDefault="006F21D5" w:rsidP="006F21D5">
      <w:pPr>
        <w:autoSpaceDE w:val="0"/>
        <w:autoSpaceDN w:val="0"/>
        <w:adjustRightInd w:val="0"/>
        <w:spacing w:after="0" w:line="240" w:lineRule="auto"/>
        <w:jc w:val="both"/>
        <w:rPr>
          <w:rFonts w:ascii="Times New Roman" w:hAnsi="Times New Roman"/>
          <w:bCs/>
          <w:i/>
          <w:sz w:val="24"/>
          <w:szCs w:val="24"/>
          <w:lang w:val="id-ID"/>
        </w:rPr>
      </w:pPr>
      <w:proofErr w:type="spellStart"/>
      <w:r w:rsidRPr="00CB1AD5">
        <w:rPr>
          <w:rFonts w:ascii="Times New Roman" w:hAnsi="Times New Roman"/>
          <w:b/>
          <w:i/>
          <w:sz w:val="24"/>
          <w:szCs w:val="24"/>
        </w:rPr>
        <w:t>Latar</w:t>
      </w:r>
      <w:proofErr w:type="spellEnd"/>
      <w:r w:rsidRPr="00CB1AD5">
        <w:rPr>
          <w:rFonts w:ascii="Times New Roman" w:hAnsi="Times New Roman"/>
          <w:b/>
          <w:i/>
          <w:sz w:val="24"/>
          <w:szCs w:val="24"/>
        </w:rPr>
        <w:t xml:space="preserve"> </w:t>
      </w:r>
      <w:proofErr w:type="spellStart"/>
      <w:proofErr w:type="gramStart"/>
      <w:r w:rsidRPr="00CB1AD5">
        <w:rPr>
          <w:rFonts w:ascii="Times New Roman" w:hAnsi="Times New Roman"/>
          <w:b/>
          <w:i/>
          <w:sz w:val="24"/>
          <w:szCs w:val="24"/>
        </w:rPr>
        <w:t>Belakang</w:t>
      </w:r>
      <w:proofErr w:type="spellEnd"/>
      <w:r w:rsidRPr="00CB1AD5">
        <w:rPr>
          <w:rFonts w:ascii="Times New Roman" w:hAnsi="Times New Roman"/>
          <w:b/>
          <w:i/>
          <w:sz w:val="24"/>
          <w:szCs w:val="24"/>
        </w:rPr>
        <w:t xml:space="preserve"> :</w:t>
      </w:r>
      <w:proofErr w:type="gramEnd"/>
      <w:r w:rsidRPr="00CB1AD5">
        <w:rPr>
          <w:rFonts w:ascii="Times New Roman" w:hAnsi="Times New Roman"/>
          <w:i/>
          <w:sz w:val="24"/>
          <w:szCs w:val="24"/>
        </w:rPr>
        <w:t xml:space="preserve"> </w:t>
      </w:r>
      <w:r w:rsidRPr="00CB1AD5">
        <w:rPr>
          <w:rFonts w:ascii="Times New Roman" w:hAnsi="Times New Roman"/>
          <w:i/>
          <w:sz w:val="24"/>
          <w:szCs w:val="24"/>
          <w:lang w:val="id-ID"/>
        </w:rPr>
        <w:t>Resiko jatuh adalah suatu kejadian yang mengakibatkan seseorang mendadak terbaring, terduduk di lantai atau tempat yang lebih rendah dengan atau tanpa kehilangan kesadaran atau luka. Untuk menghindari resiko jatuh, diperlukan p</w:t>
      </w:r>
      <w:proofErr w:type="spellStart"/>
      <w:r w:rsidRPr="00CB1AD5">
        <w:rPr>
          <w:rFonts w:ascii="Times New Roman" w:hAnsi="Times New Roman"/>
          <w:i/>
          <w:sz w:val="24"/>
          <w:szCs w:val="24"/>
        </w:rPr>
        <w:t>engetahuan</w:t>
      </w:r>
      <w:proofErr w:type="spellEnd"/>
      <w:r w:rsidRPr="00CB1AD5">
        <w:rPr>
          <w:rFonts w:ascii="Times New Roman" w:hAnsi="Times New Roman"/>
          <w:i/>
          <w:sz w:val="24"/>
          <w:szCs w:val="24"/>
        </w:rPr>
        <w:t xml:space="preserve"> </w:t>
      </w:r>
      <w:proofErr w:type="spellStart"/>
      <w:r w:rsidRPr="00CB1AD5">
        <w:rPr>
          <w:rFonts w:ascii="Times New Roman" w:hAnsi="Times New Roman"/>
          <w:i/>
          <w:sz w:val="24"/>
          <w:szCs w:val="24"/>
        </w:rPr>
        <w:t>keluarga</w:t>
      </w:r>
      <w:proofErr w:type="spellEnd"/>
      <w:r w:rsidRPr="00CB1AD5">
        <w:rPr>
          <w:rFonts w:ascii="Times New Roman" w:hAnsi="Times New Roman"/>
          <w:i/>
          <w:sz w:val="24"/>
          <w:szCs w:val="24"/>
        </w:rPr>
        <w:t xml:space="preserve"> yang </w:t>
      </w:r>
      <w:proofErr w:type="spellStart"/>
      <w:r w:rsidRPr="00CB1AD5">
        <w:rPr>
          <w:rFonts w:ascii="Times New Roman" w:hAnsi="Times New Roman"/>
          <w:i/>
          <w:sz w:val="24"/>
          <w:szCs w:val="24"/>
        </w:rPr>
        <w:t>baik</w:t>
      </w:r>
      <w:proofErr w:type="spellEnd"/>
      <w:r w:rsidRPr="00CB1AD5">
        <w:rPr>
          <w:rFonts w:ascii="Times New Roman" w:hAnsi="Times New Roman"/>
          <w:i/>
          <w:sz w:val="24"/>
          <w:szCs w:val="24"/>
        </w:rPr>
        <w:t xml:space="preserve"> </w:t>
      </w:r>
      <w:proofErr w:type="spellStart"/>
      <w:r w:rsidRPr="00CB1AD5">
        <w:rPr>
          <w:rFonts w:ascii="Times New Roman" w:hAnsi="Times New Roman"/>
          <w:i/>
          <w:sz w:val="24"/>
          <w:szCs w:val="24"/>
        </w:rPr>
        <w:t>dalam</w:t>
      </w:r>
      <w:proofErr w:type="spellEnd"/>
      <w:r w:rsidRPr="00CB1AD5">
        <w:rPr>
          <w:rFonts w:ascii="Times New Roman" w:hAnsi="Times New Roman"/>
          <w:i/>
          <w:sz w:val="24"/>
          <w:szCs w:val="24"/>
        </w:rPr>
        <w:t xml:space="preserve"> </w:t>
      </w:r>
      <w:proofErr w:type="spellStart"/>
      <w:r w:rsidRPr="00CB1AD5">
        <w:rPr>
          <w:rFonts w:ascii="Times New Roman" w:hAnsi="Times New Roman"/>
          <w:i/>
          <w:sz w:val="24"/>
          <w:szCs w:val="24"/>
        </w:rPr>
        <w:t>merawat</w:t>
      </w:r>
      <w:proofErr w:type="spellEnd"/>
      <w:r w:rsidRPr="00CB1AD5">
        <w:rPr>
          <w:rFonts w:ascii="Times New Roman" w:hAnsi="Times New Roman"/>
          <w:i/>
          <w:sz w:val="24"/>
          <w:szCs w:val="24"/>
        </w:rPr>
        <w:t xml:space="preserve"> </w:t>
      </w:r>
      <w:proofErr w:type="spellStart"/>
      <w:r w:rsidRPr="00CB1AD5">
        <w:rPr>
          <w:rFonts w:ascii="Times New Roman" w:hAnsi="Times New Roman"/>
          <w:i/>
          <w:sz w:val="24"/>
          <w:szCs w:val="24"/>
        </w:rPr>
        <w:t>lansia</w:t>
      </w:r>
      <w:proofErr w:type="spellEnd"/>
      <w:r w:rsidRPr="00CB1AD5">
        <w:rPr>
          <w:rFonts w:ascii="Times New Roman" w:hAnsi="Times New Roman"/>
          <w:i/>
          <w:sz w:val="24"/>
          <w:szCs w:val="24"/>
        </w:rPr>
        <w:t xml:space="preserve"> </w:t>
      </w:r>
      <w:r w:rsidRPr="00CB1AD5">
        <w:rPr>
          <w:rFonts w:ascii="Times New Roman" w:hAnsi="Times New Roman"/>
          <w:i/>
          <w:sz w:val="24"/>
          <w:szCs w:val="24"/>
          <w:lang w:val="id-ID"/>
        </w:rPr>
        <w:t>untuk</w:t>
      </w:r>
      <w:r w:rsidRPr="00CB1AD5">
        <w:rPr>
          <w:rFonts w:ascii="Times New Roman" w:hAnsi="Times New Roman"/>
          <w:i/>
          <w:sz w:val="24"/>
          <w:szCs w:val="24"/>
        </w:rPr>
        <w:t xml:space="preserve"> </w:t>
      </w:r>
      <w:r w:rsidRPr="00CB1AD5">
        <w:rPr>
          <w:rFonts w:ascii="Times New Roman" w:hAnsi="Times New Roman"/>
          <w:i/>
          <w:sz w:val="24"/>
          <w:szCs w:val="24"/>
          <w:lang w:val="id-ID"/>
        </w:rPr>
        <w:t>m</w:t>
      </w:r>
      <w:proofErr w:type="spellStart"/>
      <w:r w:rsidRPr="00CB1AD5">
        <w:rPr>
          <w:rFonts w:ascii="Times New Roman" w:hAnsi="Times New Roman"/>
          <w:i/>
          <w:sz w:val="24"/>
          <w:szCs w:val="24"/>
        </w:rPr>
        <w:t>eningkat</w:t>
      </w:r>
      <w:proofErr w:type="spellEnd"/>
      <w:r w:rsidRPr="00CB1AD5">
        <w:rPr>
          <w:rFonts w:ascii="Times New Roman" w:hAnsi="Times New Roman"/>
          <w:i/>
          <w:sz w:val="24"/>
          <w:szCs w:val="24"/>
          <w:lang w:val="id-ID"/>
        </w:rPr>
        <w:t>k</w:t>
      </w:r>
      <w:r w:rsidRPr="00CB1AD5">
        <w:rPr>
          <w:rFonts w:ascii="Times New Roman" w:hAnsi="Times New Roman"/>
          <w:i/>
          <w:sz w:val="24"/>
          <w:szCs w:val="24"/>
        </w:rPr>
        <w:t xml:space="preserve">an status </w:t>
      </w:r>
      <w:proofErr w:type="spellStart"/>
      <w:r w:rsidRPr="00CB1AD5">
        <w:rPr>
          <w:rFonts w:ascii="Times New Roman" w:hAnsi="Times New Roman"/>
          <w:i/>
          <w:sz w:val="24"/>
          <w:szCs w:val="24"/>
        </w:rPr>
        <w:t>kesehatan</w:t>
      </w:r>
      <w:proofErr w:type="spellEnd"/>
      <w:r w:rsidRPr="00CB1AD5">
        <w:rPr>
          <w:rFonts w:ascii="Times New Roman" w:hAnsi="Times New Roman"/>
          <w:i/>
          <w:sz w:val="24"/>
          <w:szCs w:val="24"/>
        </w:rPr>
        <w:t xml:space="preserve"> </w:t>
      </w:r>
      <w:proofErr w:type="spellStart"/>
      <w:r w:rsidRPr="00CB1AD5">
        <w:rPr>
          <w:rFonts w:ascii="Times New Roman" w:hAnsi="Times New Roman"/>
          <w:i/>
          <w:sz w:val="24"/>
          <w:szCs w:val="24"/>
        </w:rPr>
        <w:t>lansia</w:t>
      </w:r>
      <w:proofErr w:type="spellEnd"/>
      <w:r w:rsidRPr="00CB1AD5">
        <w:rPr>
          <w:rFonts w:ascii="Times New Roman" w:hAnsi="Times New Roman"/>
          <w:i/>
          <w:sz w:val="24"/>
          <w:szCs w:val="24"/>
          <w:lang w:val="id-ID"/>
        </w:rPr>
        <w:t>.</w:t>
      </w:r>
    </w:p>
    <w:p w:rsidR="006F21D5" w:rsidRPr="00CB1AD5" w:rsidRDefault="006F21D5" w:rsidP="006F21D5">
      <w:pPr>
        <w:spacing w:after="0" w:line="240" w:lineRule="auto"/>
        <w:jc w:val="both"/>
        <w:rPr>
          <w:rFonts w:ascii="Times New Roman" w:hAnsi="Times New Roman"/>
          <w:bCs/>
          <w:i/>
          <w:sz w:val="24"/>
          <w:szCs w:val="24"/>
          <w:lang w:val="id-ID"/>
        </w:rPr>
      </w:pPr>
      <w:r w:rsidRPr="00CB1AD5">
        <w:rPr>
          <w:rFonts w:ascii="Times New Roman" w:hAnsi="Times New Roman"/>
          <w:b/>
          <w:bCs/>
          <w:i/>
          <w:sz w:val="24"/>
          <w:szCs w:val="24"/>
          <w:lang w:val="id-ID"/>
        </w:rPr>
        <w:t>Tujuan :</w:t>
      </w:r>
      <w:r w:rsidRPr="00CB1AD5">
        <w:rPr>
          <w:rFonts w:ascii="Times New Roman" w:hAnsi="Times New Roman"/>
          <w:i/>
          <w:sz w:val="24"/>
          <w:szCs w:val="24"/>
          <w:lang w:val="id-ID"/>
        </w:rPr>
        <w:t xml:space="preserve"> Untuk</w:t>
      </w:r>
      <w:r w:rsidRPr="00CB1AD5">
        <w:rPr>
          <w:rFonts w:ascii="Times New Roman" w:hAnsi="Times New Roman"/>
          <w:i/>
          <w:sz w:val="24"/>
          <w:szCs w:val="24"/>
        </w:rPr>
        <w:t xml:space="preserve"> </w:t>
      </w:r>
      <w:proofErr w:type="spellStart"/>
      <w:r w:rsidRPr="00CB1AD5">
        <w:rPr>
          <w:rFonts w:ascii="Times New Roman" w:hAnsi="Times New Roman"/>
          <w:bCs/>
          <w:i/>
          <w:sz w:val="24"/>
          <w:szCs w:val="24"/>
        </w:rPr>
        <w:t>memperoleh</w:t>
      </w:r>
      <w:proofErr w:type="spellEnd"/>
      <w:r w:rsidRPr="00CB1AD5">
        <w:rPr>
          <w:rFonts w:ascii="Times New Roman" w:hAnsi="Times New Roman"/>
          <w:bCs/>
          <w:i/>
          <w:sz w:val="24"/>
          <w:szCs w:val="24"/>
        </w:rPr>
        <w:t xml:space="preserve"> </w:t>
      </w:r>
      <w:proofErr w:type="spellStart"/>
      <w:r w:rsidRPr="00CB1AD5">
        <w:rPr>
          <w:rFonts w:ascii="Times New Roman" w:hAnsi="Times New Roman"/>
          <w:bCs/>
          <w:i/>
          <w:sz w:val="24"/>
          <w:szCs w:val="24"/>
        </w:rPr>
        <w:t>gambaran</w:t>
      </w:r>
      <w:proofErr w:type="spellEnd"/>
      <w:r w:rsidRPr="00CB1AD5">
        <w:rPr>
          <w:rFonts w:ascii="Times New Roman" w:hAnsi="Times New Roman"/>
          <w:bCs/>
          <w:i/>
          <w:sz w:val="24"/>
          <w:szCs w:val="24"/>
        </w:rPr>
        <w:t xml:space="preserve"> </w:t>
      </w:r>
      <w:proofErr w:type="spellStart"/>
      <w:r w:rsidRPr="00CB1AD5">
        <w:rPr>
          <w:rFonts w:ascii="Times New Roman" w:hAnsi="Times New Roman"/>
          <w:bCs/>
          <w:i/>
          <w:sz w:val="24"/>
          <w:szCs w:val="24"/>
        </w:rPr>
        <w:t>mengenai</w:t>
      </w:r>
      <w:proofErr w:type="spellEnd"/>
      <w:r w:rsidRPr="00CB1AD5">
        <w:rPr>
          <w:rFonts w:ascii="Times New Roman" w:hAnsi="Times New Roman"/>
          <w:bCs/>
          <w:i/>
          <w:sz w:val="24"/>
          <w:szCs w:val="24"/>
        </w:rPr>
        <w:t xml:space="preserve"> </w:t>
      </w:r>
      <w:proofErr w:type="spellStart"/>
      <w:r w:rsidRPr="00CB1AD5">
        <w:rPr>
          <w:rFonts w:ascii="Times New Roman" w:hAnsi="Times New Roman"/>
          <w:bCs/>
          <w:i/>
          <w:sz w:val="24"/>
          <w:szCs w:val="24"/>
        </w:rPr>
        <w:t>pengetahuan</w:t>
      </w:r>
      <w:proofErr w:type="spellEnd"/>
      <w:r w:rsidRPr="00CB1AD5">
        <w:rPr>
          <w:rFonts w:ascii="Times New Roman" w:hAnsi="Times New Roman"/>
          <w:bCs/>
          <w:i/>
          <w:sz w:val="24"/>
          <w:szCs w:val="24"/>
        </w:rPr>
        <w:t xml:space="preserve"> </w:t>
      </w:r>
      <w:proofErr w:type="spellStart"/>
      <w:r w:rsidRPr="00CB1AD5">
        <w:rPr>
          <w:rFonts w:ascii="Times New Roman" w:hAnsi="Times New Roman"/>
          <w:bCs/>
          <w:i/>
          <w:sz w:val="24"/>
          <w:szCs w:val="24"/>
        </w:rPr>
        <w:t>dan</w:t>
      </w:r>
      <w:proofErr w:type="spellEnd"/>
      <w:r w:rsidRPr="00CB1AD5">
        <w:rPr>
          <w:rFonts w:ascii="Times New Roman" w:hAnsi="Times New Roman"/>
          <w:bCs/>
          <w:i/>
          <w:sz w:val="24"/>
          <w:szCs w:val="24"/>
        </w:rPr>
        <w:t xml:space="preserve"> </w:t>
      </w:r>
      <w:r w:rsidRPr="00CB1AD5">
        <w:rPr>
          <w:rFonts w:ascii="Times New Roman" w:hAnsi="Times New Roman"/>
          <w:bCs/>
          <w:i/>
          <w:sz w:val="24"/>
          <w:szCs w:val="24"/>
          <w:lang w:val="id-ID"/>
        </w:rPr>
        <w:t>sikap keluarga dalam pencegahan resiko jatuh pada lansia di wilayah kerja Puskesmas Handapherang Kabupaten Ciamis tahun 2018.</w:t>
      </w:r>
    </w:p>
    <w:p w:rsidR="006F21D5" w:rsidRPr="00CB1AD5" w:rsidRDefault="006F21D5" w:rsidP="006F21D5">
      <w:pPr>
        <w:autoSpaceDE w:val="0"/>
        <w:autoSpaceDN w:val="0"/>
        <w:adjustRightInd w:val="0"/>
        <w:spacing w:after="0" w:line="240" w:lineRule="auto"/>
        <w:jc w:val="both"/>
        <w:rPr>
          <w:rFonts w:ascii="Times New Roman" w:hAnsi="Times New Roman"/>
          <w:i/>
          <w:sz w:val="24"/>
          <w:szCs w:val="24"/>
          <w:lang w:val="id-ID"/>
        </w:rPr>
      </w:pPr>
      <w:r w:rsidRPr="00CB1AD5">
        <w:rPr>
          <w:rFonts w:ascii="Times New Roman" w:hAnsi="Times New Roman"/>
          <w:b/>
          <w:bCs/>
          <w:i/>
          <w:sz w:val="24"/>
          <w:szCs w:val="24"/>
          <w:lang w:val="id-ID"/>
        </w:rPr>
        <w:t>Metode Penelitian :</w:t>
      </w:r>
      <w:r w:rsidRPr="00CB1AD5">
        <w:rPr>
          <w:rFonts w:ascii="Times New Roman" w:hAnsi="Times New Roman"/>
          <w:i/>
          <w:sz w:val="24"/>
          <w:szCs w:val="24"/>
          <w:lang w:val="id-ID"/>
        </w:rPr>
        <w:t xml:space="preserve"> </w:t>
      </w:r>
      <w:proofErr w:type="spellStart"/>
      <w:r w:rsidRPr="00CB1AD5">
        <w:rPr>
          <w:rFonts w:ascii="Times New Roman" w:hAnsi="Times New Roman"/>
          <w:bCs/>
          <w:i/>
          <w:sz w:val="24"/>
          <w:szCs w:val="24"/>
        </w:rPr>
        <w:t>Jenis</w:t>
      </w:r>
      <w:proofErr w:type="spellEnd"/>
      <w:r w:rsidRPr="00CB1AD5">
        <w:rPr>
          <w:rFonts w:ascii="Times New Roman" w:hAnsi="Times New Roman"/>
          <w:bCs/>
          <w:i/>
          <w:sz w:val="24"/>
          <w:szCs w:val="24"/>
        </w:rPr>
        <w:t xml:space="preserve"> </w:t>
      </w:r>
      <w:proofErr w:type="spellStart"/>
      <w:r w:rsidRPr="00CB1AD5">
        <w:rPr>
          <w:rFonts w:ascii="Times New Roman" w:hAnsi="Times New Roman"/>
          <w:bCs/>
          <w:i/>
          <w:sz w:val="24"/>
          <w:szCs w:val="24"/>
        </w:rPr>
        <w:t>penelitian</w:t>
      </w:r>
      <w:proofErr w:type="spellEnd"/>
      <w:r w:rsidRPr="00CB1AD5">
        <w:rPr>
          <w:rFonts w:ascii="Times New Roman" w:hAnsi="Times New Roman"/>
          <w:bCs/>
          <w:i/>
          <w:sz w:val="24"/>
          <w:szCs w:val="24"/>
        </w:rPr>
        <w:t xml:space="preserve"> </w:t>
      </w:r>
      <w:proofErr w:type="spellStart"/>
      <w:r w:rsidRPr="00CB1AD5">
        <w:rPr>
          <w:rFonts w:ascii="Times New Roman" w:hAnsi="Times New Roman"/>
          <w:bCs/>
          <w:i/>
          <w:sz w:val="24"/>
          <w:szCs w:val="24"/>
        </w:rPr>
        <w:t>ini</w:t>
      </w:r>
      <w:proofErr w:type="spellEnd"/>
      <w:r w:rsidRPr="00CB1AD5">
        <w:rPr>
          <w:rFonts w:ascii="Times New Roman" w:hAnsi="Times New Roman"/>
          <w:bCs/>
          <w:i/>
          <w:sz w:val="24"/>
          <w:szCs w:val="24"/>
        </w:rPr>
        <w:t xml:space="preserve"> </w:t>
      </w:r>
      <w:proofErr w:type="spellStart"/>
      <w:r w:rsidRPr="00CB1AD5">
        <w:rPr>
          <w:rFonts w:ascii="Times New Roman" w:hAnsi="Times New Roman"/>
          <w:bCs/>
          <w:i/>
          <w:sz w:val="24"/>
          <w:szCs w:val="24"/>
        </w:rPr>
        <w:t>adalah</w:t>
      </w:r>
      <w:proofErr w:type="spellEnd"/>
      <w:r w:rsidRPr="00CB1AD5">
        <w:rPr>
          <w:rFonts w:ascii="Times New Roman" w:hAnsi="Times New Roman"/>
          <w:b/>
          <w:bCs/>
          <w:i/>
          <w:sz w:val="24"/>
          <w:szCs w:val="24"/>
        </w:rPr>
        <w:t xml:space="preserve"> </w:t>
      </w:r>
      <w:proofErr w:type="spellStart"/>
      <w:r w:rsidRPr="00CB1AD5">
        <w:rPr>
          <w:rFonts w:ascii="Times New Roman" w:hAnsi="Times New Roman"/>
          <w:bCs/>
          <w:i/>
          <w:sz w:val="24"/>
          <w:szCs w:val="24"/>
        </w:rPr>
        <w:t>deskriptif</w:t>
      </w:r>
      <w:proofErr w:type="spellEnd"/>
      <w:r w:rsidRPr="00CB1AD5">
        <w:rPr>
          <w:rFonts w:ascii="Times New Roman" w:hAnsi="Times New Roman"/>
          <w:bCs/>
          <w:i/>
          <w:sz w:val="24"/>
          <w:szCs w:val="24"/>
          <w:lang w:val="id-ID"/>
        </w:rPr>
        <w:t>.</w:t>
      </w:r>
      <w:r w:rsidRPr="00CB1AD5">
        <w:rPr>
          <w:rFonts w:ascii="Times New Roman" w:hAnsi="Times New Roman"/>
          <w:i/>
          <w:sz w:val="24"/>
          <w:szCs w:val="24"/>
        </w:rPr>
        <w:t xml:space="preserve"> </w:t>
      </w:r>
      <w:proofErr w:type="spellStart"/>
      <w:proofErr w:type="gramStart"/>
      <w:r w:rsidRPr="00CB1AD5">
        <w:rPr>
          <w:rFonts w:ascii="Times New Roman" w:hAnsi="Times New Roman"/>
          <w:i/>
          <w:sz w:val="24"/>
          <w:szCs w:val="24"/>
        </w:rPr>
        <w:t>Jumlah</w:t>
      </w:r>
      <w:proofErr w:type="spellEnd"/>
      <w:r w:rsidRPr="00CB1AD5">
        <w:rPr>
          <w:rFonts w:ascii="Times New Roman" w:hAnsi="Times New Roman"/>
          <w:i/>
          <w:sz w:val="24"/>
          <w:szCs w:val="24"/>
        </w:rPr>
        <w:t xml:space="preserve"> </w:t>
      </w:r>
      <w:proofErr w:type="spellStart"/>
      <w:r w:rsidRPr="00CB1AD5">
        <w:rPr>
          <w:rFonts w:ascii="Times New Roman" w:hAnsi="Times New Roman"/>
          <w:i/>
          <w:sz w:val="24"/>
          <w:szCs w:val="24"/>
        </w:rPr>
        <w:t>sampel</w:t>
      </w:r>
      <w:proofErr w:type="spellEnd"/>
      <w:r w:rsidRPr="00CB1AD5">
        <w:rPr>
          <w:rFonts w:ascii="Times New Roman" w:hAnsi="Times New Roman"/>
          <w:i/>
          <w:sz w:val="24"/>
          <w:szCs w:val="24"/>
        </w:rPr>
        <w:t xml:space="preserve"> </w:t>
      </w:r>
      <w:r w:rsidRPr="00CB1AD5">
        <w:rPr>
          <w:rFonts w:ascii="Times New Roman" w:hAnsi="Times New Roman"/>
          <w:i/>
          <w:sz w:val="24"/>
          <w:szCs w:val="24"/>
          <w:lang w:val="id-ID"/>
        </w:rPr>
        <w:t>99</w:t>
      </w:r>
      <w:r w:rsidRPr="00CB1AD5">
        <w:rPr>
          <w:rFonts w:ascii="Times New Roman" w:hAnsi="Times New Roman"/>
          <w:i/>
          <w:sz w:val="24"/>
          <w:szCs w:val="24"/>
        </w:rPr>
        <w:t xml:space="preserve"> orang </w:t>
      </w:r>
      <w:proofErr w:type="spellStart"/>
      <w:r w:rsidRPr="00CB1AD5">
        <w:rPr>
          <w:rFonts w:ascii="Times New Roman" w:hAnsi="Times New Roman"/>
          <w:i/>
          <w:sz w:val="24"/>
          <w:szCs w:val="24"/>
        </w:rPr>
        <w:t>dari</w:t>
      </w:r>
      <w:proofErr w:type="spellEnd"/>
      <w:r w:rsidRPr="00CB1AD5">
        <w:rPr>
          <w:rFonts w:ascii="Times New Roman" w:hAnsi="Times New Roman"/>
          <w:i/>
          <w:sz w:val="24"/>
          <w:szCs w:val="24"/>
        </w:rPr>
        <w:t xml:space="preserve"> </w:t>
      </w:r>
      <w:r w:rsidRPr="00CB1AD5">
        <w:rPr>
          <w:rFonts w:ascii="Times New Roman" w:hAnsi="Times New Roman"/>
          <w:i/>
          <w:sz w:val="24"/>
          <w:szCs w:val="24"/>
          <w:lang w:val="id-ID"/>
        </w:rPr>
        <w:t xml:space="preserve">6587 </w:t>
      </w:r>
      <w:proofErr w:type="spellStart"/>
      <w:r w:rsidRPr="00CB1AD5">
        <w:rPr>
          <w:rFonts w:ascii="Times New Roman" w:hAnsi="Times New Roman"/>
          <w:i/>
          <w:sz w:val="24"/>
          <w:szCs w:val="24"/>
        </w:rPr>
        <w:t>populasi</w:t>
      </w:r>
      <w:proofErr w:type="spellEnd"/>
      <w:r w:rsidRPr="00CB1AD5">
        <w:rPr>
          <w:rFonts w:ascii="Times New Roman" w:hAnsi="Times New Roman"/>
          <w:i/>
          <w:sz w:val="24"/>
          <w:szCs w:val="24"/>
        </w:rPr>
        <w:t xml:space="preserve">, </w:t>
      </w:r>
      <w:proofErr w:type="spellStart"/>
      <w:r w:rsidRPr="00CB1AD5">
        <w:rPr>
          <w:rFonts w:ascii="Times New Roman" w:hAnsi="Times New Roman"/>
          <w:i/>
          <w:sz w:val="24"/>
          <w:szCs w:val="24"/>
        </w:rPr>
        <w:t>teknik</w:t>
      </w:r>
      <w:proofErr w:type="spellEnd"/>
      <w:r w:rsidRPr="00CB1AD5">
        <w:rPr>
          <w:rFonts w:ascii="Times New Roman" w:hAnsi="Times New Roman"/>
          <w:i/>
          <w:sz w:val="24"/>
          <w:szCs w:val="24"/>
        </w:rPr>
        <w:t xml:space="preserve"> </w:t>
      </w:r>
      <w:proofErr w:type="spellStart"/>
      <w:r w:rsidRPr="00CB1AD5">
        <w:rPr>
          <w:rFonts w:ascii="Times New Roman" w:hAnsi="Times New Roman"/>
          <w:i/>
          <w:sz w:val="24"/>
          <w:szCs w:val="24"/>
        </w:rPr>
        <w:t>pengambilan</w:t>
      </w:r>
      <w:proofErr w:type="spellEnd"/>
      <w:r w:rsidRPr="00CB1AD5">
        <w:rPr>
          <w:rFonts w:ascii="Times New Roman" w:hAnsi="Times New Roman"/>
          <w:i/>
          <w:sz w:val="24"/>
          <w:szCs w:val="24"/>
        </w:rPr>
        <w:t xml:space="preserve"> </w:t>
      </w:r>
      <w:proofErr w:type="spellStart"/>
      <w:r w:rsidRPr="00CB1AD5">
        <w:rPr>
          <w:rFonts w:ascii="Times New Roman" w:hAnsi="Times New Roman"/>
          <w:i/>
          <w:sz w:val="24"/>
          <w:szCs w:val="24"/>
        </w:rPr>
        <w:t>sampel</w:t>
      </w:r>
      <w:proofErr w:type="spellEnd"/>
      <w:r w:rsidRPr="00CB1AD5">
        <w:rPr>
          <w:rFonts w:ascii="Times New Roman" w:hAnsi="Times New Roman"/>
          <w:i/>
          <w:sz w:val="24"/>
          <w:szCs w:val="24"/>
        </w:rPr>
        <w:t xml:space="preserve"> </w:t>
      </w:r>
      <w:proofErr w:type="spellStart"/>
      <w:r w:rsidRPr="00CB1AD5">
        <w:rPr>
          <w:rFonts w:ascii="Times New Roman" w:hAnsi="Times New Roman"/>
          <w:i/>
          <w:sz w:val="24"/>
          <w:szCs w:val="24"/>
        </w:rPr>
        <w:t>menggunakan</w:t>
      </w:r>
      <w:proofErr w:type="spellEnd"/>
      <w:r w:rsidRPr="00CB1AD5">
        <w:rPr>
          <w:rFonts w:ascii="Times New Roman" w:hAnsi="Times New Roman"/>
          <w:i/>
          <w:sz w:val="24"/>
          <w:szCs w:val="24"/>
        </w:rPr>
        <w:t xml:space="preserve"> </w:t>
      </w:r>
      <w:proofErr w:type="spellStart"/>
      <w:r w:rsidRPr="00CB1AD5">
        <w:rPr>
          <w:rFonts w:ascii="Times New Roman" w:hAnsi="Times New Roman"/>
          <w:i/>
          <w:sz w:val="24"/>
          <w:szCs w:val="24"/>
        </w:rPr>
        <w:t>Proporsional</w:t>
      </w:r>
      <w:proofErr w:type="spellEnd"/>
      <w:r w:rsidRPr="00CB1AD5">
        <w:rPr>
          <w:rFonts w:ascii="Times New Roman" w:hAnsi="Times New Roman"/>
          <w:i/>
          <w:sz w:val="24"/>
          <w:szCs w:val="24"/>
        </w:rPr>
        <w:t xml:space="preserve"> Random Sampling.</w:t>
      </w:r>
      <w:proofErr w:type="gramEnd"/>
    </w:p>
    <w:p w:rsidR="006F21D5" w:rsidRPr="00CB1AD5" w:rsidRDefault="006F21D5" w:rsidP="006F21D5">
      <w:pPr>
        <w:spacing w:after="0" w:line="240" w:lineRule="auto"/>
        <w:jc w:val="both"/>
        <w:rPr>
          <w:rFonts w:ascii="Times New Roman" w:hAnsi="Times New Roman"/>
          <w:bCs/>
          <w:i/>
          <w:sz w:val="24"/>
          <w:szCs w:val="24"/>
        </w:rPr>
      </w:pPr>
      <w:proofErr w:type="spellStart"/>
      <w:r w:rsidRPr="00CB1AD5">
        <w:rPr>
          <w:rFonts w:ascii="Times New Roman" w:hAnsi="Times New Roman"/>
          <w:b/>
          <w:bCs/>
          <w:i/>
          <w:sz w:val="24"/>
          <w:szCs w:val="24"/>
        </w:rPr>
        <w:t>Hasil</w:t>
      </w:r>
      <w:proofErr w:type="spellEnd"/>
      <w:r w:rsidRPr="00CB1AD5">
        <w:rPr>
          <w:rFonts w:ascii="Times New Roman" w:hAnsi="Times New Roman"/>
          <w:b/>
          <w:bCs/>
          <w:i/>
          <w:sz w:val="24"/>
          <w:szCs w:val="24"/>
        </w:rPr>
        <w:t xml:space="preserve"> </w:t>
      </w:r>
      <w:proofErr w:type="spellStart"/>
      <w:r w:rsidRPr="00CB1AD5">
        <w:rPr>
          <w:rFonts w:ascii="Times New Roman" w:hAnsi="Times New Roman"/>
          <w:b/>
          <w:bCs/>
          <w:i/>
          <w:sz w:val="24"/>
          <w:szCs w:val="24"/>
        </w:rPr>
        <w:t>Penelitian</w:t>
      </w:r>
      <w:proofErr w:type="spellEnd"/>
      <w:r w:rsidRPr="00CB1AD5">
        <w:rPr>
          <w:rFonts w:ascii="Times New Roman" w:hAnsi="Times New Roman"/>
          <w:b/>
          <w:bCs/>
          <w:i/>
          <w:sz w:val="24"/>
          <w:szCs w:val="24"/>
        </w:rPr>
        <w:t xml:space="preserve"> </w:t>
      </w:r>
      <w:r w:rsidRPr="00CB1AD5">
        <w:rPr>
          <w:rFonts w:ascii="Times New Roman" w:hAnsi="Times New Roman"/>
          <w:b/>
          <w:bCs/>
          <w:i/>
          <w:sz w:val="24"/>
          <w:szCs w:val="24"/>
          <w:lang w:val="id-ID"/>
        </w:rPr>
        <w:t xml:space="preserve">: </w:t>
      </w:r>
      <w:r w:rsidRPr="00CB1AD5">
        <w:rPr>
          <w:rFonts w:ascii="Times New Roman" w:hAnsi="Times New Roman"/>
          <w:i/>
          <w:sz w:val="24"/>
          <w:szCs w:val="24"/>
          <w:lang w:val="id-ID"/>
        </w:rPr>
        <w:t>Pengetahuan keluarga tentang pencegahan resiko jatuh pada lansia sebagian besar berkategori kurang yaitu sebanyak 57 orang (57.6%) dan sikap keluarga tentang pencegahan resiko jatuh pada lansia sebagian besar berkategori unfavorable sebanyak 60 orang (60.6%).</w:t>
      </w:r>
    </w:p>
    <w:p w:rsidR="006F21D5" w:rsidRPr="008E3718" w:rsidRDefault="006F21D5" w:rsidP="006F21D5">
      <w:pPr>
        <w:spacing w:after="0" w:line="240" w:lineRule="auto"/>
        <w:jc w:val="both"/>
        <w:rPr>
          <w:rFonts w:ascii="Times New Roman" w:hAnsi="Times New Roman"/>
          <w:bCs/>
          <w:i/>
          <w:sz w:val="24"/>
          <w:szCs w:val="24"/>
          <w:lang w:val="id-ID"/>
        </w:rPr>
      </w:pPr>
      <w:proofErr w:type="spellStart"/>
      <w:r>
        <w:rPr>
          <w:rFonts w:ascii="Times New Roman" w:hAnsi="Times New Roman"/>
          <w:b/>
          <w:bCs/>
          <w:i/>
          <w:sz w:val="24"/>
          <w:szCs w:val="24"/>
        </w:rPr>
        <w:t>Pembahasan</w:t>
      </w:r>
      <w:proofErr w:type="spellEnd"/>
      <w:r>
        <w:rPr>
          <w:rFonts w:ascii="Times New Roman" w:hAnsi="Times New Roman"/>
          <w:b/>
          <w:bCs/>
          <w:i/>
          <w:sz w:val="24"/>
          <w:szCs w:val="24"/>
        </w:rPr>
        <w:t xml:space="preserve"> </w:t>
      </w:r>
      <w:proofErr w:type="spellStart"/>
      <w:r>
        <w:rPr>
          <w:rFonts w:ascii="Times New Roman" w:hAnsi="Times New Roman"/>
          <w:b/>
          <w:bCs/>
          <w:i/>
          <w:sz w:val="24"/>
          <w:szCs w:val="24"/>
        </w:rPr>
        <w:t>dan</w:t>
      </w:r>
      <w:proofErr w:type="spellEnd"/>
      <w:r>
        <w:rPr>
          <w:rFonts w:ascii="Times New Roman" w:hAnsi="Times New Roman"/>
          <w:b/>
          <w:bCs/>
          <w:i/>
          <w:sz w:val="24"/>
          <w:szCs w:val="24"/>
        </w:rPr>
        <w:t xml:space="preserve"> </w:t>
      </w:r>
      <w:proofErr w:type="spellStart"/>
      <w:proofErr w:type="gramStart"/>
      <w:r w:rsidRPr="00CB1AD5">
        <w:rPr>
          <w:rFonts w:ascii="Times New Roman" w:hAnsi="Times New Roman"/>
          <w:b/>
          <w:bCs/>
          <w:i/>
          <w:sz w:val="24"/>
          <w:szCs w:val="24"/>
        </w:rPr>
        <w:t>Kesimpulan</w:t>
      </w:r>
      <w:proofErr w:type="spellEnd"/>
      <w:r w:rsidRPr="00CB1AD5">
        <w:rPr>
          <w:rFonts w:ascii="Times New Roman" w:hAnsi="Times New Roman"/>
          <w:b/>
          <w:bCs/>
          <w:i/>
          <w:sz w:val="24"/>
          <w:szCs w:val="24"/>
        </w:rPr>
        <w:t xml:space="preserve"> </w:t>
      </w:r>
      <w:r w:rsidRPr="006F21D5">
        <w:rPr>
          <w:rFonts w:ascii="Times New Roman" w:hAnsi="Times New Roman"/>
          <w:b/>
          <w:bCs/>
          <w:i/>
          <w:color w:val="FF0000"/>
          <w:sz w:val="24"/>
          <w:szCs w:val="24"/>
        </w:rPr>
        <w:t>:</w:t>
      </w:r>
      <w:proofErr w:type="gramEnd"/>
      <w:r w:rsidRPr="006F21D5">
        <w:rPr>
          <w:rFonts w:ascii="Times New Roman" w:hAnsi="Times New Roman"/>
          <w:bCs/>
          <w:i/>
          <w:color w:val="FF0000"/>
          <w:sz w:val="24"/>
          <w:szCs w:val="24"/>
        </w:rPr>
        <w:t xml:space="preserve"> </w:t>
      </w:r>
      <w:r w:rsidRPr="004062CC">
        <w:rPr>
          <w:rFonts w:ascii="Times New Roman" w:hAnsi="Times New Roman"/>
          <w:i/>
          <w:sz w:val="24"/>
          <w:szCs w:val="24"/>
          <w:lang w:val="id-ID"/>
        </w:rPr>
        <w:t xml:space="preserve">Pengetahuan </w:t>
      </w:r>
      <w:proofErr w:type="spellStart"/>
      <w:r w:rsidR="003A38B3">
        <w:rPr>
          <w:rFonts w:ascii="Times New Roman" w:hAnsi="Times New Roman"/>
          <w:i/>
          <w:sz w:val="24"/>
          <w:szCs w:val="24"/>
        </w:rPr>
        <w:t>dan</w:t>
      </w:r>
      <w:proofErr w:type="spellEnd"/>
      <w:r w:rsidR="003A38B3">
        <w:rPr>
          <w:rFonts w:ascii="Times New Roman" w:hAnsi="Times New Roman"/>
          <w:i/>
          <w:sz w:val="24"/>
          <w:szCs w:val="24"/>
        </w:rPr>
        <w:t xml:space="preserve"> </w:t>
      </w:r>
      <w:proofErr w:type="spellStart"/>
      <w:r w:rsidR="003A38B3">
        <w:rPr>
          <w:rFonts w:ascii="Times New Roman" w:hAnsi="Times New Roman"/>
          <w:i/>
          <w:sz w:val="24"/>
          <w:szCs w:val="24"/>
        </w:rPr>
        <w:t>sikap</w:t>
      </w:r>
      <w:proofErr w:type="spellEnd"/>
      <w:r w:rsidR="003A38B3">
        <w:rPr>
          <w:rFonts w:ascii="Times New Roman" w:hAnsi="Times New Roman"/>
          <w:i/>
          <w:sz w:val="24"/>
          <w:szCs w:val="24"/>
        </w:rPr>
        <w:t xml:space="preserve"> </w:t>
      </w:r>
      <w:r w:rsidRPr="004062CC">
        <w:rPr>
          <w:rFonts w:ascii="Times New Roman" w:hAnsi="Times New Roman"/>
          <w:i/>
          <w:sz w:val="24"/>
          <w:szCs w:val="24"/>
          <w:lang w:val="id-ID"/>
        </w:rPr>
        <w:t>keluarga tentang pencegahan resiko jat</w:t>
      </w:r>
      <w:r w:rsidR="004062CC">
        <w:rPr>
          <w:rFonts w:ascii="Times New Roman" w:hAnsi="Times New Roman"/>
          <w:i/>
          <w:sz w:val="24"/>
          <w:szCs w:val="24"/>
          <w:lang w:val="id-ID"/>
        </w:rPr>
        <w:t>uh pada lansia mayoritas kurang</w:t>
      </w:r>
      <w:r w:rsidR="004062CC">
        <w:rPr>
          <w:rFonts w:ascii="Times New Roman" w:hAnsi="Times New Roman"/>
          <w:i/>
          <w:sz w:val="24"/>
          <w:szCs w:val="24"/>
        </w:rPr>
        <w:t xml:space="preserve"> </w:t>
      </w:r>
      <w:proofErr w:type="spellStart"/>
      <w:r w:rsidR="004062CC">
        <w:rPr>
          <w:rFonts w:ascii="Times New Roman" w:hAnsi="Times New Roman"/>
          <w:i/>
          <w:sz w:val="24"/>
          <w:szCs w:val="24"/>
        </w:rPr>
        <w:t>salahsatu</w:t>
      </w:r>
      <w:proofErr w:type="spellEnd"/>
      <w:r w:rsidR="004062CC">
        <w:rPr>
          <w:rFonts w:ascii="Times New Roman" w:hAnsi="Times New Roman"/>
          <w:i/>
          <w:sz w:val="24"/>
          <w:szCs w:val="24"/>
        </w:rPr>
        <w:t xml:space="preserve"> factor yang </w:t>
      </w:r>
      <w:proofErr w:type="spellStart"/>
      <w:r w:rsidR="004062CC">
        <w:rPr>
          <w:rFonts w:ascii="Times New Roman" w:hAnsi="Times New Roman"/>
          <w:i/>
          <w:sz w:val="24"/>
          <w:szCs w:val="24"/>
        </w:rPr>
        <w:t>mempengaruhinya</w:t>
      </w:r>
      <w:proofErr w:type="spellEnd"/>
      <w:r w:rsidR="004062CC">
        <w:rPr>
          <w:rFonts w:ascii="Times New Roman" w:hAnsi="Times New Roman"/>
          <w:i/>
          <w:sz w:val="24"/>
          <w:szCs w:val="24"/>
        </w:rPr>
        <w:t xml:space="preserve"> </w:t>
      </w:r>
      <w:proofErr w:type="spellStart"/>
      <w:r w:rsidR="004062CC">
        <w:rPr>
          <w:rFonts w:ascii="Times New Roman" w:hAnsi="Times New Roman"/>
          <w:i/>
          <w:sz w:val="24"/>
          <w:szCs w:val="24"/>
        </w:rPr>
        <w:t>adalah</w:t>
      </w:r>
      <w:proofErr w:type="spellEnd"/>
      <w:r w:rsidR="004062CC">
        <w:rPr>
          <w:rFonts w:ascii="Times New Roman" w:hAnsi="Times New Roman"/>
          <w:i/>
          <w:sz w:val="24"/>
          <w:szCs w:val="24"/>
        </w:rPr>
        <w:t xml:space="preserve"> </w:t>
      </w:r>
      <w:proofErr w:type="spellStart"/>
      <w:r w:rsidR="004062CC">
        <w:rPr>
          <w:rFonts w:ascii="Times New Roman" w:hAnsi="Times New Roman"/>
          <w:i/>
          <w:sz w:val="24"/>
          <w:szCs w:val="24"/>
        </w:rPr>
        <w:t>tingkat</w:t>
      </w:r>
      <w:proofErr w:type="spellEnd"/>
      <w:r w:rsidR="004062CC">
        <w:rPr>
          <w:rFonts w:ascii="Times New Roman" w:hAnsi="Times New Roman"/>
          <w:i/>
          <w:sz w:val="24"/>
          <w:szCs w:val="24"/>
        </w:rPr>
        <w:t xml:space="preserve"> </w:t>
      </w:r>
      <w:proofErr w:type="spellStart"/>
      <w:r w:rsidR="004062CC">
        <w:rPr>
          <w:rFonts w:ascii="Times New Roman" w:hAnsi="Times New Roman"/>
          <w:i/>
          <w:sz w:val="24"/>
          <w:szCs w:val="24"/>
        </w:rPr>
        <w:t>pendidikan</w:t>
      </w:r>
      <w:proofErr w:type="spellEnd"/>
      <w:r w:rsidR="004062CC">
        <w:rPr>
          <w:rFonts w:ascii="Times New Roman" w:hAnsi="Times New Roman"/>
          <w:i/>
          <w:sz w:val="24"/>
          <w:szCs w:val="24"/>
        </w:rPr>
        <w:t xml:space="preserve"> </w:t>
      </w:r>
      <w:proofErr w:type="spellStart"/>
      <w:r w:rsidR="004062CC">
        <w:rPr>
          <w:rFonts w:ascii="Times New Roman" w:hAnsi="Times New Roman"/>
          <w:i/>
          <w:sz w:val="24"/>
          <w:szCs w:val="24"/>
        </w:rPr>
        <w:t>dan</w:t>
      </w:r>
      <w:proofErr w:type="spellEnd"/>
      <w:r w:rsidR="004062CC">
        <w:rPr>
          <w:rFonts w:ascii="Times New Roman" w:hAnsi="Times New Roman"/>
          <w:i/>
          <w:sz w:val="24"/>
          <w:szCs w:val="24"/>
        </w:rPr>
        <w:t xml:space="preserve"> </w:t>
      </w:r>
      <w:proofErr w:type="spellStart"/>
      <w:r w:rsidR="004062CC">
        <w:rPr>
          <w:rFonts w:ascii="Times New Roman" w:hAnsi="Times New Roman"/>
          <w:i/>
          <w:sz w:val="24"/>
          <w:szCs w:val="24"/>
        </w:rPr>
        <w:t>pemahaman</w:t>
      </w:r>
      <w:proofErr w:type="spellEnd"/>
      <w:r w:rsidR="004062CC">
        <w:rPr>
          <w:rFonts w:ascii="Times New Roman" w:hAnsi="Times New Roman"/>
          <w:i/>
          <w:sz w:val="24"/>
          <w:szCs w:val="24"/>
        </w:rPr>
        <w:t xml:space="preserve"> </w:t>
      </w:r>
      <w:proofErr w:type="spellStart"/>
      <w:r w:rsidR="004062CC">
        <w:rPr>
          <w:rFonts w:ascii="Times New Roman" w:hAnsi="Times New Roman"/>
          <w:i/>
          <w:sz w:val="24"/>
          <w:szCs w:val="24"/>
        </w:rPr>
        <w:t>serta</w:t>
      </w:r>
      <w:proofErr w:type="spellEnd"/>
      <w:r w:rsidR="004062CC">
        <w:rPr>
          <w:rFonts w:ascii="Times New Roman" w:hAnsi="Times New Roman"/>
          <w:i/>
          <w:sz w:val="24"/>
          <w:szCs w:val="24"/>
        </w:rPr>
        <w:t xml:space="preserve"> </w:t>
      </w:r>
      <w:proofErr w:type="spellStart"/>
      <w:r w:rsidR="004062CC">
        <w:rPr>
          <w:rFonts w:ascii="Times New Roman" w:hAnsi="Times New Roman"/>
          <w:i/>
          <w:sz w:val="24"/>
          <w:szCs w:val="24"/>
        </w:rPr>
        <w:t>tingkat</w:t>
      </w:r>
      <w:proofErr w:type="spellEnd"/>
      <w:r w:rsidR="004062CC">
        <w:rPr>
          <w:rFonts w:ascii="Times New Roman" w:hAnsi="Times New Roman"/>
          <w:i/>
          <w:sz w:val="24"/>
          <w:szCs w:val="24"/>
        </w:rPr>
        <w:t xml:space="preserve"> </w:t>
      </w:r>
      <w:proofErr w:type="spellStart"/>
      <w:r w:rsidR="004062CC">
        <w:rPr>
          <w:rFonts w:ascii="Times New Roman" w:hAnsi="Times New Roman"/>
          <w:i/>
          <w:sz w:val="24"/>
          <w:szCs w:val="24"/>
        </w:rPr>
        <w:t>penghasilan</w:t>
      </w:r>
      <w:proofErr w:type="spellEnd"/>
      <w:r w:rsidRPr="004062CC">
        <w:rPr>
          <w:rFonts w:ascii="Times New Roman" w:hAnsi="Times New Roman"/>
          <w:i/>
          <w:color w:val="FF0000"/>
          <w:sz w:val="24"/>
          <w:szCs w:val="24"/>
          <w:lang w:val="id-ID"/>
        </w:rPr>
        <w:t xml:space="preserve"> </w:t>
      </w:r>
      <w:r w:rsidR="003A38B3" w:rsidRPr="008E3718">
        <w:rPr>
          <w:rFonts w:ascii="Times New Roman" w:hAnsi="Times New Roman"/>
          <w:i/>
          <w:sz w:val="24"/>
          <w:szCs w:val="24"/>
        </w:rPr>
        <w:t xml:space="preserve">yang </w:t>
      </w:r>
      <w:proofErr w:type="spellStart"/>
      <w:r w:rsidR="003A38B3" w:rsidRPr="008E3718">
        <w:rPr>
          <w:rFonts w:ascii="Times New Roman" w:hAnsi="Times New Roman"/>
          <w:i/>
          <w:sz w:val="24"/>
          <w:szCs w:val="24"/>
        </w:rPr>
        <w:t>masih</w:t>
      </w:r>
      <w:proofErr w:type="spellEnd"/>
      <w:r w:rsidR="003A38B3" w:rsidRPr="008E3718">
        <w:rPr>
          <w:rFonts w:ascii="Times New Roman" w:hAnsi="Times New Roman"/>
          <w:i/>
          <w:sz w:val="24"/>
          <w:szCs w:val="24"/>
        </w:rPr>
        <w:t xml:space="preserve"> </w:t>
      </w:r>
      <w:proofErr w:type="spellStart"/>
      <w:r w:rsidR="003A38B3" w:rsidRPr="008E3718">
        <w:rPr>
          <w:rFonts w:ascii="Times New Roman" w:hAnsi="Times New Roman"/>
          <w:i/>
          <w:sz w:val="24"/>
          <w:szCs w:val="24"/>
        </w:rPr>
        <w:t>rendah</w:t>
      </w:r>
      <w:proofErr w:type="spellEnd"/>
      <w:r w:rsidR="003A38B3" w:rsidRPr="008E3718">
        <w:rPr>
          <w:rFonts w:ascii="Times New Roman" w:hAnsi="Times New Roman"/>
          <w:i/>
          <w:sz w:val="24"/>
          <w:szCs w:val="24"/>
        </w:rPr>
        <w:t xml:space="preserve"> .</w:t>
      </w:r>
    </w:p>
    <w:p w:rsidR="006F21D5" w:rsidRPr="006F21D5" w:rsidRDefault="006F21D5" w:rsidP="006F21D5">
      <w:pPr>
        <w:spacing w:after="0" w:line="240" w:lineRule="auto"/>
        <w:jc w:val="both"/>
        <w:rPr>
          <w:rFonts w:ascii="Times New Roman" w:hAnsi="Times New Roman"/>
          <w:bCs/>
          <w:i/>
          <w:color w:val="FF0000"/>
          <w:sz w:val="24"/>
          <w:szCs w:val="24"/>
          <w:lang w:val="id-ID"/>
        </w:rPr>
      </w:pPr>
    </w:p>
    <w:p w:rsidR="006F21D5" w:rsidRPr="00CB1AD5" w:rsidRDefault="006F21D5" w:rsidP="006F21D5">
      <w:pPr>
        <w:spacing w:after="0" w:line="240" w:lineRule="auto"/>
        <w:rPr>
          <w:rFonts w:ascii="Times New Roman" w:hAnsi="Times New Roman"/>
          <w:i/>
          <w:sz w:val="24"/>
          <w:szCs w:val="24"/>
          <w:lang w:val="id-ID"/>
        </w:rPr>
      </w:pPr>
    </w:p>
    <w:p w:rsidR="006F21D5" w:rsidRPr="00CB1AD5" w:rsidRDefault="006F21D5" w:rsidP="006F21D5">
      <w:pPr>
        <w:tabs>
          <w:tab w:val="left" w:pos="1418"/>
          <w:tab w:val="left" w:pos="6946"/>
          <w:tab w:val="left" w:pos="7371"/>
        </w:tabs>
        <w:spacing w:after="0" w:line="240" w:lineRule="auto"/>
        <w:rPr>
          <w:rFonts w:ascii="Times New Roman" w:hAnsi="Times New Roman"/>
          <w:bCs/>
          <w:i/>
          <w:color w:val="000000"/>
          <w:sz w:val="24"/>
          <w:szCs w:val="24"/>
          <w:lang w:val="id-ID"/>
        </w:rPr>
      </w:pPr>
      <w:r w:rsidRPr="00CB1AD5">
        <w:rPr>
          <w:rFonts w:ascii="Times New Roman" w:hAnsi="Times New Roman"/>
          <w:b/>
          <w:i/>
          <w:color w:val="000000"/>
          <w:sz w:val="24"/>
          <w:szCs w:val="24"/>
        </w:rPr>
        <w:t xml:space="preserve">Kata </w:t>
      </w:r>
      <w:proofErr w:type="spellStart"/>
      <w:r w:rsidRPr="00CB1AD5">
        <w:rPr>
          <w:rFonts w:ascii="Times New Roman" w:hAnsi="Times New Roman"/>
          <w:b/>
          <w:i/>
          <w:color w:val="000000"/>
          <w:sz w:val="24"/>
          <w:szCs w:val="24"/>
        </w:rPr>
        <w:t>Kunci</w:t>
      </w:r>
      <w:proofErr w:type="spellEnd"/>
      <w:r w:rsidRPr="00CB1AD5">
        <w:rPr>
          <w:rFonts w:ascii="Times New Roman" w:hAnsi="Times New Roman"/>
          <w:b/>
          <w:i/>
          <w:color w:val="000000"/>
          <w:sz w:val="24"/>
          <w:szCs w:val="24"/>
        </w:rPr>
        <w:tab/>
        <w:t>:</w:t>
      </w:r>
      <w:r w:rsidRPr="00CB1AD5">
        <w:rPr>
          <w:rFonts w:ascii="Times New Roman" w:hAnsi="Times New Roman"/>
          <w:bCs/>
          <w:i/>
          <w:color w:val="000000"/>
          <w:sz w:val="24"/>
          <w:szCs w:val="24"/>
        </w:rPr>
        <w:t xml:space="preserve">   </w:t>
      </w:r>
      <w:r w:rsidRPr="00CB1AD5">
        <w:rPr>
          <w:rFonts w:ascii="Times New Roman" w:hAnsi="Times New Roman"/>
          <w:i/>
          <w:sz w:val="24"/>
          <w:szCs w:val="24"/>
          <w:lang w:val="id-ID"/>
        </w:rPr>
        <w:t>pengetahuan, sikap, resiko jatuh, lansia</w:t>
      </w:r>
    </w:p>
    <w:p w:rsidR="006F21D5" w:rsidRDefault="006F21D5" w:rsidP="006F21D5">
      <w:pPr>
        <w:pStyle w:val="HTMLPreformatted"/>
        <w:jc w:val="center"/>
        <w:rPr>
          <w:rFonts w:ascii="Times New Roman" w:hAnsi="Times New Roman" w:cs="Times New Roman"/>
          <w:b/>
          <w:iCs/>
          <w:sz w:val="24"/>
          <w:szCs w:val="24"/>
          <w:lang w:eastAsia="en-US"/>
        </w:rPr>
      </w:pPr>
      <w:r>
        <w:rPr>
          <w:rFonts w:ascii="Times New Roman" w:hAnsi="Times New Roman"/>
          <w:bCs/>
          <w:spacing w:val="-3"/>
          <w:sz w:val="24"/>
          <w:szCs w:val="24"/>
        </w:rPr>
        <w:br w:type="page"/>
      </w:r>
      <w:r w:rsidRPr="0073073B">
        <w:rPr>
          <w:rFonts w:ascii="Times New Roman" w:hAnsi="Times New Roman" w:cs="Times New Roman"/>
          <w:b/>
          <w:iCs/>
          <w:sz w:val="24"/>
          <w:szCs w:val="24"/>
          <w:lang w:val="fi-FI" w:eastAsia="en-US"/>
        </w:rPr>
        <w:lastRenderedPageBreak/>
        <w:t>KNOWLEDGE AND FAMILY ATTITUDE IN PREVENTION OF RISK FALLS IN ELDERLY</w:t>
      </w:r>
      <w:r w:rsidRPr="0073073B">
        <w:rPr>
          <w:rFonts w:ascii="Times New Roman" w:hAnsi="Times New Roman" w:cs="Times New Roman"/>
          <w:b/>
          <w:iCs/>
          <w:sz w:val="24"/>
          <w:szCs w:val="24"/>
          <w:lang w:eastAsia="en-US"/>
        </w:rPr>
        <w:t xml:space="preserve"> </w:t>
      </w:r>
    </w:p>
    <w:p w:rsidR="006F21D5" w:rsidRPr="0073073B" w:rsidRDefault="006F21D5" w:rsidP="006F21D5">
      <w:pPr>
        <w:pStyle w:val="HTMLPreformatted"/>
        <w:jc w:val="center"/>
        <w:rPr>
          <w:rFonts w:ascii="Times New Roman" w:hAnsi="Times New Roman" w:cs="Times New Roman"/>
          <w:b/>
          <w:iCs/>
          <w:sz w:val="24"/>
          <w:szCs w:val="24"/>
          <w:lang w:eastAsia="en-US"/>
        </w:rPr>
      </w:pPr>
    </w:p>
    <w:p w:rsidR="006F21D5" w:rsidRPr="006F21D5" w:rsidRDefault="006F21D5" w:rsidP="006F21D5">
      <w:pPr>
        <w:autoSpaceDE w:val="0"/>
        <w:autoSpaceDN w:val="0"/>
        <w:adjustRightInd w:val="0"/>
        <w:spacing w:after="0" w:line="240" w:lineRule="auto"/>
        <w:jc w:val="center"/>
        <w:rPr>
          <w:rFonts w:ascii="Times New Roman" w:hAnsi="Times New Roman"/>
          <w:bCs/>
          <w:spacing w:val="-3"/>
          <w:sz w:val="24"/>
          <w:szCs w:val="24"/>
          <w:vertAlign w:val="superscript"/>
        </w:rPr>
      </w:pPr>
      <w:r w:rsidRPr="00246313">
        <w:rPr>
          <w:rFonts w:ascii="Times New Roman" w:hAnsi="Times New Roman"/>
          <w:bCs/>
          <w:spacing w:val="-3"/>
          <w:sz w:val="24"/>
          <w:szCs w:val="24"/>
          <w:lang w:val="id-ID"/>
        </w:rPr>
        <w:t>Jajuk Kusumawaty</w:t>
      </w:r>
      <w:r>
        <w:rPr>
          <w:rFonts w:ascii="Times New Roman" w:hAnsi="Times New Roman"/>
          <w:bCs/>
          <w:spacing w:val="-3"/>
          <w:sz w:val="24"/>
          <w:szCs w:val="24"/>
          <w:vertAlign w:val="superscript"/>
        </w:rPr>
        <w:t>1</w:t>
      </w:r>
      <w:r w:rsidRPr="00246313">
        <w:rPr>
          <w:rFonts w:ascii="Times New Roman" w:hAnsi="Times New Roman"/>
          <w:bCs/>
          <w:spacing w:val="-3"/>
          <w:sz w:val="24"/>
          <w:szCs w:val="24"/>
          <w:lang w:val="id-ID"/>
        </w:rPr>
        <w:t>, Ade Fitriani</w:t>
      </w:r>
      <w:r>
        <w:rPr>
          <w:rFonts w:ascii="Times New Roman" w:hAnsi="Times New Roman"/>
          <w:bCs/>
          <w:spacing w:val="-3"/>
          <w:sz w:val="24"/>
          <w:szCs w:val="24"/>
          <w:vertAlign w:val="superscript"/>
        </w:rPr>
        <w:t>2</w:t>
      </w:r>
      <w:r>
        <w:rPr>
          <w:rFonts w:ascii="Times New Roman" w:hAnsi="Times New Roman"/>
          <w:bCs/>
          <w:spacing w:val="-3"/>
          <w:sz w:val="24"/>
          <w:szCs w:val="24"/>
        </w:rPr>
        <w:t>,</w:t>
      </w:r>
      <w:r w:rsidRPr="006F21D5">
        <w:rPr>
          <w:rFonts w:ascii="Times New Roman" w:hAnsi="Times New Roman"/>
          <w:bCs/>
          <w:spacing w:val="-3"/>
          <w:sz w:val="24"/>
          <w:szCs w:val="24"/>
          <w:lang w:val="id-ID"/>
        </w:rPr>
        <w:t xml:space="preserve"> </w:t>
      </w:r>
      <w:r w:rsidRPr="00246313">
        <w:rPr>
          <w:rFonts w:ascii="Times New Roman" w:hAnsi="Times New Roman"/>
          <w:bCs/>
          <w:spacing w:val="-3"/>
          <w:sz w:val="24"/>
          <w:szCs w:val="24"/>
          <w:lang w:val="id-ID"/>
        </w:rPr>
        <w:t>Dini Andriani</w:t>
      </w:r>
      <w:r>
        <w:rPr>
          <w:rFonts w:ascii="Times New Roman" w:hAnsi="Times New Roman"/>
          <w:bCs/>
          <w:spacing w:val="-3"/>
          <w:sz w:val="24"/>
          <w:szCs w:val="24"/>
          <w:vertAlign w:val="superscript"/>
        </w:rPr>
        <w:t>3</w:t>
      </w:r>
    </w:p>
    <w:p w:rsidR="006F21D5" w:rsidRPr="006F21D5" w:rsidRDefault="006F21D5" w:rsidP="008E3718">
      <w:pPr>
        <w:autoSpaceDE w:val="0"/>
        <w:autoSpaceDN w:val="0"/>
        <w:adjustRightInd w:val="0"/>
        <w:spacing w:after="0" w:line="240" w:lineRule="auto"/>
        <w:jc w:val="center"/>
        <w:rPr>
          <w:rFonts w:ascii="Times New Roman" w:hAnsi="Times New Roman"/>
          <w:bCs/>
          <w:spacing w:val="-3"/>
          <w:sz w:val="24"/>
          <w:szCs w:val="24"/>
        </w:rPr>
      </w:pPr>
      <w:proofErr w:type="spellStart"/>
      <w:r>
        <w:rPr>
          <w:rFonts w:ascii="Times New Roman" w:hAnsi="Times New Roman"/>
          <w:bCs/>
          <w:spacing w:val="-3"/>
          <w:sz w:val="24"/>
          <w:szCs w:val="24"/>
        </w:rPr>
        <w:t>STIKes</w:t>
      </w:r>
      <w:proofErr w:type="spellEnd"/>
      <w:r>
        <w:rPr>
          <w:rFonts w:ascii="Times New Roman" w:hAnsi="Times New Roman"/>
          <w:bCs/>
          <w:spacing w:val="-3"/>
          <w:sz w:val="24"/>
          <w:szCs w:val="24"/>
        </w:rPr>
        <w:t xml:space="preserve"> </w:t>
      </w:r>
      <w:proofErr w:type="spellStart"/>
      <w:r>
        <w:rPr>
          <w:rFonts w:ascii="Times New Roman" w:hAnsi="Times New Roman"/>
          <w:bCs/>
          <w:spacing w:val="-3"/>
          <w:sz w:val="24"/>
          <w:szCs w:val="24"/>
        </w:rPr>
        <w:t>Muhammadiyah</w:t>
      </w:r>
      <w:proofErr w:type="spellEnd"/>
      <w:r>
        <w:rPr>
          <w:rFonts w:ascii="Times New Roman" w:hAnsi="Times New Roman"/>
          <w:bCs/>
          <w:spacing w:val="-3"/>
          <w:sz w:val="24"/>
          <w:szCs w:val="24"/>
        </w:rPr>
        <w:t xml:space="preserve"> </w:t>
      </w:r>
      <w:proofErr w:type="spellStart"/>
      <w:r>
        <w:rPr>
          <w:rFonts w:ascii="Times New Roman" w:hAnsi="Times New Roman"/>
          <w:bCs/>
          <w:spacing w:val="-3"/>
          <w:sz w:val="24"/>
          <w:szCs w:val="24"/>
        </w:rPr>
        <w:t>Ciamis</w:t>
      </w:r>
      <w:proofErr w:type="spellEnd"/>
      <w:r w:rsidR="008E3718">
        <w:rPr>
          <w:rFonts w:ascii="Times New Roman" w:hAnsi="Times New Roman"/>
          <w:bCs/>
          <w:spacing w:val="-3"/>
          <w:sz w:val="24"/>
          <w:szCs w:val="24"/>
          <w:lang w:val="id-ID"/>
        </w:rPr>
        <w:t xml:space="preserve">, </w:t>
      </w:r>
      <w:proofErr w:type="gramStart"/>
      <w:r>
        <w:rPr>
          <w:rFonts w:ascii="Times New Roman" w:hAnsi="Times New Roman"/>
          <w:bCs/>
          <w:spacing w:val="-3"/>
          <w:sz w:val="24"/>
          <w:szCs w:val="24"/>
        </w:rPr>
        <w:t>Email :</w:t>
      </w:r>
      <w:proofErr w:type="gramEnd"/>
      <w:r>
        <w:rPr>
          <w:rFonts w:ascii="Times New Roman" w:hAnsi="Times New Roman"/>
          <w:bCs/>
          <w:spacing w:val="-3"/>
          <w:sz w:val="24"/>
          <w:szCs w:val="24"/>
        </w:rPr>
        <w:t xml:space="preserve"> Jajuk09@yahoo.com</w:t>
      </w:r>
    </w:p>
    <w:p w:rsidR="006F21D5" w:rsidRDefault="006F21D5" w:rsidP="006F21D5">
      <w:pPr>
        <w:autoSpaceDE w:val="0"/>
        <w:autoSpaceDN w:val="0"/>
        <w:adjustRightInd w:val="0"/>
        <w:spacing w:after="0" w:line="240" w:lineRule="auto"/>
        <w:jc w:val="center"/>
        <w:rPr>
          <w:rFonts w:ascii="Times New Roman" w:hAnsi="Times New Roman"/>
          <w:bCs/>
          <w:spacing w:val="-3"/>
          <w:sz w:val="24"/>
          <w:szCs w:val="24"/>
        </w:rPr>
      </w:pPr>
    </w:p>
    <w:p w:rsidR="006F21D5" w:rsidRPr="009A5E1D" w:rsidRDefault="006F21D5" w:rsidP="006F21D5">
      <w:pPr>
        <w:autoSpaceDE w:val="0"/>
        <w:autoSpaceDN w:val="0"/>
        <w:adjustRightInd w:val="0"/>
        <w:spacing w:after="0" w:line="240" w:lineRule="auto"/>
        <w:jc w:val="center"/>
        <w:rPr>
          <w:rFonts w:ascii="Times New Roman" w:hAnsi="Times New Roman"/>
          <w:sz w:val="24"/>
          <w:szCs w:val="24"/>
        </w:rPr>
      </w:pPr>
    </w:p>
    <w:p w:rsidR="006F21D5" w:rsidRPr="009A5E1D" w:rsidRDefault="006F21D5" w:rsidP="006F21D5">
      <w:pPr>
        <w:spacing w:after="0" w:line="240" w:lineRule="auto"/>
        <w:jc w:val="center"/>
        <w:rPr>
          <w:rFonts w:ascii="Times New Roman" w:hAnsi="Times New Roman"/>
          <w:b/>
          <w:sz w:val="24"/>
          <w:szCs w:val="24"/>
        </w:rPr>
      </w:pPr>
      <w:r w:rsidRPr="009A5E1D">
        <w:rPr>
          <w:rFonts w:ascii="Times New Roman" w:hAnsi="Times New Roman"/>
          <w:b/>
          <w:sz w:val="24"/>
          <w:szCs w:val="24"/>
        </w:rPr>
        <w:t>ABSTRACT</w:t>
      </w:r>
    </w:p>
    <w:p w:rsidR="006F21D5" w:rsidRPr="007A2707" w:rsidRDefault="006F21D5" w:rsidP="006F21D5">
      <w:pPr>
        <w:spacing w:after="0" w:line="240" w:lineRule="auto"/>
        <w:jc w:val="both"/>
        <w:rPr>
          <w:rFonts w:ascii="Times New Roman" w:hAnsi="Times New Roman"/>
          <w:i/>
          <w:iCs/>
          <w:sz w:val="24"/>
          <w:szCs w:val="24"/>
        </w:rPr>
      </w:pPr>
    </w:p>
    <w:p w:rsidR="006F21D5" w:rsidRPr="00CB1AD5" w:rsidRDefault="006F21D5" w:rsidP="006F21D5">
      <w:pPr>
        <w:pStyle w:val="HTMLPreformatted"/>
        <w:jc w:val="both"/>
        <w:rPr>
          <w:rFonts w:ascii="Times New Roman" w:hAnsi="Times New Roman" w:cs="Times New Roman"/>
          <w:i/>
          <w:iCs/>
          <w:sz w:val="24"/>
          <w:szCs w:val="24"/>
        </w:rPr>
      </w:pPr>
      <w:r w:rsidRPr="00CB1AD5">
        <w:rPr>
          <w:rFonts w:ascii="Times New Roman" w:hAnsi="Times New Roman"/>
          <w:b/>
          <w:i/>
          <w:iCs/>
          <w:sz w:val="24"/>
          <w:szCs w:val="24"/>
        </w:rPr>
        <w:t>Background:</w:t>
      </w:r>
      <w:r w:rsidRPr="00CB1AD5">
        <w:rPr>
          <w:rFonts w:ascii="Times New Roman" w:hAnsi="Times New Roman"/>
          <w:i/>
          <w:iCs/>
          <w:sz w:val="24"/>
          <w:szCs w:val="24"/>
        </w:rPr>
        <w:t xml:space="preserve"> </w:t>
      </w:r>
      <w:r w:rsidRPr="00246313">
        <w:rPr>
          <w:rFonts w:ascii="Times New Roman" w:hAnsi="Times New Roman" w:cs="Times New Roman"/>
          <w:i/>
          <w:iCs/>
          <w:sz w:val="24"/>
          <w:szCs w:val="24"/>
          <w:lang w:val="en"/>
        </w:rPr>
        <w:t>The risk of falling is actions that encourage someone to suddenly, sit on the floor or lower place with or without loss of consciousness or injury. To avoid risk, good knowledge is needed in caring for the elderly to improve the health status of the elderly</w:t>
      </w:r>
      <w:r w:rsidRPr="00CB1AD5">
        <w:rPr>
          <w:rFonts w:ascii="Times New Roman" w:hAnsi="Times New Roman" w:cs="Times New Roman"/>
          <w:i/>
          <w:iCs/>
          <w:sz w:val="24"/>
          <w:szCs w:val="24"/>
        </w:rPr>
        <w:t>.</w:t>
      </w:r>
    </w:p>
    <w:p w:rsidR="006F21D5" w:rsidRPr="00CB1AD5" w:rsidRDefault="006F21D5" w:rsidP="006F21D5">
      <w:pPr>
        <w:autoSpaceDE w:val="0"/>
        <w:autoSpaceDN w:val="0"/>
        <w:adjustRightInd w:val="0"/>
        <w:spacing w:after="0" w:line="240" w:lineRule="auto"/>
        <w:jc w:val="both"/>
        <w:rPr>
          <w:rFonts w:ascii="Times New Roman" w:hAnsi="Times New Roman"/>
          <w:i/>
          <w:iCs/>
          <w:sz w:val="24"/>
          <w:szCs w:val="24"/>
          <w:lang w:val="id-ID"/>
        </w:rPr>
      </w:pPr>
      <w:r w:rsidRPr="00CB1AD5">
        <w:rPr>
          <w:rFonts w:ascii="Times New Roman" w:hAnsi="Times New Roman"/>
          <w:b/>
          <w:i/>
          <w:iCs/>
          <w:sz w:val="24"/>
          <w:szCs w:val="24"/>
        </w:rPr>
        <w:t>Purpose</w:t>
      </w:r>
      <w:r w:rsidRPr="00CB1AD5">
        <w:rPr>
          <w:rFonts w:ascii="Times New Roman" w:hAnsi="Times New Roman"/>
          <w:b/>
          <w:bCs/>
          <w:i/>
          <w:iCs/>
          <w:sz w:val="24"/>
          <w:szCs w:val="24"/>
        </w:rPr>
        <w:t>:</w:t>
      </w:r>
      <w:r w:rsidRPr="00CB1AD5">
        <w:rPr>
          <w:rFonts w:ascii="Times New Roman" w:hAnsi="Times New Roman"/>
          <w:i/>
          <w:iCs/>
          <w:sz w:val="24"/>
          <w:szCs w:val="24"/>
        </w:rPr>
        <w:t xml:space="preserve"> </w:t>
      </w:r>
      <w:r w:rsidRPr="00CB1AD5">
        <w:rPr>
          <w:rFonts w:ascii="Times New Roman" w:hAnsi="Times New Roman"/>
          <w:i/>
          <w:iCs/>
          <w:sz w:val="24"/>
          <w:szCs w:val="24"/>
          <w:lang w:val="id-ID"/>
        </w:rPr>
        <w:t>T</w:t>
      </w:r>
      <w:r w:rsidRPr="00CB1AD5">
        <w:rPr>
          <w:rFonts w:ascii="Times New Roman" w:hAnsi="Times New Roman"/>
          <w:i/>
          <w:iCs/>
          <w:sz w:val="24"/>
          <w:szCs w:val="24"/>
        </w:rPr>
        <w:t xml:space="preserve">o </w:t>
      </w:r>
      <w:r w:rsidRPr="00CB1AD5">
        <w:rPr>
          <w:rFonts w:ascii="Times New Roman" w:hAnsi="Times New Roman"/>
          <w:i/>
          <w:iCs/>
          <w:sz w:val="24"/>
          <w:szCs w:val="24"/>
          <w:lang w:val="id-ID"/>
        </w:rPr>
        <w:t>know</w:t>
      </w:r>
      <w:r w:rsidRPr="00CB1AD5">
        <w:rPr>
          <w:rFonts w:ascii="Times New Roman" w:hAnsi="Times New Roman"/>
          <w:i/>
          <w:iCs/>
          <w:sz w:val="24"/>
          <w:szCs w:val="24"/>
        </w:rPr>
        <w:t xml:space="preserve"> </w:t>
      </w:r>
      <w:r w:rsidRPr="00CB1AD5">
        <w:rPr>
          <w:rFonts w:ascii="Times New Roman" w:hAnsi="Times New Roman"/>
          <w:i/>
          <w:iCs/>
          <w:sz w:val="24"/>
          <w:szCs w:val="24"/>
          <w:lang w:val="id-ID"/>
        </w:rPr>
        <w:t xml:space="preserve">the </w:t>
      </w:r>
      <w:proofErr w:type="gramStart"/>
      <w:r w:rsidRPr="00CB1AD5">
        <w:rPr>
          <w:rFonts w:ascii="Times New Roman" w:hAnsi="Times New Roman"/>
          <w:i/>
          <w:iCs/>
          <w:sz w:val="24"/>
          <w:szCs w:val="24"/>
          <w:lang w:val="id-ID"/>
        </w:rPr>
        <w:t xml:space="preserve">description </w:t>
      </w:r>
      <w:r w:rsidRPr="00CB1AD5">
        <w:rPr>
          <w:rFonts w:ascii="Times New Roman" w:hAnsi="Times New Roman"/>
          <w:i/>
          <w:iCs/>
          <w:sz w:val="24"/>
          <w:szCs w:val="24"/>
        </w:rPr>
        <w:t xml:space="preserve"> of</w:t>
      </w:r>
      <w:proofErr w:type="gramEnd"/>
      <w:r w:rsidRPr="00CB1AD5">
        <w:rPr>
          <w:rFonts w:ascii="Times New Roman" w:hAnsi="Times New Roman"/>
          <w:i/>
          <w:iCs/>
          <w:sz w:val="24"/>
          <w:szCs w:val="24"/>
        </w:rPr>
        <w:t xml:space="preserve"> knowledge and </w:t>
      </w:r>
      <w:r w:rsidRPr="00CB1AD5">
        <w:rPr>
          <w:rFonts w:ascii="Times New Roman" w:hAnsi="Times New Roman"/>
          <w:i/>
          <w:iCs/>
          <w:sz w:val="24"/>
          <w:szCs w:val="24"/>
          <w:lang w:val="id-ID"/>
        </w:rPr>
        <w:t>family attitude in prevention of risk falls in elderly in Puskesmas Handapherang region Ciamis year 2018</w:t>
      </w:r>
    </w:p>
    <w:p w:rsidR="006F21D5" w:rsidRPr="00CB1AD5" w:rsidRDefault="006F21D5" w:rsidP="006F21D5">
      <w:pPr>
        <w:pStyle w:val="HTMLPreformatted"/>
        <w:jc w:val="both"/>
        <w:rPr>
          <w:rFonts w:ascii="Times New Roman" w:hAnsi="Times New Roman" w:cs="Times New Roman"/>
          <w:i/>
          <w:iCs/>
          <w:sz w:val="24"/>
          <w:szCs w:val="24"/>
        </w:rPr>
      </w:pPr>
      <w:r w:rsidRPr="00CB1AD5">
        <w:rPr>
          <w:rFonts w:ascii="Times New Roman" w:hAnsi="Times New Roman"/>
          <w:b/>
          <w:i/>
          <w:iCs/>
          <w:sz w:val="24"/>
          <w:szCs w:val="24"/>
        </w:rPr>
        <w:t>The method:</w:t>
      </w:r>
      <w:r w:rsidRPr="00CB1AD5">
        <w:rPr>
          <w:rFonts w:ascii="Times New Roman" w:hAnsi="Times New Roman"/>
          <w:i/>
          <w:iCs/>
          <w:sz w:val="24"/>
          <w:szCs w:val="24"/>
        </w:rPr>
        <w:t xml:space="preserve"> </w:t>
      </w:r>
      <w:r w:rsidRPr="00CB1AD5">
        <w:rPr>
          <w:rFonts w:ascii="Times New Roman" w:hAnsi="Times New Roman" w:cs="Times New Roman"/>
          <w:i/>
          <w:iCs/>
          <w:sz w:val="24"/>
          <w:szCs w:val="24"/>
          <w:lang w:val="en-US"/>
        </w:rPr>
        <w:t>The type of this research is descriptive</w:t>
      </w:r>
      <w:r w:rsidRPr="00CB1AD5">
        <w:rPr>
          <w:rFonts w:ascii="Times New Roman" w:hAnsi="Times New Roman" w:cs="Times New Roman"/>
          <w:i/>
          <w:iCs/>
          <w:sz w:val="24"/>
          <w:szCs w:val="24"/>
        </w:rPr>
        <w:t xml:space="preserve">. </w:t>
      </w:r>
      <w:r w:rsidRPr="00CB1AD5">
        <w:rPr>
          <w:rFonts w:ascii="Times New Roman" w:hAnsi="Times New Roman"/>
          <w:i/>
          <w:iCs/>
          <w:sz w:val="24"/>
          <w:szCs w:val="24"/>
        </w:rPr>
        <w:t>The sample is 99 people from 6587 population, sampling technique using is Proportional Random Sampling.</w:t>
      </w:r>
    </w:p>
    <w:p w:rsidR="006F21D5" w:rsidRPr="00CB1AD5" w:rsidRDefault="006F21D5" w:rsidP="006F21D5">
      <w:pPr>
        <w:autoSpaceDE w:val="0"/>
        <w:autoSpaceDN w:val="0"/>
        <w:adjustRightInd w:val="0"/>
        <w:spacing w:after="0" w:line="240" w:lineRule="auto"/>
        <w:jc w:val="both"/>
        <w:rPr>
          <w:rFonts w:ascii="Times New Roman" w:hAnsi="Times New Roman"/>
          <w:i/>
          <w:iCs/>
          <w:sz w:val="24"/>
          <w:szCs w:val="24"/>
          <w:lang w:val="id-ID"/>
        </w:rPr>
      </w:pPr>
      <w:r w:rsidRPr="00CB1AD5">
        <w:rPr>
          <w:rFonts w:ascii="Times New Roman" w:hAnsi="Times New Roman"/>
          <w:b/>
          <w:i/>
          <w:iCs/>
          <w:sz w:val="24"/>
          <w:szCs w:val="24"/>
        </w:rPr>
        <w:t>The result:</w:t>
      </w:r>
      <w:r w:rsidRPr="00CB1AD5">
        <w:rPr>
          <w:rFonts w:ascii="Times New Roman" w:hAnsi="Times New Roman"/>
          <w:i/>
          <w:iCs/>
          <w:sz w:val="24"/>
          <w:szCs w:val="24"/>
        </w:rPr>
        <w:t xml:space="preserve"> </w:t>
      </w:r>
      <w:r w:rsidRPr="00CB1AD5">
        <w:rPr>
          <w:rFonts w:ascii="Times New Roman" w:hAnsi="Times New Roman"/>
          <w:i/>
          <w:iCs/>
          <w:sz w:val="24"/>
          <w:szCs w:val="24"/>
          <w:lang w:val="id-ID"/>
        </w:rPr>
        <w:t>T</w:t>
      </w:r>
      <w:r w:rsidRPr="00CB1AD5">
        <w:rPr>
          <w:rFonts w:ascii="Times New Roman" w:hAnsi="Times New Roman"/>
          <w:i/>
          <w:iCs/>
          <w:sz w:val="24"/>
          <w:szCs w:val="24"/>
        </w:rPr>
        <w:t xml:space="preserve">he </w:t>
      </w:r>
      <w:r w:rsidRPr="00CB1AD5">
        <w:rPr>
          <w:rFonts w:ascii="Times New Roman" w:hAnsi="Times New Roman"/>
          <w:i/>
          <w:iCs/>
          <w:sz w:val="24"/>
          <w:szCs w:val="24"/>
          <w:lang w:val="id-ID"/>
        </w:rPr>
        <w:t>family knowledge about prevention risk fell on the elderly mostly categorized as less than 57 people (57.6%) and family attitude about prevention risk fell on elderly most unfavorable category was 60 people (60.6%).</w:t>
      </w:r>
    </w:p>
    <w:p w:rsidR="008E3718" w:rsidRPr="008E3718" w:rsidRDefault="008E3718" w:rsidP="008E37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12121"/>
          <w:sz w:val="24"/>
          <w:szCs w:val="24"/>
          <w:lang w:val="id-ID" w:eastAsia="id-ID"/>
        </w:rPr>
      </w:pPr>
      <w:r w:rsidRPr="008E3718">
        <w:rPr>
          <w:rFonts w:ascii="Times New Roman" w:eastAsia="Times New Roman" w:hAnsi="Times New Roman"/>
          <w:b/>
          <w:i/>
          <w:color w:val="212121"/>
          <w:sz w:val="24"/>
          <w:szCs w:val="24"/>
          <w:lang w:val="en" w:eastAsia="id-ID"/>
        </w:rPr>
        <w:t>Discussion and Conclusion:</w:t>
      </w:r>
      <w:r w:rsidRPr="008E3718">
        <w:rPr>
          <w:rFonts w:ascii="Times New Roman" w:eastAsia="Times New Roman" w:hAnsi="Times New Roman"/>
          <w:i/>
          <w:color w:val="212121"/>
          <w:sz w:val="24"/>
          <w:szCs w:val="24"/>
          <w:lang w:val="en" w:eastAsia="id-ID"/>
        </w:rPr>
        <w:t xml:space="preserve"> Knowledge and family attitudes about prevention of falling risk in the elderly majority of the less influential factors are the level of education and understanding and the level of income that is still low.</w:t>
      </w:r>
    </w:p>
    <w:p w:rsidR="006F21D5" w:rsidRPr="00CB1AD5" w:rsidRDefault="006F21D5" w:rsidP="006F21D5">
      <w:pPr>
        <w:spacing w:after="0" w:line="240" w:lineRule="auto"/>
        <w:jc w:val="both"/>
        <w:rPr>
          <w:rFonts w:ascii="Times New Roman" w:hAnsi="Times New Roman"/>
          <w:i/>
          <w:iCs/>
          <w:sz w:val="24"/>
          <w:szCs w:val="24"/>
          <w:lang w:val="id-ID"/>
        </w:rPr>
      </w:pPr>
    </w:p>
    <w:p w:rsidR="006F21D5" w:rsidRPr="00CB1AD5" w:rsidRDefault="006F21D5" w:rsidP="006F21D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left" w:pos="1418"/>
        </w:tabs>
        <w:jc w:val="both"/>
        <w:rPr>
          <w:rFonts w:ascii="Times New Roman" w:hAnsi="Times New Roman" w:cs="Times New Roman"/>
          <w:i/>
          <w:iCs/>
          <w:sz w:val="24"/>
          <w:szCs w:val="24"/>
        </w:rPr>
      </w:pPr>
      <w:r w:rsidRPr="00CB1AD5">
        <w:rPr>
          <w:rFonts w:ascii="Times New Roman" w:hAnsi="Times New Roman"/>
          <w:b/>
          <w:bCs/>
          <w:i/>
          <w:iCs/>
          <w:sz w:val="24"/>
          <w:szCs w:val="24"/>
        </w:rPr>
        <w:t>Keywords</w:t>
      </w:r>
      <w:r w:rsidRPr="00CB1AD5">
        <w:rPr>
          <w:rFonts w:ascii="Times New Roman" w:hAnsi="Times New Roman"/>
          <w:b/>
          <w:bCs/>
          <w:i/>
          <w:iCs/>
          <w:sz w:val="24"/>
          <w:szCs w:val="24"/>
        </w:rPr>
        <w:tab/>
        <w:t xml:space="preserve">: </w:t>
      </w:r>
      <w:r w:rsidRPr="00CB1AD5">
        <w:rPr>
          <w:rFonts w:ascii="Times New Roman" w:hAnsi="Times New Roman" w:cs="Times New Roman"/>
          <w:i/>
          <w:iCs/>
          <w:sz w:val="24"/>
          <w:szCs w:val="24"/>
          <w:lang w:val="en"/>
        </w:rPr>
        <w:t>knowledge, attitude, risk of falling, elderly</w:t>
      </w:r>
    </w:p>
    <w:p w:rsidR="006F21D5" w:rsidRPr="00CB1AD5" w:rsidRDefault="006F21D5" w:rsidP="006F21D5">
      <w:pPr>
        <w:spacing w:after="0" w:line="240" w:lineRule="auto"/>
        <w:jc w:val="both"/>
        <w:rPr>
          <w:b/>
          <w:bCs/>
          <w:i/>
          <w:iCs/>
          <w:lang w:val="id-ID"/>
        </w:rPr>
      </w:pPr>
    </w:p>
    <w:p w:rsidR="006F21D5" w:rsidRPr="00E5659A" w:rsidRDefault="006F21D5" w:rsidP="006F21D5">
      <w:pPr>
        <w:pStyle w:val="Default"/>
        <w:tabs>
          <w:tab w:val="left" w:pos="990"/>
        </w:tabs>
        <w:jc w:val="both"/>
        <w:rPr>
          <w:b/>
        </w:rPr>
        <w:sectPr w:rsidR="006F21D5" w:rsidRPr="00E5659A" w:rsidSect="006F21D5">
          <w:footerReference w:type="default" r:id="rId8"/>
          <w:pgSz w:w="12240" w:h="15840"/>
          <w:pgMar w:top="2268" w:right="1701" w:bottom="1701" w:left="2268" w:header="720" w:footer="720" w:gutter="0"/>
          <w:cols w:space="720"/>
          <w:docGrid w:linePitch="360"/>
        </w:sectPr>
      </w:pPr>
    </w:p>
    <w:p w:rsidR="006F21D5" w:rsidRPr="0016496E" w:rsidRDefault="006F21D5" w:rsidP="006F21D5">
      <w:pPr>
        <w:pStyle w:val="Default"/>
        <w:tabs>
          <w:tab w:val="left" w:pos="990"/>
        </w:tabs>
        <w:jc w:val="both"/>
        <w:rPr>
          <w:b/>
          <w:lang w:val="en-US"/>
        </w:rPr>
      </w:pPr>
      <w:r>
        <w:rPr>
          <w:b/>
        </w:rPr>
        <w:lastRenderedPageBreak/>
        <w:br w:type="page"/>
      </w:r>
      <w:r w:rsidRPr="0016496E">
        <w:rPr>
          <w:b/>
        </w:rPr>
        <w:lastRenderedPageBreak/>
        <w:t>PENDAHULUAN</w:t>
      </w:r>
    </w:p>
    <w:p w:rsidR="006F21D5" w:rsidRDefault="006F21D5" w:rsidP="006F21D5">
      <w:pPr>
        <w:spacing w:after="0" w:line="240" w:lineRule="auto"/>
        <w:ind w:firstLine="720"/>
        <w:jc w:val="both"/>
        <w:rPr>
          <w:rFonts w:ascii="Times New Roman" w:hAnsi="Times New Roman"/>
          <w:color w:val="000000"/>
          <w:sz w:val="24"/>
          <w:szCs w:val="24"/>
          <w:lang w:val="id-ID"/>
        </w:rPr>
      </w:pPr>
      <w:r>
        <w:rPr>
          <w:rFonts w:ascii="Times New Roman" w:hAnsi="Times New Roman"/>
          <w:sz w:val="24"/>
          <w:szCs w:val="24"/>
          <w:lang w:val="id-ID"/>
        </w:rPr>
        <w:t>Jatuh</w:t>
      </w:r>
      <w:r w:rsidRPr="00EC51BF">
        <w:rPr>
          <w:rFonts w:ascii="Times New Roman" w:hAnsi="Times New Roman"/>
          <w:sz w:val="24"/>
          <w:szCs w:val="24"/>
          <w:lang w:val="id-ID"/>
        </w:rPr>
        <w:t xml:space="preserve"> pada saat ini </w:t>
      </w:r>
      <w:r w:rsidRPr="007A2707">
        <w:rPr>
          <w:rFonts w:ascii="Times New Roman" w:hAnsi="Times New Roman"/>
          <w:sz w:val="24"/>
          <w:szCs w:val="24"/>
          <w:lang w:val="id-ID"/>
        </w:rPr>
        <w:t xml:space="preserve">merupakan </w:t>
      </w:r>
      <w:r w:rsidRPr="0070406E">
        <w:rPr>
          <w:rFonts w:ascii="Times New Roman" w:hAnsi="Times New Roman"/>
          <w:color w:val="000000"/>
          <w:sz w:val="24"/>
          <w:szCs w:val="24"/>
          <w:lang w:val="id-ID" w:eastAsia="id-ID"/>
        </w:rPr>
        <w:t xml:space="preserve">salah satu ancaman bagi lansia. </w:t>
      </w:r>
      <w:proofErr w:type="spellStart"/>
      <w:proofErr w:type="gramStart"/>
      <w:r w:rsidRPr="00387124">
        <w:rPr>
          <w:rFonts w:ascii="Times New Roman" w:hAnsi="Times New Roman"/>
          <w:color w:val="000000"/>
          <w:sz w:val="24"/>
          <w:szCs w:val="24"/>
        </w:rPr>
        <w:t>Jatuh</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sering</w:t>
      </w:r>
      <w:proofErr w:type="spellEnd"/>
      <w:r w:rsidRPr="00387124">
        <w:rPr>
          <w:rFonts w:ascii="Times New Roman" w:hAnsi="Times New Roman"/>
          <w:color w:val="000000"/>
          <w:sz w:val="24"/>
          <w:szCs w:val="24"/>
        </w:rPr>
        <w:t xml:space="preserve"> kali </w:t>
      </w:r>
      <w:proofErr w:type="spellStart"/>
      <w:r w:rsidRPr="00387124">
        <w:rPr>
          <w:rFonts w:ascii="Times New Roman" w:hAnsi="Times New Roman"/>
          <w:color w:val="000000"/>
          <w:sz w:val="24"/>
          <w:szCs w:val="24"/>
        </w:rPr>
        <w:t>dialami</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oleh</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para</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lansia</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dan</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penyebabnya</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bisa</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multifaktor</w:t>
      </w:r>
      <w:proofErr w:type="spellEnd"/>
      <w:r w:rsidRPr="00387124">
        <w:rPr>
          <w:rFonts w:ascii="Times New Roman" w:hAnsi="Times New Roman"/>
          <w:color w:val="000000"/>
          <w:sz w:val="24"/>
          <w:szCs w:val="24"/>
        </w:rPr>
        <w:t>.</w:t>
      </w:r>
      <w:proofErr w:type="gramEnd"/>
      <w:r w:rsidRPr="00387124">
        <w:rPr>
          <w:rFonts w:ascii="Times New Roman" w:hAnsi="Times New Roman"/>
          <w:color w:val="000000"/>
          <w:sz w:val="24"/>
          <w:szCs w:val="24"/>
        </w:rPr>
        <w:t xml:space="preserve"> </w:t>
      </w:r>
      <w:proofErr w:type="spellStart"/>
      <w:proofErr w:type="gramStart"/>
      <w:r w:rsidRPr="00387124">
        <w:rPr>
          <w:rFonts w:ascii="Times New Roman" w:hAnsi="Times New Roman"/>
          <w:color w:val="000000"/>
          <w:sz w:val="24"/>
          <w:szCs w:val="24"/>
        </w:rPr>
        <w:t>Banyak</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faktor</w:t>
      </w:r>
      <w:proofErr w:type="spellEnd"/>
      <w:r w:rsidRPr="00387124">
        <w:rPr>
          <w:rFonts w:ascii="Times New Roman" w:hAnsi="Times New Roman"/>
          <w:color w:val="000000"/>
          <w:sz w:val="24"/>
          <w:szCs w:val="24"/>
        </w:rPr>
        <w:t xml:space="preserve"> yang </w:t>
      </w:r>
      <w:proofErr w:type="spellStart"/>
      <w:r w:rsidRPr="00387124">
        <w:rPr>
          <w:rFonts w:ascii="Times New Roman" w:hAnsi="Times New Roman"/>
          <w:color w:val="000000"/>
          <w:sz w:val="24"/>
          <w:szCs w:val="24"/>
        </w:rPr>
        <w:t>berperan</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baik</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faktor</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intrinsik</w:t>
      </w:r>
      <w:proofErr w:type="spellEnd"/>
      <w:r w:rsidRPr="00387124">
        <w:rPr>
          <w:rFonts w:ascii="Times New Roman" w:hAnsi="Times New Roman"/>
          <w:color w:val="000000"/>
          <w:sz w:val="24"/>
          <w:szCs w:val="24"/>
        </w:rPr>
        <w:t xml:space="preserve"> </w:t>
      </w:r>
      <w:r>
        <w:rPr>
          <w:rFonts w:ascii="Times New Roman" w:hAnsi="Times New Roman"/>
          <w:color w:val="000000"/>
          <w:sz w:val="24"/>
          <w:szCs w:val="24"/>
          <w:lang w:val="id-ID"/>
        </w:rPr>
        <w:t>maupun faktor ekstrinsik.</w:t>
      </w:r>
      <w:proofErr w:type="gramEnd"/>
      <w:r>
        <w:rPr>
          <w:rFonts w:ascii="Times New Roman" w:hAnsi="Times New Roman"/>
          <w:color w:val="000000"/>
          <w:sz w:val="24"/>
          <w:szCs w:val="24"/>
          <w:lang w:val="id-ID"/>
        </w:rPr>
        <w:t xml:space="preserve"> </w:t>
      </w:r>
      <w:r w:rsidRPr="0070406E">
        <w:rPr>
          <w:rFonts w:ascii="Times New Roman" w:hAnsi="Times New Roman"/>
          <w:color w:val="000000"/>
          <w:sz w:val="24"/>
          <w:szCs w:val="24"/>
          <w:lang w:val="id-ID"/>
        </w:rPr>
        <w:t>Menurut Darmojo (2012) resiko jatuh adalah suatu kejadian yang dilaporkan penderita atau keluarga yang melihat kejadian, yang mengakibatkan seseorang mendadak terbaring, terduduk di lantai atau tempat yang lebih rendah dengan atau tanpa kehilangan kesadaran atau luka.</w:t>
      </w:r>
    </w:p>
    <w:p w:rsidR="006F21D5" w:rsidRPr="008011AB" w:rsidRDefault="006F21D5" w:rsidP="006F21D5">
      <w:pPr>
        <w:spacing w:after="0" w:line="240" w:lineRule="auto"/>
        <w:ind w:firstLine="720"/>
        <w:jc w:val="both"/>
        <w:rPr>
          <w:rFonts w:ascii="Times New Roman" w:hAnsi="Times New Roman"/>
          <w:sz w:val="24"/>
          <w:szCs w:val="24"/>
          <w:lang w:val="id-ID"/>
        </w:rPr>
      </w:pPr>
      <w:r w:rsidRPr="008011AB">
        <w:rPr>
          <w:rFonts w:ascii="Times New Roman" w:hAnsi="Times New Roman"/>
          <w:i/>
          <w:iCs/>
          <w:color w:val="000000"/>
          <w:sz w:val="24"/>
          <w:szCs w:val="24"/>
          <w:lang w:val="id-ID"/>
        </w:rPr>
        <w:t>Word Health Organization</w:t>
      </w:r>
      <w:r>
        <w:rPr>
          <w:rFonts w:ascii="Times New Roman" w:hAnsi="Times New Roman"/>
          <w:i/>
          <w:iCs/>
          <w:color w:val="000000"/>
          <w:sz w:val="24"/>
          <w:szCs w:val="24"/>
          <w:lang w:val="id-ID"/>
        </w:rPr>
        <w:t xml:space="preserve"> </w:t>
      </w:r>
      <w:r w:rsidRPr="008011AB">
        <w:rPr>
          <w:rFonts w:ascii="Times New Roman" w:hAnsi="Times New Roman"/>
          <w:color w:val="000000"/>
          <w:sz w:val="24"/>
          <w:szCs w:val="24"/>
          <w:lang w:val="id-ID"/>
        </w:rPr>
        <w:t>(</w:t>
      </w:r>
      <w:r>
        <w:rPr>
          <w:rFonts w:ascii="Times New Roman" w:hAnsi="Times New Roman"/>
          <w:color w:val="000000"/>
          <w:sz w:val="24"/>
          <w:szCs w:val="24"/>
          <w:lang w:val="id-ID"/>
        </w:rPr>
        <w:t>WHO</w:t>
      </w:r>
      <w:r w:rsidRPr="008011AB">
        <w:rPr>
          <w:rFonts w:ascii="Times New Roman" w:hAnsi="Times New Roman"/>
          <w:color w:val="000000"/>
          <w:sz w:val="24"/>
          <w:szCs w:val="24"/>
          <w:lang w:val="id-ID"/>
        </w:rPr>
        <w:t>)</w:t>
      </w:r>
      <w:r>
        <w:rPr>
          <w:rFonts w:ascii="Times New Roman" w:hAnsi="Times New Roman"/>
          <w:color w:val="000000"/>
          <w:sz w:val="24"/>
          <w:szCs w:val="24"/>
          <w:lang w:val="id-ID"/>
        </w:rPr>
        <w:t xml:space="preserve"> tahun 2016 melaporkan bahwa berdasarkan </w:t>
      </w:r>
      <w:r>
        <w:rPr>
          <w:rFonts w:ascii="Times New Roman" w:hAnsi="Times New Roman"/>
          <w:sz w:val="24"/>
          <w:szCs w:val="24"/>
          <w:lang w:val="id-ID"/>
        </w:rPr>
        <w:t>d</w:t>
      </w:r>
      <w:proofErr w:type="spellStart"/>
      <w:r w:rsidRPr="00246313">
        <w:rPr>
          <w:rFonts w:ascii="Times New Roman" w:hAnsi="Times New Roman"/>
          <w:sz w:val="24"/>
          <w:szCs w:val="24"/>
        </w:rPr>
        <w:t>ata</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internasional</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mencatat</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penduduk</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lansia</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dunia</w:t>
      </w:r>
      <w:proofErr w:type="spellEnd"/>
      <w:r w:rsidRPr="00246313">
        <w:rPr>
          <w:rFonts w:ascii="Times New Roman" w:hAnsi="Times New Roman"/>
          <w:sz w:val="24"/>
          <w:szCs w:val="24"/>
        </w:rPr>
        <w:t xml:space="preserve"> (60 </w:t>
      </w:r>
      <w:proofErr w:type="spellStart"/>
      <w:r w:rsidRPr="00246313">
        <w:rPr>
          <w:rFonts w:ascii="Times New Roman" w:hAnsi="Times New Roman"/>
          <w:sz w:val="24"/>
          <w:szCs w:val="24"/>
        </w:rPr>
        <w:t>th</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tumbuh</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sangat</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cepat</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dibanding</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kelompok</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usia</w:t>
      </w:r>
      <w:proofErr w:type="spellEnd"/>
      <w:r w:rsidRPr="00246313">
        <w:rPr>
          <w:rFonts w:ascii="Times New Roman" w:hAnsi="Times New Roman"/>
          <w:sz w:val="24"/>
          <w:szCs w:val="24"/>
        </w:rPr>
        <w:t xml:space="preserve"> lain. </w:t>
      </w:r>
      <w:proofErr w:type="spellStart"/>
      <w:r w:rsidRPr="00246313">
        <w:rPr>
          <w:rFonts w:ascii="Times New Roman" w:hAnsi="Times New Roman"/>
          <w:sz w:val="24"/>
          <w:szCs w:val="24"/>
        </w:rPr>
        <w:t>Tahun</w:t>
      </w:r>
      <w:proofErr w:type="spellEnd"/>
      <w:r w:rsidRPr="00246313">
        <w:rPr>
          <w:rFonts w:ascii="Times New Roman" w:hAnsi="Times New Roman"/>
          <w:sz w:val="24"/>
          <w:szCs w:val="24"/>
        </w:rPr>
        <w:t xml:space="preserve"> 2016 </w:t>
      </w:r>
      <w:proofErr w:type="spellStart"/>
      <w:r w:rsidRPr="00246313">
        <w:rPr>
          <w:rFonts w:ascii="Times New Roman" w:hAnsi="Times New Roman"/>
          <w:sz w:val="24"/>
          <w:szCs w:val="24"/>
        </w:rPr>
        <w:t>jumlah</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lansia</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dunia</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sekitar</w:t>
      </w:r>
      <w:proofErr w:type="spellEnd"/>
      <w:r w:rsidRPr="00246313">
        <w:rPr>
          <w:rFonts w:ascii="Times New Roman" w:hAnsi="Times New Roman"/>
          <w:sz w:val="24"/>
          <w:szCs w:val="24"/>
        </w:rPr>
        <w:t xml:space="preserve"> 600 </w:t>
      </w:r>
      <w:proofErr w:type="spellStart"/>
      <w:r w:rsidRPr="00246313">
        <w:rPr>
          <w:rFonts w:ascii="Times New Roman" w:hAnsi="Times New Roman"/>
          <w:sz w:val="24"/>
          <w:szCs w:val="24"/>
        </w:rPr>
        <w:t>jt</w:t>
      </w:r>
      <w:proofErr w:type="spellEnd"/>
      <w:r w:rsidRPr="00246313">
        <w:rPr>
          <w:rFonts w:ascii="Times New Roman" w:hAnsi="Times New Roman"/>
          <w:sz w:val="24"/>
          <w:szCs w:val="24"/>
        </w:rPr>
        <w:t xml:space="preserve"> (11%) </w:t>
      </w:r>
      <w:proofErr w:type="spellStart"/>
      <w:r w:rsidRPr="00246313">
        <w:rPr>
          <w:rFonts w:ascii="Times New Roman" w:hAnsi="Times New Roman"/>
          <w:sz w:val="24"/>
          <w:szCs w:val="24"/>
        </w:rPr>
        <w:t>diperkirakan</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menjadi</w:t>
      </w:r>
      <w:proofErr w:type="spellEnd"/>
      <w:r w:rsidRPr="00246313">
        <w:rPr>
          <w:rFonts w:ascii="Times New Roman" w:hAnsi="Times New Roman"/>
          <w:sz w:val="24"/>
          <w:szCs w:val="24"/>
        </w:rPr>
        <w:t xml:space="preserve"> 1</w:t>
      </w:r>
      <w:r>
        <w:rPr>
          <w:rFonts w:ascii="Times New Roman" w:hAnsi="Times New Roman"/>
          <w:sz w:val="24"/>
          <w:szCs w:val="24"/>
          <w:lang w:val="id-ID"/>
        </w:rPr>
        <w:t>.</w:t>
      </w:r>
      <w:r w:rsidRPr="00246313">
        <w:rPr>
          <w:rFonts w:ascii="Times New Roman" w:hAnsi="Times New Roman"/>
          <w:sz w:val="24"/>
          <w:szCs w:val="24"/>
        </w:rPr>
        <w:t xml:space="preserve">2 M (22%) </w:t>
      </w:r>
      <w:proofErr w:type="spellStart"/>
      <w:r w:rsidRPr="00246313">
        <w:rPr>
          <w:rFonts w:ascii="Times New Roman" w:hAnsi="Times New Roman"/>
          <w:sz w:val="24"/>
          <w:szCs w:val="24"/>
        </w:rPr>
        <w:t>ditahun</w:t>
      </w:r>
      <w:proofErr w:type="spellEnd"/>
      <w:r w:rsidRPr="00246313">
        <w:rPr>
          <w:rFonts w:ascii="Times New Roman" w:hAnsi="Times New Roman"/>
          <w:sz w:val="24"/>
          <w:szCs w:val="24"/>
        </w:rPr>
        <w:t xml:space="preserve"> 2025 </w:t>
      </w:r>
      <w:proofErr w:type="spellStart"/>
      <w:r w:rsidRPr="00246313">
        <w:rPr>
          <w:rFonts w:ascii="Times New Roman" w:hAnsi="Times New Roman"/>
          <w:sz w:val="24"/>
          <w:szCs w:val="24"/>
        </w:rPr>
        <w:t>dan</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menjadi</w:t>
      </w:r>
      <w:proofErr w:type="spellEnd"/>
      <w:r w:rsidRPr="00246313">
        <w:rPr>
          <w:rFonts w:ascii="Times New Roman" w:hAnsi="Times New Roman"/>
          <w:sz w:val="24"/>
          <w:szCs w:val="24"/>
        </w:rPr>
        <w:t xml:space="preserve"> 2 M </w:t>
      </w:r>
      <w:proofErr w:type="spellStart"/>
      <w:r w:rsidRPr="00246313">
        <w:rPr>
          <w:rFonts w:ascii="Times New Roman" w:hAnsi="Times New Roman"/>
          <w:sz w:val="24"/>
          <w:szCs w:val="24"/>
        </w:rPr>
        <w:t>ditahun</w:t>
      </w:r>
      <w:proofErr w:type="spellEnd"/>
      <w:r w:rsidRPr="00246313">
        <w:rPr>
          <w:rFonts w:ascii="Times New Roman" w:hAnsi="Times New Roman"/>
          <w:sz w:val="24"/>
          <w:szCs w:val="24"/>
        </w:rPr>
        <w:t xml:space="preserve"> 2050, </w:t>
      </w:r>
      <w:proofErr w:type="spellStart"/>
      <w:r w:rsidRPr="00246313">
        <w:rPr>
          <w:rFonts w:ascii="Times New Roman" w:hAnsi="Times New Roman"/>
          <w:sz w:val="24"/>
          <w:szCs w:val="24"/>
        </w:rPr>
        <w:t>pada</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saat</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itu</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lebih</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banyak</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lansia</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dibandi</w:t>
      </w:r>
      <w:r>
        <w:rPr>
          <w:rFonts w:ascii="Times New Roman" w:hAnsi="Times New Roman"/>
          <w:sz w:val="24"/>
          <w:szCs w:val="24"/>
        </w:rPr>
        <w:t>ngkan</w:t>
      </w:r>
      <w:proofErr w:type="spellEnd"/>
      <w:r>
        <w:rPr>
          <w:rFonts w:ascii="Times New Roman" w:hAnsi="Times New Roman"/>
          <w:sz w:val="24"/>
          <w:szCs w:val="24"/>
        </w:rPr>
        <w:t xml:space="preserve"> </w:t>
      </w:r>
      <w:proofErr w:type="spellStart"/>
      <w:r>
        <w:rPr>
          <w:rFonts w:ascii="Times New Roman" w:hAnsi="Times New Roman"/>
          <w:sz w:val="24"/>
          <w:szCs w:val="24"/>
        </w:rPr>
        <w:t>anak-anak</w:t>
      </w:r>
      <w:proofErr w:type="spellEnd"/>
      <w:r>
        <w:rPr>
          <w:rFonts w:ascii="Times New Roman" w:hAnsi="Times New Roman"/>
          <w:sz w:val="24"/>
          <w:szCs w:val="24"/>
        </w:rPr>
        <w:t xml:space="preserve"> </w:t>
      </w:r>
      <w:proofErr w:type="spellStart"/>
      <w:r>
        <w:rPr>
          <w:rFonts w:ascii="Times New Roman" w:hAnsi="Times New Roman"/>
          <w:sz w:val="24"/>
          <w:szCs w:val="24"/>
        </w:rPr>
        <w:t>usia</w:t>
      </w:r>
      <w:proofErr w:type="spellEnd"/>
      <w:r>
        <w:rPr>
          <w:rFonts w:ascii="Times New Roman" w:hAnsi="Times New Roman"/>
          <w:sz w:val="24"/>
          <w:szCs w:val="24"/>
        </w:rPr>
        <w:t xml:space="preserve"> 1-14 </w:t>
      </w:r>
      <w:proofErr w:type="spellStart"/>
      <w:r>
        <w:rPr>
          <w:rFonts w:ascii="Times New Roman" w:hAnsi="Times New Roman"/>
          <w:sz w:val="24"/>
          <w:szCs w:val="24"/>
        </w:rPr>
        <w:t>tahun</w:t>
      </w:r>
      <w:proofErr w:type="spellEnd"/>
      <w:r>
        <w:rPr>
          <w:rFonts w:ascii="Times New Roman" w:hAnsi="Times New Roman"/>
          <w:sz w:val="24"/>
          <w:szCs w:val="24"/>
          <w:lang w:val="id-ID"/>
        </w:rPr>
        <w:t>.</w:t>
      </w:r>
    </w:p>
    <w:p w:rsidR="006F21D5" w:rsidRPr="0070406E" w:rsidRDefault="006F21D5" w:rsidP="006F21D5">
      <w:pPr>
        <w:spacing w:after="0" w:line="240" w:lineRule="auto"/>
        <w:ind w:firstLine="720"/>
        <w:jc w:val="both"/>
        <w:rPr>
          <w:rFonts w:ascii="Times New Roman" w:hAnsi="Times New Roman"/>
          <w:sz w:val="24"/>
          <w:szCs w:val="24"/>
          <w:lang w:val="id-ID"/>
        </w:rPr>
      </w:pPr>
      <w:r w:rsidRPr="0070406E">
        <w:rPr>
          <w:rFonts w:ascii="Times New Roman" w:hAnsi="Times New Roman"/>
          <w:sz w:val="24"/>
          <w:szCs w:val="24"/>
        </w:rPr>
        <w:t xml:space="preserve">Salah </w:t>
      </w:r>
      <w:proofErr w:type="spellStart"/>
      <w:r w:rsidRPr="0070406E">
        <w:rPr>
          <w:rFonts w:ascii="Times New Roman" w:hAnsi="Times New Roman"/>
          <w:sz w:val="24"/>
          <w:szCs w:val="24"/>
        </w:rPr>
        <w:t>satu</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tolak</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ukur</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kemajuan</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suatu</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bangsa</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sering</w:t>
      </w:r>
      <w:proofErr w:type="spellEnd"/>
      <w:r w:rsidRPr="0070406E">
        <w:rPr>
          <w:rFonts w:ascii="Times New Roman" w:hAnsi="Times New Roman"/>
          <w:sz w:val="24"/>
          <w:szCs w:val="24"/>
        </w:rPr>
        <w:t xml:space="preserve"> kali </w:t>
      </w:r>
      <w:proofErr w:type="spellStart"/>
      <w:r w:rsidRPr="0070406E">
        <w:rPr>
          <w:rFonts w:ascii="Times New Roman" w:hAnsi="Times New Roman"/>
          <w:sz w:val="24"/>
          <w:szCs w:val="24"/>
        </w:rPr>
        <w:t>dilihat</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dari</w:t>
      </w:r>
      <w:proofErr w:type="spellEnd"/>
      <w:r w:rsidRPr="0070406E">
        <w:rPr>
          <w:rFonts w:ascii="Times New Roman" w:hAnsi="Times New Roman"/>
          <w:sz w:val="24"/>
          <w:szCs w:val="24"/>
        </w:rPr>
        <w:t xml:space="preserve"> </w:t>
      </w:r>
      <w:proofErr w:type="spellStart"/>
      <w:proofErr w:type="gramStart"/>
      <w:r w:rsidRPr="0070406E">
        <w:rPr>
          <w:rFonts w:ascii="Times New Roman" w:hAnsi="Times New Roman"/>
          <w:sz w:val="24"/>
          <w:szCs w:val="24"/>
        </w:rPr>
        <w:t>usia</w:t>
      </w:r>
      <w:proofErr w:type="spellEnd"/>
      <w:proofErr w:type="gramEnd"/>
      <w:r w:rsidRPr="0070406E">
        <w:rPr>
          <w:rFonts w:ascii="Times New Roman" w:hAnsi="Times New Roman"/>
          <w:sz w:val="24"/>
          <w:szCs w:val="24"/>
        </w:rPr>
        <w:t xml:space="preserve"> </w:t>
      </w:r>
      <w:proofErr w:type="spellStart"/>
      <w:r w:rsidRPr="0070406E">
        <w:rPr>
          <w:rFonts w:ascii="Times New Roman" w:hAnsi="Times New Roman"/>
          <w:sz w:val="24"/>
          <w:szCs w:val="24"/>
        </w:rPr>
        <w:t>harapan</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hidup</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pendudukny</w:t>
      </w:r>
      <w:proofErr w:type="spellEnd"/>
      <w:r w:rsidRPr="0070406E">
        <w:rPr>
          <w:rFonts w:ascii="Times New Roman" w:hAnsi="Times New Roman"/>
          <w:sz w:val="24"/>
          <w:szCs w:val="24"/>
          <w:lang w:val="id-ID"/>
        </w:rPr>
        <w:t xml:space="preserve">a. </w:t>
      </w:r>
      <w:proofErr w:type="spellStart"/>
      <w:r w:rsidRPr="00246313">
        <w:rPr>
          <w:rFonts w:ascii="Times New Roman" w:hAnsi="Times New Roman"/>
          <w:sz w:val="24"/>
          <w:szCs w:val="24"/>
        </w:rPr>
        <w:t>Berdasarkan</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Survei</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Demografi</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Tahun</w:t>
      </w:r>
      <w:proofErr w:type="spellEnd"/>
      <w:r w:rsidRPr="00246313">
        <w:rPr>
          <w:rFonts w:ascii="Times New Roman" w:hAnsi="Times New Roman"/>
          <w:sz w:val="24"/>
          <w:szCs w:val="24"/>
        </w:rPr>
        <w:t xml:space="preserve"> 2016 </w:t>
      </w:r>
      <w:proofErr w:type="spellStart"/>
      <w:r w:rsidRPr="00246313">
        <w:rPr>
          <w:rFonts w:ascii="Times New Roman" w:hAnsi="Times New Roman"/>
          <w:sz w:val="24"/>
          <w:szCs w:val="24"/>
        </w:rPr>
        <w:t>memperkirakan</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jumlah</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usia</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lanjut</w:t>
      </w:r>
      <w:proofErr w:type="spellEnd"/>
      <w:r w:rsidRPr="00246313">
        <w:rPr>
          <w:rFonts w:ascii="Times New Roman" w:hAnsi="Times New Roman"/>
          <w:sz w:val="24"/>
          <w:szCs w:val="24"/>
        </w:rPr>
        <w:t xml:space="preserve"> di Indonesia </w:t>
      </w:r>
      <w:proofErr w:type="spellStart"/>
      <w:r w:rsidRPr="00246313">
        <w:rPr>
          <w:rFonts w:ascii="Times New Roman" w:hAnsi="Times New Roman"/>
          <w:sz w:val="24"/>
          <w:szCs w:val="24"/>
        </w:rPr>
        <w:t>dewasa</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ini</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mencapai</w:t>
      </w:r>
      <w:proofErr w:type="spellEnd"/>
      <w:r w:rsidRPr="00246313">
        <w:rPr>
          <w:rFonts w:ascii="Times New Roman" w:hAnsi="Times New Roman"/>
          <w:sz w:val="24"/>
          <w:szCs w:val="24"/>
        </w:rPr>
        <w:t xml:space="preserve"> 15 </w:t>
      </w:r>
      <w:proofErr w:type="spellStart"/>
      <w:r w:rsidRPr="00246313">
        <w:rPr>
          <w:rFonts w:ascii="Times New Roman" w:hAnsi="Times New Roman"/>
          <w:sz w:val="24"/>
          <w:szCs w:val="24"/>
        </w:rPr>
        <w:t>juta</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jiwa</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atau</w:t>
      </w:r>
      <w:proofErr w:type="spellEnd"/>
      <w:r w:rsidRPr="00246313">
        <w:rPr>
          <w:rFonts w:ascii="Times New Roman" w:hAnsi="Times New Roman"/>
          <w:sz w:val="24"/>
          <w:szCs w:val="24"/>
        </w:rPr>
        <w:t xml:space="preserve"> 7</w:t>
      </w:r>
      <w:r>
        <w:rPr>
          <w:rFonts w:ascii="Times New Roman" w:hAnsi="Times New Roman"/>
          <w:sz w:val="24"/>
          <w:szCs w:val="24"/>
          <w:lang w:val="id-ID"/>
        </w:rPr>
        <w:t>.5</w:t>
      </w:r>
      <w:r w:rsidRPr="00246313">
        <w:rPr>
          <w:rFonts w:ascii="Times New Roman" w:hAnsi="Times New Roman"/>
          <w:sz w:val="24"/>
          <w:szCs w:val="24"/>
        </w:rPr>
        <w:t xml:space="preserve">6 % </w:t>
      </w:r>
      <w:proofErr w:type="spellStart"/>
      <w:r w:rsidRPr="00246313">
        <w:rPr>
          <w:rFonts w:ascii="Times New Roman" w:hAnsi="Times New Roman"/>
          <w:sz w:val="24"/>
          <w:szCs w:val="24"/>
        </w:rPr>
        <w:t>dari</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jumlah</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penduduk</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Penduduk</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lansia</w:t>
      </w:r>
      <w:proofErr w:type="spellEnd"/>
      <w:r w:rsidRPr="00246313">
        <w:rPr>
          <w:rFonts w:ascii="Times New Roman" w:hAnsi="Times New Roman"/>
          <w:sz w:val="24"/>
          <w:szCs w:val="24"/>
        </w:rPr>
        <w:t xml:space="preserve"> paling </w:t>
      </w:r>
      <w:proofErr w:type="spellStart"/>
      <w:r w:rsidRPr="00246313">
        <w:rPr>
          <w:rFonts w:ascii="Times New Roman" w:hAnsi="Times New Roman"/>
          <w:sz w:val="24"/>
          <w:szCs w:val="24"/>
        </w:rPr>
        <w:t>tinggi</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pada</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tahun</w:t>
      </w:r>
      <w:proofErr w:type="spellEnd"/>
      <w:r w:rsidRPr="00246313">
        <w:rPr>
          <w:rFonts w:ascii="Times New Roman" w:hAnsi="Times New Roman"/>
          <w:sz w:val="24"/>
          <w:szCs w:val="24"/>
        </w:rPr>
        <w:t xml:space="preserve"> 2012 </w:t>
      </w:r>
      <w:proofErr w:type="spellStart"/>
      <w:r w:rsidRPr="00246313">
        <w:rPr>
          <w:rFonts w:ascii="Times New Roman" w:hAnsi="Times New Roman"/>
          <w:sz w:val="24"/>
          <w:szCs w:val="24"/>
        </w:rPr>
        <w:t>adalah</w:t>
      </w:r>
      <w:proofErr w:type="spellEnd"/>
      <w:r w:rsidRPr="00246313">
        <w:rPr>
          <w:rFonts w:ascii="Times New Roman" w:hAnsi="Times New Roman"/>
          <w:sz w:val="24"/>
          <w:szCs w:val="24"/>
        </w:rPr>
        <w:t xml:space="preserve"> di </w:t>
      </w:r>
      <w:proofErr w:type="spellStart"/>
      <w:r w:rsidRPr="00246313">
        <w:rPr>
          <w:rFonts w:ascii="Times New Roman" w:hAnsi="Times New Roman"/>
          <w:sz w:val="24"/>
          <w:szCs w:val="24"/>
        </w:rPr>
        <w:t>provinsi</w:t>
      </w:r>
      <w:proofErr w:type="spellEnd"/>
      <w:r w:rsidRPr="00246313">
        <w:rPr>
          <w:rFonts w:ascii="Times New Roman" w:hAnsi="Times New Roman"/>
          <w:sz w:val="24"/>
          <w:szCs w:val="24"/>
        </w:rPr>
        <w:t xml:space="preserve"> D.I. Yogyakarta (13</w:t>
      </w:r>
      <w:r>
        <w:rPr>
          <w:rFonts w:ascii="Times New Roman" w:hAnsi="Times New Roman"/>
          <w:sz w:val="24"/>
          <w:szCs w:val="24"/>
          <w:lang w:val="id-ID"/>
        </w:rPr>
        <w:t>.</w:t>
      </w:r>
      <w:r w:rsidRPr="00246313">
        <w:rPr>
          <w:rFonts w:ascii="Times New Roman" w:hAnsi="Times New Roman"/>
          <w:sz w:val="24"/>
          <w:szCs w:val="24"/>
        </w:rPr>
        <w:t xml:space="preserve">04%), </w:t>
      </w:r>
      <w:proofErr w:type="spellStart"/>
      <w:r w:rsidRPr="00246313">
        <w:rPr>
          <w:rFonts w:ascii="Times New Roman" w:hAnsi="Times New Roman"/>
          <w:sz w:val="24"/>
          <w:szCs w:val="24"/>
        </w:rPr>
        <w:t>Jawa</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Timur</w:t>
      </w:r>
      <w:proofErr w:type="spellEnd"/>
      <w:r w:rsidRPr="00246313">
        <w:rPr>
          <w:rFonts w:ascii="Times New Roman" w:hAnsi="Times New Roman"/>
          <w:sz w:val="24"/>
          <w:szCs w:val="24"/>
        </w:rPr>
        <w:t xml:space="preserve"> (10,40%), </w:t>
      </w:r>
      <w:proofErr w:type="spellStart"/>
      <w:r w:rsidRPr="00246313">
        <w:rPr>
          <w:rFonts w:ascii="Times New Roman" w:hAnsi="Times New Roman"/>
          <w:sz w:val="24"/>
          <w:szCs w:val="24"/>
        </w:rPr>
        <w:t>Jawa</w:t>
      </w:r>
      <w:proofErr w:type="spellEnd"/>
      <w:r w:rsidRPr="00246313">
        <w:rPr>
          <w:rFonts w:ascii="Times New Roman" w:hAnsi="Times New Roman"/>
          <w:sz w:val="24"/>
          <w:szCs w:val="24"/>
        </w:rPr>
        <w:t xml:space="preserve"> Tengah (10</w:t>
      </w:r>
      <w:r>
        <w:rPr>
          <w:rFonts w:ascii="Times New Roman" w:hAnsi="Times New Roman"/>
          <w:sz w:val="24"/>
          <w:szCs w:val="24"/>
          <w:lang w:val="id-ID"/>
        </w:rPr>
        <w:t>.</w:t>
      </w:r>
      <w:r w:rsidRPr="00246313">
        <w:rPr>
          <w:rFonts w:ascii="Times New Roman" w:hAnsi="Times New Roman"/>
          <w:sz w:val="24"/>
          <w:szCs w:val="24"/>
        </w:rPr>
        <w:t xml:space="preserve">34%). </w:t>
      </w:r>
      <w:proofErr w:type="spellStart"/>
      <w:r w:rsidRPr="00246313">
        <w:rPr>
          <w:rFonts w:ascii="Times New Roman" w:hAnsi="Times New Roman"/>
          <w:sz w:val="24"/>
          <w:szCs w:val="24"/>
        </w:rPr>
        <w:t>Jumlah</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penduduk</w:t>
      </w:r>
      <w:proofErr w:type="spellEnd"/>
      <w:r w:rsidRPr="00246313">
        <w:rPr>
          <w:rFonts w:ascii="Times New Roman" w:hAnsi="Times New Roman"/>
          <w:sz w:val="24"/>
          <w:szCs w:val="24"/>
        </w:rPr>
        <w:t xml:space="preserve"> yang </w:t>
      </w:r>
      <w:proofErr w:type="spellStart"/>
      <w:r w:rsidRPr="00246313">
        <w:rPr>
          <w:rFonts w:ascii="Times New Roman" w:hAnsi="Times New Roman"/>
          <w:sz w:val="24"/>
          <w:szCs w:val="24"/>
        </w:rPr>
        <w:t>berusia</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lebih</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dari</w:t>
      </w:r>
      <w:proofErr w:type="spellEnd"/>
      <w:r w:rsidRPr="00246313">
        <w:rPr>
          <w:rFonts w:ascii="Times New Roman" w:hAnsi="Times New Roman"/>
          <w:sz w:val="24"/>
          <w:szCs w:val="24"/>
        </w:rPr>
        <w:t xml:space="preserve"> 60 </w:t>
      </w:r>
      <w:proofErr w:type="spellStart"/>
      <w:r w:rsidRPr="00246313">
        <w:rPr>
          <w:rFonts w:ascii="Times New Roman" w:hAnsi="Times New Roman"/>
          <w:sz w:val="24"/>
          <w:szCs w:val="24"/>
        </w:rPr>
        <w:t>tahun</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pada</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tahun</w:t>
      </w:r>
      <w:proofErr w:type="spellEnd"/>
      <w:r w:rsidRPr="00246313">
        <w:rPr>
          <w:rFonts w:ascii="Times New Roman" w:hAnsi="Times New Roman"/>
          <w:sz w:val="24"/>
          <w:szCs w:val="24"/>
        </w:rPr>
        <w:t xml:space="preserve"> 2017 </w:t>
      </w:r>
      <w:proofErr w:type="spellStart"/>
      <w:r w:rsidRPr="00246313">
        <w:rPr>
          <w:rFonts w:ascii="Times New Roman" w:hAnsi="Times New Roman"/>
          <w:sz w:val="24"/>
          <w:szCs w:val="24"/>
        </w:rPr>
        <w:t>diperkirakan</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akan</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meningkat</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lagi</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pada</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tahun</w:t>
      </w:r>
      <w:proofErr w:type="spellEnd"/>
      <w:r w:rsidRPr="00246313">
        <w:rPr>
          <w:rFonts w:ascii="Times New Roman" w:hAnsi="Times New Roman"/>
          <w:sz w:val="24"/>
          <w:szCs w:val="24"/>
        </w:rPr>
        <w:t xml:space="preserve"> 2020 </w:t>
      </w:r>
      <w:proofErr w:type="spellStart"/>
      <w:r w:rsidRPr="00246313">
        <w:rPr>
          <w:rFonts w:ascii="Times New Roman" w:hAnsi="Times New Roman"/>
          <w:sz w:val="24"/>
          <w:szCs w:val="24"/>
        </w:rPr>
        <w:t>menjadi</w:t>
      </w:r>
      <w:proofErr w:type="spellEnd"/>
      <w:r w:rsidRPr="00246313">
        <w:rPr>
          <w:rFonts w:ascii="Times New Roman" w:hAnsi="Times New Roman"/>
          <w:sz w:val="24"/>
          <w:szCs w:val="24"/>
        </w:rPr>
        <w:t xml:space="preserve"> 28,8 </w:t>
      </w:r>
      <w:proofErr w:type="spellStart"/>
      <w:r w:rsidRPr="00246313">
        <w:rPr>
          <w:rFonts w:ascii="Times New Roman" w:hAnsi="Times New Roman"/>
          <w:sz w:val="24"/>
          <w:szCs w:val="24"/>
        </w:rPr>
        <w:t>juta</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a</w:t>
      </w:r>
      <w:r>
        <w:rPr>
          <w:rFonts w:ascii="Times New Roman" w:hAnsi="Times New Roman"/>
          <w:sz w:val="24"/>
          <w:szCs w:val="24"/>
        </w:rPr>
        <w:t>tau</w:t>
      </w:r>
      <w:proofErr w:type="spellEnd"/>
      <w:r>
        <w:rPr>
          <w:rFonts w:ascii="Times New Roman" w:hAnsi="Times New Roman"/>
          <w:sz w:val="24"/>
          <w:szCs w:val="24"/>
        </w:rPr>
        <w:t xml:space="preserve"> 11</w:t>
      </w:r>
      <w:r>
        <w:rPr>
          <w:rFonts w:ascii="Times New Roman" w:hAnsi="Times New Roman"/>
          <w:sz w:val="24"/>
          <w:szCs w:val="24"/>
          <w:lang w:val="id-ID"/>
        </w:rPr>
        <w:t>.3</w:t>
      </w:r>
      <w:r w:rsidRPr="00246313">
        <w:rPr>
          <w:rFonts w:ascii="Times New Roman" w:hAnsi="Times New Roman"/>
          <w:sz w:val="24"/>
          <w:szCs w:val="24"/>
        </w:rPr>
        <w:t xml:space="preserve"> 4% </w:t>
      </w:r>
      <w:proofErr w:type="spellStart"/>
      <w:r w:rsidRPr="00246313">
        <w:rPr>
          <w:rFonts w:ascii="Times New Roman" w:hAnsi="Times New Roman"/>
          <w:sz w:val="24"/>
          <w:szCs w:val="24"/>
        </w:rPr>
        <w:t>dari</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seluruh</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populasi</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Peningkatan</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jumlah</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usia</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lanjut</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diperkirakan</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diikuti</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dengan</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peningkatan</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usia</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harapan</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hidup</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dari</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usia</w:t>
      </w:r>
      <w:proofErr w:type="spellEnd"/>
      <w:r w:rsidRPr="00246313">
        <w:rPr>
          <w:rFonts w:ascii="Times New Roman" w:hAnsi="Times New Roman"/>
          <w:sz w:val="24"/>
          <w:szCs w:val="24"/>
        </w:rPr>
        <w:t xml:space="preserve"> 59</w:t>
      </w:r>
      <w:r>
        <w:rPr>
          <w:rFonts w:ascii="Times New Roman" w:hAnsi="Times New Roman"/>
          <w:sz w:val="24"/>
          <w:szCs w:val="24"/>
          <w:lang w:val="id-ID"/>
        </w:rPr>
        <w:t>.</w:t>
      </w:r>
      <w:r w:rsidRPr="00246313">
        <w:rPr>
          <w:rFonts w:ascii="Times New Roman" w:hAnsi="Times New Roman"/>
          <w:sz w:val="24"/>
          <w:szCs w:val="24"/>
        </w:rPr>
        <w:t xml:space="preserve">8 </w:t>
      </w:r>
      <w:proofErr w:type="spellStart"/>
      <w:r w:rsidRPr="00246313">
        <w:rPr>
          <w:rFonts w:ascii="Times New Roman" w:hAnsi="Times New Roman"/>
          <w:sz w:val="24"/>
          <w:szCs w:val="24"/>
        </w:rPr>
        <w:t>tahun</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pada</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tahun</w:t>
      </w:r>
      <w:proofErr w:type="spellEnd"/>
      <w:r w:rsidRPr="00246313">
        <w:rPr>
          <w:rFonts w:ascii="Times New Roman" w:hAnsi="Times New Roman"/>
          <w:sz w:val="24"/>
          <w:szCs w:val="24"/>
        </w:rPr>
        <w:t xml:space="preserve"> 2017 </w:t>
      </w:r>
      <w:proofErr w:type="spellStart"/>
      <w:r w:rsidRPr="00246313">
        <w:rPr>
          <w:rFonts w:ascii="Times New Roman" w:hAnsi="Times New Roman"/>
          <w:sz w:val="24"/>
          <w:szCs w:val="24"/>
        </w:rPr>
        <w:t>menjadi</w:t>
      </w:r>
      <w:proofErr w:type="spellEnd"/>
      <w:r w:rsidRPr="00246313">
        <w:rPr>
          <w:rFonts w:ascii="Times New Roman" w:hAnsi="Times New Roman"/>
          <w:sz w:val="24"/>
          <w:szCs w:val="24"/>
        </w:rPr>
        <w:t xml:space="preserve"> 71</w:t>
      </w:r>
      <w:r>
        <w:rPr>
          <w:rFonts w:ascii="Times New Roman" w:hAnsi="Times New Roman"/>
          <w:sz w:val="24"/>
          <w:szCs w:val="24"/>
          <w:lang w:val="id-ID"/>
        </w:rPr>
        <w:t>.</w:t>
      </w:r>
      <w:r w:rsidRPr="00246313">
        <w:rPr>
          <w:rFonts w:ascii="Times New Roman" w:hAnsi="Times New Roman"/>
          <w:sz w:val="24"/>
          <w:szCs w:val="24"/>
        </w:rPr>
        <w:t xml:space="preserve">7 </w:t>
      </w:r>
      <w:proofErr w:type="spellStart"/>
      <w:r w:rsidRPr="00246313">
        <w:rPr>
          <w:rFonts w:ascii="Times New Roman" w:hAnsi="Times New Roman"/>
          <w:sz w:val="24"/>
          <w:szCs w:val="24"/>
        </w:rPr>
        <w:t>tahun</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pada</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tahun</w:t>
      </w:r>
      <w:proofErr w:type="spellEnd"/>
      <w:r w:rsidRPr="00246313">
        <w:rPr>
          <w:rFonts w:ascii="Times New Roman" w:hAnsi="Times New Roman"/>
          <w:sz w:val="24"/>
          <w:szCs w:val="24"/>
        </w:rPr>
        <w:t xml:space="preserve"> 2020 (</w:t>
      </w:r>
      <w:proofErr w:type="spellStart"/>
      <w:r w:rsidRPr="00246313">
        <w:rPr>
          <w:rFonts w:ascii="Times New Roman" w:hAnsi="Times New Roman"/>
          <w:sz w:val="24"/>
          <w:szCs w:val="24"/>
        </w:rPr>
        <w:t>Kemenkes</w:t>
      </w:r>
      <w:proofErr w:type="spellEnd"/>
      <w:r w:rsidRPr="00246313">
        <w:rPr>
          <w:rFonts w:ascii="Times New Roman" w:hAnsi="Times New Roman"/>
          <w:sz w:val="24"/>
          <w:szCs w:val="24"/>
        </w:rPr>
        <w:t xml:space="preserve"> RI, 2017).</w:t>
      </w:r>
    </w:p>
    <w:p w:rsidR="006F21D5" w:rsidRPr="00246313" w:rsidRDefault="006F21D5" w:rsidP="006F21D5">
      <w:pPr>
        <w:spacing w:after="0" w:line="240" w:lineRule="auto"/>
        <w:ind w:firstLine="720"/>
        <w:jc w:val="both"/>
        <w:rPr>
          <w:rFonts w:ascii="Times New Roman" w:hAnsi="Times New Roman"/>
          <w:color w:val="000000"/>
          <w:sz w:val="24"/>
          <w:szCs w:val="24"/>
          <w:lang w:val="id-ID"/>
        </w:rPr>
      </w:pPr>
      <w:r>
        <w:rPr>
          <w:rFonts w:ascii="Times New Roman" w:hAnsi="Times New Roman"/>
          <w:color w:val="000000"/>
          <w:sz w:val="24"/>
          <w:szCs w:val="24"/>
          <w:lang w:val="id-ID"/>
        </w:rPr>
        <w:lastRenderedPageBreak/>
        <w:t>Adapun b</w:t>
      </w:r>
      <w:r w:rsidRPr="00246313">
        <w:rPr>
          <w:rFonts w:ascii="Times New Roman" w:hAnsi="Times New Roman"/>
          <w:color w:val="000000"/>
          <w:sz w:val="24"/>
          <w:szCs w:val="24"/>
          <w:lang w:val="id-ID"/>
        </w:rPr>
        <w:t>erdasarkan data Dinas Kesehatan Propinsi Jawa Barat tahun 2017, jumlah lansia yang dibina sebesar 24.659 atau 3</w:t>
      </w:r>
      <w:r>
        <w:rPr>
          <w:rFonts w:ascii="Times New Roman" w:hAnsi="Times New Roman"/>
          <w:color w:val="000000"/>
          <w:sz w:val="24"/>
          <w:szCs w:val="24"/>
          <w:lang w:val="id-ID"/>
        </w:rPr>
        <w:t>.</w:t>
      </w:r>
      <w:r w:rsidRPr="00246313">
        <w:rPr>
          <w:rFonts w:ascii="Times New Roman" w:hAnsi="Times New Roman"/>
          <w:color w:val="000000"/>
          <w:sz w:val="24"/>
          <w:szCs w:val="24"/>
          <w:lang w:val="id-ID"/>
        </w:rPr>
        <w:t>0% dari seluruh populasi lansia yang jumlahnya mencapai 820.990 jiwa. Begitu juga dengan kegiatan pelayanan kesehatan lansia di puskesmas yang mencakup pengobatan, pemeriksaan kesehatan, penyuluhan, konseling dan kunjungan rumah atau home care hanya sebesar 19</w:t>
      </w:r>
      <w:r>
        <w:rPr>
          <w:rFonts w:ascii="Times New Roman" w:hAnsi="Times New Roman"/>
          <w:color w:val="000000"/>
          <w:sz w:val="24"/>
          <w:szCs w:val="24"/>
          <w:lang w:val="id-ID"/>
        </w:rPr>
        <w:t>.</w:t>
      </w:r>
      <w:r w:rsidRPr="00246313">
        <w:rPr>
          <w:rFonts w:ascii="Times New Roman" w:hAnsi="Times New Roman"/>
          <w:color w:val="000000"/>
          <w:sz w:val="24"/>
          <w:szCs w:val="24"/>
          <w:lang w:val="id-ID"/>
        </w:rPr>
        <w:t>5% dan sekitar 400 Pusbila yang sudah terbentuk atau sekitar 23</w:t>
      </w:r>
      <w:r>
        <w:rPr>
          <w:rFonts w:ascii="Times New Roman" w:hAnsi="Times New Roman"/>
          <w:color w:val="000000"/>
          <w:sz w:val="24"/>
          <w:szCs w:val="24"/>
          <w:lang w:val="id-ID"/>
        </w:rPr>
        <w:t>.</w:t>
      </w:r>
      <w:r w:rsidRPr="00246313">
        <w:rPr>
          <w:rFonts w:ascii="Times New Roman" w:hAnsi="Times New Roman"/>
          <w:color w:val="000000"/>
          <w:sz w:val="24"/>
          <w:szCs w:val="24"/>
          <w:lang w:val="id-ID"/>
        </w:rPr>
        <w:t>2% sementara target yang harus dicapai sebesar 2120 Pusbila (Data Statistik Jabar, 2017).</w:t>
      </w:r>
    </w:p>
    <w:p w:rsidR="006F21D5" w:rsidRDefault="006F21D5" w:rsidP="006F21D5">
      <w:pPr>
        <w:spacing w:after="0" w:line="240" w:lineRule="auto"/>
        <w:ind w:firstLine="720"/>
        <w:jc w:val="both"/>
        <w:rPr>
          <w:rFonts w:ascii="Times New Roman" w:hAnsi="Times New Roman"/>
          <w:sz w:val="24"/>
          <w:szCs w:val="24"/>
          <w:lang w:val="id-ID"/>
        </w:rPr>
      </w:pPr>
      <w:r>
        <w:rPr>
          <w:rFonts w:ascii="Times New Roman" w:hAnsi="Times New Roman"/>
          <w:sz w:val="24"/>
          <w:szCs w:val="24"/>
          <w:lang w:val="id-ID"/>
        </w:rPr>
        <w:t>Sementara itu, data d</w:t>
      </w:r>
      <w:r w:rsidRPr="008011AB">
        <w:rPr>
          <w:rFonts w:ascii="Times New Roman" w:hAnsi="Times New Roman"/>
          <w:sz w:val="24"/>
          <w:szCs w:val="24"/>
          <w:lang w:val="id-ID"/>
        </w:rPr>
        <w:t xml:space="preserve">ari dari Dinas Kesehatan Kabupaten Ciamis Tahun 2017 diperoleh jumlah lanjut usia sebanyak 213.652 jiwa, yang terdiri dari 105.743 jiwa lansia laki-laki dan 107.909 jiwa lansia perempuan. </w:t>
      </w:r>
      <w:proofErr w:type="spellStart"/>
      <w:r w:rsidRPr="00246313">
        <w:rPr>
          <w:rFonts w:ascii="Times New Roman" w:hAnsi="Times New Roman"/>
          <w:sz w:val="24"/>
          <w:szCs w:val="24"/>
        </w:rPr>
        <w:t>Berdasarkan</w:t>
      </w:r>
      <w:proofErr w:type="spellEnd"/>
      <w:r w:rsidRPr="00246313">
        <w:rPr>
          <w:rFonts w:ascii="Times New Roman" w:hAnsi="Times New Roman"/>
          <w:sz w:val="24"/>
          <w:szCs w:val="24"/>
        </w:rPr>
        <w:t xml:space="preserve"> data </w:t>
      </w:r>
      <w:proofErr w:type="spellStart"/>
      <w:r w:rsidRPr="00246313">
        <w:rPr>
          <w:rFonts w:ascii="Times New Roman" w:hAnsi="Times New Roman"/>
          <w:sz w:val="24"/>
          <w:szCs w:val="24"/>
        </w:rPr>
        <w:t>dari</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Dinas</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Kesehatan</w:t>
      </w:r>
      <w:proofErr w:type="spellEnd"/>
      <w:r w:rsidRPr="00246313">
        <w:rPr>
          <w:rFonts w:ascii="Times New Roman" w:hAnsi="Times New Roman"/>
          <w:sz w:val="24"/>
          <w:szCs w:val="24"/>
        </w:rPr>
        <w:t xml:space="preserve"> </w:t>
      </w:r>
      <w:r w:rsidRPr="00246313">
        <w:rPr>
          <w:rFonts w:ascii="Times New Roman" w:hAnsi="Times New Roman"/>
          <w:sz w:val="24"/>
          <w:szCs w:val="24"/>
          <w:lang w:val="id-ID"/>
        </w:rPr>
        <w:t xml:space="preserve">Kabupaten Ciamis </w:t>
      </w:r>
      <w:proofErr w:type="spellStart"/>
      <w:r w:rsidRPr="00246313">
        <w:rPr>
          <w:rFonts w:ascii="Times New Roman" w:hAnsi="Times New Roman"/>
          <w:sz w:val="24"/>
          <w:szCs w:val="24"/>
        </w:rPr>
        <w:t>diketahui</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bahwa</w:t>
      </w:r>
      <w:proofErr w:type="spellEnd"/>
      <w:r w:rsidRPr="00246313">
        <w:rPr>
          <w:rFonts w:ascii="Times New Roman" w:hAnsi="Times New Roman"/>
          <w:sz w:val="24"/>
          <w:szCs w:val="24"/>
          <w:lang w:val="id-ID"/>
        </w:rPr>
        <w:t xml:space="preserve"> </w:t>
      </w:r>
      <w:r w:rsidRPr="00246313">
        <w:rPr>
          <w:rFonts w:ascii="Times New Roman" w:hAnsi="Times New Roman"/>
          <w:bCs/>
          <w:color w:val="000000"/>
          <w:sz w:val="24"/>
          <w:szCs w:val="24"/>
        </w:rPr>
        <w:t xml:space="preserve">UPTD </w:t>
      </w:r>
      <w:proofErr w:type="spellStart"/>
      <w:r w:rsidRPr="00246313">
        <w:rPr>
          <w:rFonts w:ascii="Times New Roman" w:hAnsi="Times New Roman"/>
          <w:bCs/>
          <w:color w:val="000000"/>
          <w:sz w:val="24"/>
          <w:szCs w:val="24"/>
        </w:rPr>
        <w:t>Kesehatan</w:t>
      </w:r>
      <w:proofErr w:type="spellEnd"/>
      <w:r w:rsidRPr="00246313">
        <w:rPr>
          <w:rFonts w:ascii="Times New Roman" w:hAnsi="Times New Roman"/>
          <w:sz w:val="24"/>
          <w:szCs w:val="24"/>
          <w:lang w:val="sv-SE"/>
        </w:rPr>
        <w:t xml:space="preserve"> Puskesmas Handapherang merupakan Puskesmas yang memiliki jumlah lansia dengan keluhan kesehatan</w:t>
      </w:r>
      <w:r w:rsidRPr="00246313">
        <w:rPr>
          <w:rFonts w:ascii="Times New Roman" w:hAnsi="Times New Roman"/>
          <w:sz w:val="24"/>
          <w:szCs w:val="24"/>
          <w:lang w:val="id-ID"/>
        </w:rPr>
        <w:t xml:space="preserve"> </w:t>
      </w:r>
      <w:r w:rsidRPr="00246313">
        <w:rPr>
          <w:rFonts w:ascii="Times New Roman" w:hAnsi="Times New Roman"/>
          <w:sz w:val="24"/>
          <w:szCs w:val="24"/>
          <w:lang w:val="sv-SE"/>
        </w:rPr>
        <w:t>ke 1</w:t>
      </w:r>
      <w:r w:rsidRPr="00246313">
        <w:rPr>
          <w:rFonts w:ascii="Times New Roman" w:hAnsi="Times New Roman"/>
          <w:sz w:val="24"/>
          <w:szCs w:val="24"/>
          <w:lang w:val="id-ID"/>
        </w:rPr>
        <w:t xml:space="preserve"> </w:t>
      </w:r>
      <w:r w:rsidRPr="00246313">
        <w:rPr>
          <w:rFonts w:ascii="Times New Roman" w:hAnsi="Times New Roman"/>
          <w:sz w:val="24"/>
          <w:szCs w:val="24"/>
          <w:lang w:val="sv-SE"/>
        </w:rPr>
        <w:t xml:space="preserve">terbanyak </w:t>
      </w:r>
      <w:r w:rsidRPr="00246313">
        <w:rPr>
          <w:rFonts w:ascii="Times New Roman" w:hAnsi="Times New Roman"/>
          <w:sz w:val="24"/>
          <w:szCs w:val="24"/>
          <w:lang w:val="id-ID"/>
        </w:rPr>
        <w:t>yaitu</w:t>
      </w:r>
      <w:r w:rsidRPr="00246313">
        <w:rPr>
          <w:rFonts w:ascii="Times New Roman" w:hAnsi="Times New Roman"/>
          <w:sz w:val="24"/>
          <w:szCs w:val="24"/>
          <w:lang w:val="sv-SE"/>
        </w:rPr>
        <w:t xml:space="preserve"> </w:t>
      </w:r>
      <w:r w:rsidRPr="00246313">
        <w:rPr>
          <w:rFonts w:ascii="Times New Roman" w:hAnsi="Times New Roman"/>
          <w:sz w:val="24"/>
          <w:szCs w:val="24"/>
          <w:lang w:val="id-ID"/>
        </w:rPr>
        <w:t>8</w:t>
      </w:r>
      <w:r w:rsidRPr="00246313">
        <w:rPr>
          <w:rFonts w:ascii="Times New Roman" w:hAnsi="Times New Roman"/>
          <w:sz w:val="24"/>
          <w:szCs w:val="24"/>
          <w:lang w:val="sv-SE"/>
        </w:rPr>
        <w:t>16</w:t>
      </w:r>
      <w:r w:rsidRPr="00246313">
        <w:rPr>
          <w:rFonts w:ascii="Times New Roman" w:hAnsi="Times New Roman"/>
          <w:sz w:val="24"/>
          <w:szCs w:val="24"/>
          <w:lang w:val="id-ID"/>
        </w:rPr>
        <w:t xml:space="preserve"> </w:t>
      </w:r>
      <w:r w:rsidRPr="00246313">
        <w:rPr>
          <w:rFonts w:ascii="Times New Roman" w:hAnsi="Times New Roman"/>
          <w:sz w:val="24"/>
          <w:szCs w:val="24"/>
          <w:lang w:val="sv-SE"/>
        </w:rPr>
        <w:t>orang (</w:t>
      </w:r>
      <w:r w:rsidRPr="00246313">
        <w:rPr>
          <w:rFonts w:ascii="Times New Roman" w:hAnsi="Times New Roman"/>
          <w:sz w:val="24"/>
          <w:szCs w:val="24"/>
          <w:lang w:val="id-ID"/>
        </w:rPr>
        <w:t>12</w:t>
      </w:r>
      <w:r>
        <w:rPr>
          <w:rFonts w:ascii="Times New Roman" w:hAnsi="Times New Roman"/>
          <w:sz w:val="24"/>
          <w:szCs w:val="24"/>
          <w:lang w:val="id-ID"/>
        </w:rPr>
        <w:t>.</w:t>
      </w:r>
      <w:r w:rsidRPr="00246313">
        <w:rPr>
          <w:rFonts w:ascii="Times New Roman" w:hAnsi="Times New Roman"/>
          <w:sz w:val="24"/>
          <w:szCs w:val="24"/>
          <w:lang w:val="id-ID"/>
        </w:rPr>
        <w:t>4</w:t>
      </w:r>
      <w:r w:rsidRPr="00246313">
        <w:rPr>
          <w:rFonts w:ascii="Times New Roman" w:hAnsi="Times New Roman"/>
          <w:sz w:val="24"/>
          <w:szCs w:val="24"/>
          <w:lang w:val="sv-SE"/>
        </w:rPr>
        <w:t xml:space="preserve">%) dengan jumlah lansia </w:t>
      </w:r>
      <w:r w:rsidRPr="00246313">
        <w:rPr>
          <w:rFonts w:ascii="Times New Roman" w:hAnsi="Times New Roman"/>
          <w:sz w:val="24"/>
          <w:szCs w:val="24"/>
          <w:lang w:val="id-ID"/>
        </w:rPr>
        <w:t xml:space="preserve">6588 </w:t>
      </w:r>
      <w:r w:rsidRPr="00246313">
        <w:rPr>
          <w:rFonts w:ascii="Times New Roman" w:hAnsi="Times New Roman"/>
          <w:sz w:val="24"/>
          <w:szCs w:val="24"/>
          <w:lang w:val="sv-SE"/>
        </w:rPr>
        <w:t>orang dan terjadi 1 kasus kematian</w:t>
      </w:r>
      <w:r w:rsidRPr="00246313">
        <w:rPr>
          <w:rFonts w:ascii="Times New Roman" w:hAnsi="Times New Roman"/>
          <w:sz w:val="24"/>
          <w:szCs w:val="24"/>
          <w:lang w:val="id-ID"/>
        </w:rPr>
        <w:t xml:space="preserve"> </w:t>
      </w:r>
      <w:r w:rsidRPr="00246313">
        <w:rPr>
          <w:rFonts w:ascii="Times New Roman" w:hAnsi="Times New Roman"/>
          <w:sz w:val="24"/>
          <w:szCs w:val="24"/>
          <w:lang w:val="sv-SE"/>
        </w:rPr>
        <w:t xml:space="preserve">dibandingkan </w:t>
      </w:r>
      <w:proofErr w:type="spellStart"/>
      <w:r w:rsidRPr="00246313">
        <w:rPr>
          <w:rFonts w:ascii="Times New Roman" w:hAnsi="Times New Roman"/>
          <w:sz w:val="24"/>
          <w:szCs w:val="24"/>
        </w:rPr>
        <w:t>dengan</w:t>
      </w:r>
      <w:proofErr w:type="spellEnd"/>
      <w:r w:rsidRPr="00246313">
        <w:rPr>
          <w:rFonts w:ascii="Times New Roman" w:hAnsi="Times New Roman"/>
          <w:sz w:val="24"/>
          <w:szCs w:val="24"/>
        </w:rPr>
        <w:t xml:space="preserve"> </w:t>
      </w:r>
      <w:r w:rsidRPr="00246313">
        <w:rPr>
          <w:rFonts w:ascii="Times New Roman" w:hAnsi="Times New Roman"/>
          <w:bCs/>
          <w:color w:val="000000"/>
          <w:sz w:val="24"/>
          <w:szCs w:val="24"/>
        </w:rPr>
        <w:t xml:space="preserve">UPTD </w:t>
      </w:r>
      <w:proofErr w:type="spellStart"/>
      <w:r w:rsidRPr="00246313">
        <w:rPr>
          <w:rFonts w:ascii="Times New Roman" w:hAnsi="Times New Roman"/>
          <w:bCs/>
          <w:color w:val="000000"/>
          <w:sz w:val="24"/>
          <w:szCs w:val="24"/>
        </w:rPr>
        <w:t>Kesehatan</w:t>
      </w:r>
      <w:proofErr w:type="spellEnd"/>
      <w:r w:rsidRPr="00246313">
        <w:rPr>
          <w:rFonts w:ascii="Times New Roman" w:hAnsi="Times New Roman"/>
          <w:sz w:val="24"/>
          <w:szCs w:val="24"/>
          <w:lang w:val="sv-SE"/>
        </w:rPr>
        <w:t xml:space="preserve"> Puskesmas </w:t>
      </w:r>
      <w:r w:rsidRPr="00246313">
        <w:rPr>
          <w:rFonts w:ascii="Times New Roman" w:hAnsi="Times New Roman"/>
          <w:sz w:val="24"/>
          <w:szCs w:val="24"/>
          <w:lang w:val="id-ID"/>
        </w:rPr>
        <w:t>Ciamis yaitu 722 orang (5</w:t>
      </w:r>
      <w:r>
        <w:rPr>
          <w:rFonts w:ascii="Times New Roman" w:hAnsi="Times New Roman"/>
          <w:sz w:val="24"/>
          <w:szCs w:val="24"/>
          <w:lang w:val="id-ID"/>
        </w:rPr>
        <w:t>.</w:t>
      </w:r>
      <w:r w:rsidRPr="00246313">
        <w:rPr>
          <w:rFonts w:ascii="Times New Roman" w:hAnsi="Times New Roman"/>
          <w:sz w:val="24"/>
          <w:szCs w:val="24"/>
          <w:lang w:val="id-ID"/>
        </w:rPr>
        <w:t>4%) dengan jumlah lansia 13407 orang dan UPTD Kesehatan Puskesmas Cijeungjing yaitu 130 orang (1</w:t>
      </w:r>
      <w:r>
        <w:rPr>
          <w:rFonts w:ascii="Times New Roman" w:hAnsi="Times New Roman"/>
          <w:sz w:val="24"/>
          <w:szCs w:val="24"/>
          <w:lang w:val="id-ID"/>
        </w:rPr>
        <w:t>.</w:t>
      </w:r>
      <w:r w:rsidRPr="00246313">
        <w:rPr>
          <w:rFonts w:ascii="Times New Roman" w:hAnsi="Times New Roman"/>
          <w:sz w:val="24"/>
          <w:szCs w:val="24"/>
          <w:lang w:val="id-ID"/>
        </w:rPr>
        <w:t xml:space="preserve">3%) dengan jumlah lansia 9989 orang, kedua UPTD Puskesmas tersebut </w:t>
      </w:r>
      <w:proofErr w:type="spellStart"/>
      <w:r w:rsidRPr="00246313">
        <w:rPr>
          <w:rFonts w:ascii="Times New Roman" w:hAnsi="Times New Roman"/>
          <w:sz w:val="24"/>
          <w:szCs w:val="24"/>
        </w:rPr>
        <w:t>berbatasan</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langsung</w:t>
      </w:r>
      <w:proofErr w:type="spellEnd"/>
      <w:r w:rsidRPr="00246313">
        <w:rPr>
          <w:rFonts w:ascii="Times New Roman" w:hAnsi="Times New Roman"/>
          <w:sz w:val="24"/>
          <w:szCs w:val="24"/>
        </w:rPr>
        <w:t xml:space="preserve"> Wilayah </w:t>
      </w:r>
      <w:proofErr w:type="spellStart"/>
      <w:r w:rsidRPr="00246313">
        <w:rPr>
          <w:rFonts w:ascii="Times New Roman" w:hAnsi="Times New Roman"/>
          <w:sz w:val="24"/>
          <w:szCs w:val="24"/>
        </w:rPr>
        <w:t>kerja</w:t>
      </w:r>
      <w:proofErr w:type="spellEnd"/>
      <w:r w:rsidRPr="00246313">
        <w:rPr>
          <w:rFonts w:ascii="Times New Roman" w:hAnsi="Times New Roman"/>
          <w:sz w:val="24"/>
          <w:szCs w:val="24"/>
        </w:rPr>
        <w:t xml:space="preserve"> </w:t>
      </w:r>
      <w:proofErr w:type="spellStart"/>
      <w:r w:rsidRPr="00246313">
        <w:rPr>
          <w:rFonts w:ascii="Times New Roman" w:hAnsi="Times New Roman"/>
          <w:sz w:val="24"/>
          <w:szCs w:val="24"/>
        </w:rPr>
        <w:t>Puskesmas</w:t>
      </w:r>
      <w:proofErr w:type="spellEnd"/>
      <w:r w:rsidRPr="00246313">
        <w:rPr>
          <w:rFonts w:ascii="Times New Roman" w:hAnsi="Times New Roman"/>
          <w:sz w:val="24"/>
          <w:szCs w:val="24"/>
        </w:rPr>
        <w:t xml:space="preserve"> </w:t>
      </w:r>
      <w:r w:rsidRPr="00246313">
        <w:rPr>
          <w:rFonts w:ascii="Times New Roman" w:hAnsi="Times New Roman"/>
          <w:sz w:val="24"/>
          <w:szCs w:val="24"/>
          <w:lang w:val="id-ID"/>
        </w:rPr>
        <w:t>Handapherang.</w:t>
      </w:r>
      <w:r w:rsidRPr="00246313">
        <w:rPr>
          <w:rFonts w:ascii="Times New Roman" w:hAnsi="Times New Roman"/>
          <w:sz w:val="24"/>
          <w:szCs w:val="24"/>
          <w:lang w:val="sv-SE"/>
        </w:rPr>
        <w:t xml:space="preserve"> </w:t>
      </w:r>
    </w:p>
    <w:p w:rsidR="006F21D5" w:rsidRPr="0070406E" w:rsidRDefault="006F21D5" w:rsidP="006F21D5">
      <w:pPr>
        <w:spacing w:after="0" w:line="240" w:lineRule="auto"/>
        <w:ind w:firstLine="720"/>
        <w:jc w:val="both"/>
        <w:rPr>
          <w:rFonts w:ascii="Times New Roman" w:hAnsi="Times New Roman"/>
          <w:sz w:val="24"/>
          <w:szCs w:val="24"/>
          <w:lang w:val="id-ID"/>
        </w:rPr>
      </w:pPr>
      <w:proofErr w:type="spellStart"/>
      <w:proofErr w:type="gramStart"/>
      <w:r w:rsidRPr="0070406E">
        <w:rPr>
          <w:rFonts w:ascii="Times New Roman" w:hAnsi="Times New Roman"/>
          <w:sz w:val="24"/>
          <w:szCs w:val="24"/>
        </w:rPr>
        <w:t>Usia</w:t>
      </w:r>
      <w:proofErr w:type="spellEnd"/>
      <w:proofErr w:type="gramEnd"/>
      <w:r w:rsidRPr="0070406E">
        <w:rPr>
          <w:rFonts w:ascii="Times New Roman" w:hAnsi="Times New Roman"/>
          <w:sz w:val="24"/>
          <w:szCs w:val="24"/>
        </w:rPr>
        <w:t xml:space="preserve"> </w:t>
      </w:r>
      <w:proofErr w:type="spellStart"/>
      <w:r w:rsidRPr="0070406E">
        <w:rPr>
          <w:rFonts w:ascii="Times New Roman" w:hAnsi="Times New Roman"/>
          <w:sz w:val="24"/>
          <w:szCs w:val="24"/>
        </w:rPr>
        <w:t>lanjut</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dalam</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perjalanan</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hidupnya</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akan</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mengalami</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segala</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keterbatasannya</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dalam</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masalah</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kesehatan</w:t>
      </w:r>
      <w:proofErr w:type="spellEnd"/>
      <w:r w:rsidRPr="0070406E">
        <w:rPr>
          <w:rFonts w:ascii="Times New Roman" w:hAnsi="Times New Roman"/>
          <w:sz w:val="24"/>
          <w:szCs w:val="24"/>
        </w:rPr>
        <w:t xml:space="preserve">. </w:t>
      </w:r>
      <w:proofErr w:type="gramStart"/>
      <w:r w:rsidRPr="0070406E">
        <w:rPr>
          <w:rFonts w:ascii="Times New Roman" w:hAnsi="Times New Roman"/>
          <w:sz w:val="24"/>
          <w:szCs w:val="24"/>
        </w:rPr>
        <w:t xml:space="preserve">Hal </w:t>
      </w:r>
      <w:proofErr w:type="spellStart"/>
      <w:r w:rsidRPr="0070406E">
        <w:rPr>
          <w:rFonts w:ascii="Times New Roman" w:hAnsi="Times New Roman"/>
          <w:sz w:val="24"/>
          <w:szCs w:val="24"/>
        </w:rPr>
        <w:t>tersebut</w:t>
      </w:r>
      <w:proofErr w:type="spellEnd"/>
      <w:r w:rsidRPr="0070406E">
        <w:rPr>
          <w:rFonts w:ascii="Times New Roman" w:hAnsi="Times New Roman"/>
          <w:sz w:val="24"/>
          <w:szCs w:val="24"/>
        </w:rPr>
        <w:t xml:space="preserve"> di</w:t>
      </w:r>
      <w:r w:rsidRPr="0070406E">
        <w:rPr>
          <w:rFonts w:ascii="Times New Roman" w:hAnsi="Times New Roman"/>
          <w:sz w:val="24"/>
          <w:szCs w:val="24"/>
          <w:lang w:val="id-ID"/>
        </w:rPr>
        <w:t>buktikan</w:t>
      </w:r>
      <w:r w:rsidRPr="0070406E">
        <w:rPr>
          <w:rFonts w:ascii="Times New Roman" w:hAnsi="Times New Roman"/>
          <w:sz w:val="24"/>
          <w:szCs w:val="24"/>
        </w:rPr>
        <w:t xml:space="preserve"> </w:t>
      </w:r>
      <w:proofErr w:type="spellStart"/>
      <w:r w:rsidRPr="0070406E">
        <w:rPr>
          <w:rFonts w:ascii="Times New Roman" w:hAnsi="Times New Roman"/>
          <w:sz w:val="24"/>
          <w:szCs w:val="24"/>
        </w:rPr>
        <w:t>bahwa</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kelompok</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lansia</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lebih</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banyak</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menderita</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penyakit</w:t>
      </w:r>
      <w:proofErr w:type="spellEnd"/>
      <w:r w:rsidRPr="0070406E">
        <w:rPr>
          <w:rFonts w:ascii="Times New Roman" w:hAnsi="Times New Roman"/>
          <w:sz w:val="24"/>
          <w:szCs w:val="24"/>
        </w:rPr>
        <w:t xml:space="preserve"> yang </w:t>
      </w:r>
      <w:proofErr w:type="spellStart"/>
      <w:r w:rsidRPr="0070406E">
        <w:rPr>
          <w:rFonts w:ascii="Times New Roman" w:hAnsi="Times New Roman"/>
          <w:sz w:val="24"/>
          <w:szCs w:val="24"/>
        </w:rPr>
        <w:t>menyebabkan</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menurunnya</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kemampuan</w:t>
      </w:r>
      <w:proofErr w:type="spellEnd"/>
      <w:r w:rsidRPr="0070406E">
        <w:rPr>
          <w:rFonts w:ascii="Times New Roman" w:hAnsi="Times New Roman"/>
          <w:sz w:val="24"/>
          <w:szCs w:val="24"/>
          <w:lang w:val="id-ID"/>
        </w:rPr>
        <w:t xml:space="preserve"> dalam </w:t>
      </w:r>
      <w:proofErr w:type="spellStart"/>
      <w:r w:rsidRPr="0070406E">
        <w:rPr>
          <w:rFonts w:ascii="Times New Roman" w:hAnsi="Times New Roman"/>
          <w:sz w:val="24"/>
          <w:szCs w:val="24"/>
        </w:rPr>
        <w:t>melakukan</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aktivitas</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dibanding</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dengan</w:t>
      </w:r>
      <w:proofErr w:type="spellEnd"/>
      <w:r w:rsidRPr="0070406E">
        <w:rPr>
          <w:rFonts w:ascii="Times New Roman" w:hAnsi="Times New Roman"/>
          <w:sz w:val="24"/>
          <w:szCs w:val="24"/>
        </w:rPr>
        <w:t xml:space="preserve"> orang yang </w:t>
      </w:r>
      <w:proofErr w:type="spellStart"/>
      <w:r w:rsidRPr="0070406E">
        <w:rPr>
          <w:rFonts w:ascii="Times New Roman" w:hAnsi="Times New Roman"/>
          <w:sz w:val="24"/>
          <w:szCs w:val="24"/>
        </w:rPr>
        <w:t>masih</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muda</w:t>
      </w:r>
      <w:proofErr w:type="spellEnd"/>
      <w:r w:rsidRPr="0070406E">
        <w:rPr>
          <w:rFonts w:ascii="Times New Roman" w:hAnsi="Times New Roman"/>
          <w:sz w:val="24"/>
          <w:szCs w:val="24"/>
        </w:rPr>
        <w:t>.</w:t>
      </w:r>
      <w:proofErr w:type="gramEnd"/>
      <w:r w:rsidRPr="0070406E">
        <w:rPr>
          <w:rFonts w:ascii="Times New Roman" w:hAnsi="Times New Roman"/>
          <w:sz w:val="24"/>
          <w:szCs w:val="24"/>
        </w:rPr>
        <w:t xml:space="preserve"> </w:t>
      </w:r>
    </w:p>
    <w:p w:rsidR="006F21D5" w:rsidRPr="0070406E" w:rsidRDefault="006F21D5" w:rsidP="006F21D5">
      <w:pPr>
        <w:spacing w:after="0" w:line="240" w:lineRule="auto"/>
        <w:ind w:firstLine="720"/>
        <w:jc w:val="both"/>
        <w:rPr>
          <w:rFonts w:ascii="Times New Roman" w:hAnsi="Times New Roman"/>
          <w:sz w:val="24"/>
          <w:szCs w:val="24"/>
          <w:lang w:val="id-ID"/>
        </w:rPr>
      </w:pPr>
      <w:proofErr w:type="spellStart"/>
      <w:r w:rsidRPr="0070406E">
        <w:rPr>
          <w:rFonts w:ascii="Times New Roman" w:hAnsi="Times New Roman"/>
          <w:sz w:val="24"/>
          <w:szCs w:val="24"/>
        </w:rPr>
        <w:lastRenderedPageBreak/>
        <w:t>Penyakit</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dan</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masalah</w:t>
      </w:r>
      <w:proofErr w:type="spellEnd"/>
      <w:r w:rsidRPr="0070406E">
        <w:rPr>
          <w:rFonts w:ascii="Times New Roman" w:hAnsi="Times New Roman"/>
          <w:sz w:val="24"/>
          <w:szCs w:val="24"/>
        </w:rPr>
        <w:t xml:space="preserve"> yang </w:t>
      </w:r>
      <w:proofErr w:type="spellStart"/>
      <w:r w:rsidRPr="0070406E">
        <w:rPr>
          <w:rFonts w:ascii="Times New Roman" w:hAnsi="Times New Roman"/>
          <w:sz w:val="24"/>
          <w:szCs w:val="24"/>
        </w:rPr>
        <w:t>sering</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dihadapi</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oleh</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lansia</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antara</w:t>
      </w:r>
      <w:proofErr w:type="spellEnd"/>
      <w:r w:rsidRPr="0070406E">
        <w:rPr>
          <w:rFonts w:ascii="Times New Roman" w:hAnsi="Times New Roman"/>
          <w:sz w:val="24"/>
          <w:szCs w:val="24"/>
        </w:rPr>
        <w:t xml:space="preserve"> </w:t>
      </w:r>
      <w:proofErr w:type="gramStart"/>
      <w:r w:rsidRPr="0070406E">
        <w:rPr>
          <w:rFonts w:ascii="Times New Roman" w:hAnsi="Times New Roman"/>
          <w:sz w:val="24"/>
          <w:szCs w:val="24"/>
        </w:rPr>
        <w:t>lain</w:t>
      </w:r>
      <w:proofErr w:type="gramEnd"/>
      <w:r w:rsidRPr="0070406E">
        <w:rPr>
          <w:rFonts w:ascii="Times New Roman" w:hAnsi="Times New Roman"/>
          <w:sz w:val="24"/>
          <w:szCs w:val="24"/>
        </w:rPr>
        <w:t xml:space="preserve"> </w:t>
      </w:r>
      <w:proofErr w:type="spellStart"/>
      <w:r w:rsidRPr="0070406E">
        <w:rPr>
          <w:rFonts w:ascii="Times New Roman" w:hAnsi="Times New Roman"/>
          <w:sz w:val="24"/>
          <w:szCs w:val="24"/>
        </w:rPr>
        <w:t>mudah</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jatuh</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mudah</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lelah</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dan</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gangguan</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pada</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ketajaman</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penglihatan</w:t>
      </w:r>
      <w:proofErr w:type="spellEnd"/>
      <w:r w:rsidRPr="0070406E">
        <w:rPr>
          <w:rFonts w:ascii="Times New Roman" w:hAnsi="Times New Roman"/>
          <w:sz w:val="24"/>
          <w:szCs w:val="24"/>
        </w:rPr>
        <w:t xml:space="preserve">. </w:t>
      </w:r>
      <w:proofErr w:type="spellStart"/>
      <w:proofErr w:type="gramStart"/>
      <w:r w:rsidRPr="0070406E">
        <w:rPr>
          <w:rFonts w:ascii="Times New Roman" w:hAnsi="Times New Roman"/>
          <w:sz w:val="24"/>
          <w:szCs w:val="24"/>
        </w:rPr>
        <w:t>lansia</w:t>
      </w:r>
      <w:proofErr w:type="spellEnd"/>
      <w:proofErr w:type="gramEnd"/>
      <w:r w:rsidRPr="0070406E">
        <w:rPr>
          <w:rFonts w:ascii="Times New Roman" w:hAnsi="Times New Roman"/>
          <w:sz w:val="24"/>
          <w:szCs w:val="24"/>
        </w:rPr>
        <w:t xml:space="preserve"> </w:t>
      </w:r>
      <w:proofErr w:type="spellStart"/>
      <w:r w:rsidRPr="0070406E">
        <w:rPr>
          <w:rFonts w:ascii="Times New Roman" w:hAnsi="Times New Roman"/>
          <w:sz w:val="24"/>
          <w:szCs w:val="24"/>
        </w:rPr>
        <w:t>akan</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mengalami</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beberapa</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masalah</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kesehatan</w:t>
      </w:r>
      <w:proofErr w:type="spellEnd"/>
      <w:r w:rsidRPr="0070406E">
        <w:rPr>
          <w:rFonts w:ascii="Times New Roman" w:hAnsi="Times New Roman"/>
          <w:sz w:val="24"/>
          <w:szCs w:val="24"/>
          <w:lang w:val="id-ID"/>
        </w:rPr>
        <w:t>.</w:t>
      </w:r>
    </w:p>
    <w:p w:rsidR="006F21D5" w:rsidRDefault="006F21D5" w:rsidP="006F21D5">
      <w:pPr>
        <w:spacing w:after="0" w:line="240" w:lineRule="auto"/>
        <w:ind w:firstLine="720"/>
        <w:jc w:val="both"/>
        <w:rPr>
          <w:rFonts w:ascii="Times New Roman" w:hAnsi="Times New Roman"/>
          <w:color w:val="000000"/>
          <w:sz w:val="24"/>
          <w:szCs w:val="24"/>
          <w:lang w:val="id-ID"/>
        </w:rPr>
      </w:pPr>
      <w:r w:rsidRPr="00993AA6">
        <w:rPr>
          <w:rFonts w:ascii="Times New Roman" w:hAnsi="Times New Roman"/>
          <w:sz w:val="24"/>
          <w:szCs w:val="24"/>
          <w:lang w:val="id-ID"/>
        </w:rPr>
        <w:t xml:space="preserve">Menurut Kemenkes (2010) </w:t>
      </w:r>
      <w:r>
        <w:rPr>
          <w:rFonts w:ascii="Times New Roman" w:hAnsi="Times New Roman"/>
          <w:color w:val="000000"/>
          <w:sz w:val="24"/>
          <w:szCs w:val="24"/>
          <w:lang w:val="id-ID"/>
        </w:rPr>
        <w:t>bahwa f</w:t>
      </w:r>
      <w:r w:rsidRPr="00387124">
        <w:rPr>
          <w:rFonts w:ascii="Times New Roman" w:hAnsi="Times New Roman"/>
          <w:color w:val="000000"/>
          <w:sz w:val="24"/>
          <w:szCs w:val="24"/>
          <w:lang w:val="id-ID"/>
        </w:rPr>
        <w:t>aktor yang mempengaruhi terjadinya resiko jatuh pada lansia adalah faktor internal seperti penyakit yang diderita, gangguan penglihatan, gangguan adaptasi, gangguan kognitif, kardiovaskular penyakit sistemik dan reaksi negatif obat-obat, maupun faktor eksternal lingkungan seperti kondisi tangga, lantai licin atau basah, pencahayaan yang kurang, toilet jauh dari kamar</w:t>
      </w:r>
      <w:r>
        <w:rPr>
          <w:rFonts w:ascii="Times New Roman" w:hAnsi="Times New Roman"/>
          <w:color w:val="000000"/>
          <w:sz w:val="24"/>
          <w:szCs w:val="24"/>
          <w:lang w:val="id-ID"/>
        </w:rPr>
        <w:t>, dan sebagainya.</w:t>
      </w:r>
      <w:r w:rsidRPr="00387124">
        <w:rPr>
          <w:rFonts w:ascii="Times New Roman" w:hAnsi="Times New Roman"/>
          <w:color w:val="000000"/>
          <w:sz w:val="24"/>
          <w:szCs w:val="24"/>
          <w:lang w:val="id-ID"/>
        </w:rPr>
        <w:t xml:space="preserve"> </w:t>
      </w:r>
    </w:p>
    <w:p w:rsidR="006F21D5" w:rsidRPr="004062CC" w:rsidRDefault="006F21D5" w:rsidP="006F21D5">
      <w:pPr>
        <w:spacing w:after="0" w:line="240" w:lineRule="auto"/>
        <w:ind w:firstLine="720"/>
        <w:jc w:val="both"/>
        <w:rPr>
          <w:rFonts w:ascii="Times New Roman" w:hAnsi="Times New Roman"/>
          <w:sz w:val="24"/>
          <w:szCs w:val="24"/>
          <w:lang w:val="id-ID"/>
        </w:rPr>
      </w:pPr>
      <w:proofErr w:type="spellStart"/>
      <w:proofErr w:type="gramStart"/>
      <w:r w:rsidRPr="00387124">
        <w:rPr>
          <w:rFonts w:ascii="Times New Roman" w:hAnsi="Times New Roman"/>
          <w:color w:val="000000"/>
          <w:sz w:val="24"/>
          <w:szCs w:val="24"/>
        </w:rPr>
        <w:t>Kurang</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aktifitas</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gerakan</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tubuh</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juga</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bisa</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menyebabkan</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jatuh</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karena</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dengan</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kurang</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gerak</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metabolisme</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tubuh</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terganggu</w:t>
      </w:r>
      <w:proofErr w:type="spellEnd"/>
      <w:r w:rsidRPr="00387124">
        <w:rPr>
          <w:rFonts w:ascii="Times New Roman" w:hAnsi="Times New Roman"/>
          <w:color w:val="000000"/>
          <w:sz w:val="24"/>
          <w:szCs w:val="24"/>
        </w:rPr>
        <w:t>.</w:t>
      </w:r>
      <w:proofErr w:type="gram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Berdasarkan</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hal</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tersebut</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maka</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lansia</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harus</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dilakukan</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upaya</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pencegahan</w:t>
      </w:r>
      <w:proofErr w:type="spellEnd"/>
      <w:r w:rsidRPr="00387124">
        <w:rPr>
          <w:rFonts w:ascii="Times New Roman" w:hAnsi="Times New Roman"/>
          <w:color w:val="000000"/>
          <w:sz w:val="24"/>
          <w:szCs w:val="24"/>
        </w:rPr>
        <w:t xml:space="preserve"> agar </w:t>
      </w:r>
      <w:proofErr w:type="spellStart"/>
      <w:r w:rsidRPr="00387124">
        <w:rPr>
          <w:rFonts w:ascii="Times New Roman" w:hAnsi="Times New Roman"/>
          <w:color w:val="000000"/>
          <w:sz w:val="24"/>
          <w:szCs w:val="24"/>
        </w:rPr>
        <w:t>tidak</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jatuh</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dengan</w:t>
      </w:r>
      <w:proofErr w:type="spellEnd"/>
      <w:r w:rsidRPr="00387124">
        <w:rPr>
          <w:rFonts w:ascii="Times New Roman" w:hAnsi="Times New Roman"/>
          <w:color w:val="000000"/>
          <w:sz w:val="24"/>
          <w:szCs w:val="24"/>
        </w:rPr>
        <w:t xml:space="preserve"> </w:t>
      </w:r>
      <w:proofErr w:type="spellStart"/>
      <w:proofErr w:type="gramStart"/>
      <w:r w:rsidRPr="00387124">
        <w:rPr>
          <w:rFonts w:ascii="Times New Roman" w:hAnsi="Times New Roman"/>
          <w:color w:val="000000"/>
          <w:sz w:val="24"/>
          <w:szCs w:val="24"/>
        </w:rPr>
        <w:t>cara</w:t>
      </w:r>
      <w:proofErr w:type="spellEnd"/>
      <w:proofErr w:type="gram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mengantisipasi</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hal-ha</w:t>
      </w:r>
      <w:r>
        <w:rPr>
          <w:rFonts w:ascii="Times New Roman" w:hAnsi="Times New Roman"/>
          <w:color w:val="000000"/>
          <w:sz w:val="24"/>
          <w:szCs w:val="24"/>
        </w:rPr>
        <w:t>l</w:t>
      </w:r>
      <w:proofErr w:type="spellEnd"/>
      <w:r>
        <w:rPr>
          <w:rFonts w:ascii="Times New Roman" w:hAnsi="Times New Roman"/>
          <w:color w:val="000000"/>
          <w:sz w:val="24"/>
          <w:szCs w:val="24"/>
        </w:rPr>
        <w:t xml:space="preserve"> yang </w:t>
      </w:r>
      <w:proofErr w:type="spellStart"/>
      <w:r>
        <w:rPr>
          <w:rFonts w:ascii="Times New Roman" w:hAnsi="Times New Roman"/>
          <w:color w:val="000000"/>
          <w:sz w:val="24"/>
          <w:szCs w:val="24"/>
        </w:rPr>
        <w:t>dapat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menyebabkan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jatuh</w:t>
      </w:r>
      <w:proofErr w:type="spellEnd"/>
      <w:r>
        <w:rPr>
          <w:rFonts w:ascii="Times New Roman" w:hAnsi="Times New Roman"/>
          <w:color w:val="000000"/>
          <w:sz w:val="24"/>
          <w:szCs w:val="24"/>
          <w:lang w:val="id-ID"/>
        </w:rPr>
        <w:t xml:space="preserve"> </w:t>
      </w:r>
      <w:r w:rsidRPr="00387124">
        <w:rPr>
          <w:rFonts w:ascii="Times New Roman" w:hAnsi="Times New Roman"/>
          <w:color w:val="000000"/>
          <w:sz w:val="24"/>
          <w:szCs w:val="24"/>
        </w:rPr>
        <w:t>(</w:t>
      </w:r>
      <w:proofErr w:type="spellStart"/>
      <w:r w:rsidRPr="004062CC">
        <w:rPr>
          <w:rFonts w:ascii="Times New Roman" w:hAnsi="Times New Roman"/>
          <w:sz w:val="24"/>
          <w:szCs w:val="24"/>
        </w:rPr>
        <w:t>Wayudi</w:t>
      </w:r>
      <w:proofErr w:type="spellEnd"/>
      <w:r w:rsidRPr="004062CC">
        <w:rPr>
          <w:rFonts w:ascii="Times New Roman" w:hAnsi="Times New Roman"/>
          <w:sz w:val="24"/>
          <w:szCs w:val="24"/>
        </w:rPr>
        <w:t xml:space="preserve">, 2012). </w:t>
      </w:r>
    </w:p>
    <w:p w:rsidR="006F21D5" w:rsidRDefault="006F21D5" w:rsidP="006F21D5">
      <w:pPr>
        <w:spacing w:after="0" w:line="240" w:lineRule="auto"/>
        <w:ind w:firstLine="720"/>
        <w:jc w:val="both"/>
        <w:rPr>
          <w:rFonts w:ascii="Times New Roman" w:hAnsi="Times New Roman"/>
          <w:color w:val="000000"/>
          <w:sz w:val="24"/>
          <w:szCs w:val="24"/>
          <w:lang w:val="id-ID"/>
        </w:rPr>
      </w:pPr>
      <w:proofErr w:type="spellStart"/>
      <w:proofErr w:type="gramStart"/>
      <w:r w:rsidRPr="00387124">
        <w:rPr>
          <w:rFonts w:ascii="Times New Roman" w:hAnsi="Times New Roman"/>
          <w:color w:val="000000"/>
          <w:sz w:val="24"/>
          <w:szCs w:val="24"/>
        </w:rPr>
        <w:t>Insiden</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jatuh</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pada</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kelompok</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lansia</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dapat</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menyebabkan</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cedera</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pada</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jaringan</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lunak</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dan</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fraktur</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paha</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atau</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pergelangan</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tangan</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dan</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bahkan</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sampai</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mengakibatkan</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kematian</w:t>
      </w:r>
      <w:proofErr w:type="spellEnd"/>
      <w:r w:rsidRPr="00387124">
        <w:rPr>
          <w:rFonts w:ascii="Times New Roman" w:hAnsi="Times New Roman"/>
          <w:color w:val="000000"/>
          <w:sz w:val="24"/>
          <w:szCs w:val="24"/>
        </w:rPr>
        <w:t>.</w:t>
      </w:r>
      <w:proofErr w:type="gram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Selain</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itu</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keadaan</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tersebut</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juga</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dapat</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menyebabkan</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berbagai</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masalah</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kesehatan</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yaitu</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nyeri</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ketidaknyamanan</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fisik</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keterbatasan</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mobilisasi</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dan</w:t>
      </w:r>
      <w:proofErr w:type="spellEnd"/>
      <w:r w:rsidRPr="00387124">
        <w:rPr>
          <w:rFonts w:ascii="Times New Roman" w:hAnsi="Times New Roman"/>
          <w:color w:val="000000"/>
          <w:sz w:val="24"/>
          <w:szCs w:val="24"/>
        </w:rPr>
        <w:t xml:space="preserve"> proses </w:t>
      </w:r>
      <w:proofErr w:type="spellStart"/>
      <w:r w:rsidRPr="00387124">
        <w:rPr>
          <w:rFonts w:ascii="Times New Roman" w:hAnsi="Times New Roman"/>
          <w:color w:val="000000"/>
          <w:sz w:val="24"/>
          <w:szCs w:val="24"/>
        </w:rPr>
        <w:t>penyembuhan</w:t>
      </w:r>
      <w:proofErr w:type="spellEnd"/>
      <w:r w:rsidRPr="00387124">
        <w:rPr>
          <w:rFonts w:ascii="Times New Roman" w:hAnsi="Times New Roman"/>
          <w:color w:val="000000"/>
          <w:sz w:val="24"/>
          <w:szCs w:val="24"/>
        </w:rPr>
        <w:t xml:space="preserve"> yang </w:t>
      </w:r>
      <w:proofErr w:type="spellStart"/>
      <w:r w:rsidRPr="00387124">
        <w:rPr>
          <w:rFonts w:ascii="Times New Roman" w:hAnsi="Times New Roman"/>
          <w:color w:val="000000"/>
          <w:sz w:val="24"/>
          <w:szCs w:val="24"/>
        </w:rPr>
        <w:t>lambat</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sehingga</w:t>
      </w:r>
      <w:proofErr w:type="spellEnd"/>
      <w:r w:rsidRPr="00387124">
        <w:rPr>
          <w:rFonts w:ascii="Times New Roman" w:hAnsi="Times New Roman"/>
          <w:color w:val="000000"/>
          <w:sz w:val="24"/>
          <w:szCs w:val="24"/>
        </w:rPr>
        <w:t xml:space="preserve"> </w:t>
      </w:r>
      <w:proofErr w:type="spellStart"/>
      <w:proofErr w:type="gramStart"/>
      <w:r w:rsidRPr="00387124">
        <w:rPr>
          <w:rFonts w:ascii="Times New Roman" w:hAnsi="Times New Roman"/>
          <w:color w:val="000000"/>
          <w:sz w:val="24"/>
          <w:szCs w:val="24"/>
        </w:rPr>
        <w:t>akan</w:t>
      </w:r>
      <w:proofErr w:type="spellEnd"/>
      <w:proofErr w:type="gram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berdampak</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terhadap</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kondisilansia</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dimana</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mereka</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akan</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mengalami</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masalah</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ketergantungan</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untuk</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melakukan</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aktivitas</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sehari-hari</w:t>
      </w:r>
      <w:proofErr w:type="spellEnd"/>
      <w:r w:rsidRPr="00387124">
        <w:rPr>
          <w:rFonts w:ascii="Times New Roman" w:hAnsi="Times New Roman"/>
          <w:color w:val="000000"/>
          <w:sz w:val="24"/>
          <w:szCs w:val="24"/>
        </w:rPr>
        <w:t xml:space="preserve">. </w:t>
      </w:r>
    </w:p>
    <w:p w:rsidR="006F21D5" w:rsidRDefault="006F21D5" w:rsidP="006F21D5">
      <w:pPr>
        <w:spacing w:after="0" w:line="240" w:lineRule="auto"/>
        <w:ind w:firstLine="720"/>
        <w:jc w:val="both"/>
        <w:rPr>
          <w:rFonts w:ascii="Times New Roman" w:hAnsi="Times New Roman"/>
          <w:color w:val="000000"/>
          <w:sz w:val="24"/>
          <w:szCs w:val="24"/>
          <w:lang w:val="id-ID"/>
        </w:rPr>
      </w:pPr>
      <w:r w:rsidRPr="006E118E">
        <w:rPr>
          <w:rFonts w:ascii="Times New Roman" w:hAnsi="Times New Roman"/>
          <w:color w:val="000000"/>
          <w:sz w:val="24"/>
          <w:szCs w:val="24"/>
          <w:lang w:val="id-ID"/>
        </w:rPr>
        <w:t>Usaha pencegahan terjadinya jatuh pada lansia merupakan langkah yang perlu dilakukan</w:t>
      </w:r>
      <w:r>
        <w:rPr>
          <w:rFonts w:ascii="Times New Roman" w:hAnsi="Times New Roman"/>
          <w:color w:val="000000"/>
          <w:sz w:val="24"/>
          <w:szCs w:val="24"/>
          <w:lang w:val="id-ID"/>
        </w:rPr>
        <w:t xml:space="preserve">, diantaranya dengan pengetahuan dan sikap yang baik. </w:t>
      </w:r>
      <w:r w:rsidRPr="006E118E">
        <w:rPr>
          <w:rFonts w:ascii="Times New Roman" w:hAnsi="Times New Roman"/>
          <w:color w:val="000000"/>
          <w:sz w:val="24"/>
          <w:szCs w:val="24"/>
          <w:lang w:val="id-ID"/>
        </w:rPr>
        <w:t xml:space="preserve">Pengetahuan </w:t>
      </w:r>
      <w:r w:rsidRPr="00387124">
        <w:rPr>
          <w:rFonts w:ascii="Times New Roman" w:hAnsi="Times New Roman"/>
          <w:color w:val="000000"/>
          <w:sz w:val="24"/>
          <w:szCs w:val="24"/>
          <w:lang w:val="id-ID"/>
        </w:rPr>
        <w:t>keluarga</w:t>
      </w:r>
      <w:r w:rsidRPr="006E118E">
        <w:rPr>
          <w:rFonts w:ascii="Times New Roman" w:hAnsi="Times New Roman"/>
          <w:color w:val="000000"/>
          <w:sz w:val="24"/>
          <w:szCs w:val="24"/>
          <w:lang w:val="id-ID"/>
        </w:rPr>
        <w:t xml:space="preserve"> yang baik </w:t>
      </w:r>
      <w:r w:rsidRPr="00387124">
        <w:rPr>
          <w:rFonts w:ascii="Times New Roman" w:hAnsi="Times New Roman"/>
          <w:color w:val="000000"/>
          <w:sz w:val="24"/>
          <w:szCs w:val="24"/>
          <w:lang w:val="id-ID"/>
        </w:rPr>
        <w:t xml:space="preserve">dalam merawat lansia </w:t>
      </w:r>
      <w:r w:rsidRPr="006E118E">
        <w:rPr>
          <w:rFonts w:ascii="Times New Roman" w:hAnsi="Times New Roman"/>
          <w:color w:val="000000"/>
          <w:sz w:val="24"/>
          <w:szCs w:val="24"/>
          <w:lang w:val="id-ID"/>
        </w:rPr>
        <w:t xml:space="preserve">mempunyai pengaruh yang besar terhadap peningkatan </w:t>
      </w:r>
      <w:r w:rsidRPr="006E118E">
        <w:rPr>
          <w:rFonts w:ascii="Times New Roman" w:hAnsi="Times New Roman"/>
          <w:color w:val="000000"/>
          <w:sz w:val="24"/>
          <w:szCs w:val="24"/>
          <w:lang w:val="id-ID"/>
        </w:rPr>
        <w:lastRenderedPageBreak/>
        <w:t xml:space="preserve">status kesehatan </w:t>
      </w:r>
      <w:r w:rsidRPr="00387124">
        <w:rPr>
          <w:rFonts w:ascii="Times New Roman" w:hAnsi="Times New Roman"/>
          <w:color w:val="000000"/>
          <w:sz w:val="24"/>
          <w:szCs w:val="24"/>
          <w:lang w:val="id-ID"/>
        </w:rPr>
        <w:t>lansia</w:t>
      </w:r>
      <w:r w:rsidRPr="006E118E">
        <w:rPr>
          <w:rFonts w:ascii="Times New Roman" w:hAnsi="Times New Roman"/>
          <w:color w:val="000000"/>
          <w:sz w:val="24"/>
          <w:szCs w:val="24"/>
          <w:lang w:val="id-ID"/>
        </w:rPr>
        <w:t xml:space="preserve">, sedangkan pengetahuan yang buruk dapat menyebabkan kegagalan dalam peningkatan status kesehatannya. </w:t>
      </w:r>
      <w:proofErr w:type="spellStart"/>
      <w:proofErr w:type="gramStart"/>
      <w:r w:rsidRPr="00387124">
        <w:rPr>
          <w:rFonts w:ascii="Times New Roman" w:hAnsi="Times New Roman"/>
          <w:color w:val="000000"/>
          <w:sz w:val="24"/>
          <w:szCs w:val="24"/>
        </w:rPr>
        <w:t>Sedangkan</w:t>
      </w:r>
      <w:proofErr w:type="spellEnd"/>
      <w:r w:rsidRPr="00387124">
        <w:rPr>
          <w:rFonts w:ascii="Times New Roman" w:hAnsi="Times New Roman"/>
          <w:color w:val="000000"/>
          <w:sz w:val="24"/>
          <w:szCs w:val="24"/>
        </w:rPr>
        <w:t xml:space="preserve"> </w:t>
      </w:r>
      <w:r>
        <w:rPr>
          <w:rFonts w:ascii="Times New Roman" w:hAnsi="Times New Roman"/>
          <w:color w:val="000000"/>
          <w:sz w:val="24"/>
          <w:szCs w:val="24"/>
          <w:lang w:val="id-ID"/>
        </w:rPr>
        <w:t xml:space="preserve">menurut Purwanto (2012) </w:t>
      </w:r>
      <w:proofErr w:type="spellStart"/>
      <w:r w:rsidRPr="00387124">
        <w:rPr>
          <w:rFonts w:ascii="Times New Roman" w:hAnsi="Times New Roman"/>
          <w:color w:val="000000"/>
          <w:sz w:val="24"/>
          <w:szCs w:val="24"/>
        </w:rPr>
        <w:t>sikap</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merupakan</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pandangan</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atau</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perasaan</w:t>
      </w:r>
      <w:proofErr w:type="spellEnd"/>
      <w:r w:rsidRPr="00387124">
        <w:rPr>
          <w:rFonts w:ascii="Times New Roman" w:hAnsi="Times New Roman"/>
          <w:color w:val="000000"/>
          <w:sz w:val="24"/>
          <w:szCs w:val="24"/>
        </w:rPr>
        <w:t xml:space="preserve"> yang </w:t>
      </w:r>
      <w:proofErr w:type="spellStart"/>
      <w:r w:rsidRPr="00387124">
        <w:rPr>
          <w:rFonts w:ascii="Times New Roman" w:hAnsi="Times New Roman"/>
          <w:color w:val="000000"/>
          <w:sz w:val="24"/>
          <w:szCs w:val="24"/>
        </w:rPr>
        <w:t>disertai</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kecenderungan</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untuk</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bertindak</w:t>
      </w:r>
      <w:proofErr w:type="spellEnd"/>
      <w:r w:rsidRPr="00387124">
        <w:rPr>
          <w:rFonts w:ascii="Times New Roman" w:hAnsi="Times New Roman"/>
          <w:color w:val="000000"/>
          <w:sz w:val="24"/>
          <w:szCs w:val="24"/>
        </w:rPr>
        <w:t>.</w:t>
      </w:r>
      <w:proofErr w:type="gram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Apabila</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pengetahuan</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seseorang</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semakin</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baik</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maka</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perilakunya</w:t>
      </w:r>
      <w:proofErr w:type="spellEnd"/>
      <w:r w:rsidRPr="00387124">
        <w:rPr>
          <w:rFonts w:ascii="Times New Roman" w:hAnsi="Times New Roman"/>
          <w:color w:val="000000"/>
          <w:sz w:val="24"/>
          <w:szCs w:val="24"/>
        </w:rPr>
        <w:t xml:space="preserve"> pun </w:t>
      </w:r>
      <w:proofErr w:type="spellStart"/>
      <w:proofErr w:type="gramStart"/>
      <w:r w:rsidRPr="00387124">
        <w:rPr>
          <w:rFonts w:ascii="Times New Roman" w:hAnsi="Times New Roman"/>
          <w:color w:val="000000"/>
          <w:sz w:val="24"/>
          <w:szCs w:val="24"/>
        </w:rPr>
        <w:t>akan</w:t>
      </w:r>
      <w:proofErr w:type="spellEnd"/>
      <w:proofErr w:type="gram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semakin</w:t>
      </w:r>
      <w:proofErr w:type="spellEnd"/>
      <w:r w:rsidRPr="00387124">
        <w:rPr>
          <w:rFonts w:ascii="Times New Roman" w:hAnsi="Times New Roman"/>
          <w:color w:val="000000"/>
          <w:sz w:val="24"/>
          <w:szCs w:val="24"/>
        </w:rPr>
        <w:t xml:space="preserve"> </w:t>
      </w:r>
      <w:proofErr w:type="spellStart"/>
      <w:r w:rsidRPr="00387124">
        <w:rPr>
          <w:rFonts w:ascii="Times New Roman" w:hAnsi="Times New Roman"/>
          <w:color w:val="000000"/>
          <w:sz w:val="24"/>
          <w:szCs w:val="24"/>
        </w:rPr>
        <w:t>baik</w:t>
      </w:r>
      <w:proofErr w:type="spellEnd"/>
      <w:r w:rsidRPr="00387124">
        <w:rPr>
          <w:rFonts w:ascii="Times New Roman" w:hAnsi="Times New Roman"/>
          <w:color w:val="000000"/>
          <w:sz w:val="24"/>
          <w:szCs w:val="24"/>
        </w:rPr>
        <w:t xml:space="preserve">. </w:t>
      </w:r>
    </w:p>
    <w:p w:rsidR="006F21D5" w:rsidRPr="00387124" w:rsidRDefault="006F21D5" w:rsidP="006F21D5">
      <w:pPr>
        <w:spacing w:after="0" w:line="240" w:lineRule="auto"/>
        <w:ind w:firstLine="720"/>
        <w:jc w:val="both"/>
        <w:rPr>
          <w:rFonts w:ascii="Times New Roman" w:hAnsi="Times New Roman"/>
          <w:color w:val="000000"/>
          <w:sz w:val="24"/>
          <w:szCs w:val="24"/>
          <w:lang w:val="id-ID"/>
        </w:rPr>
      </w:pPr>
      <w:r w:rsidRPr="00387124">
        <w:rPr>
          <w:rFonts w:ascii="Times New Roman" w:hAnsi="Times New Roman"/>
          <w:color w:val="000000"/>
          <w:sz w:val="24"/>
          <w:szCs w:val="24"/>
          <w:lang w:val="id-ID"/>
        </w:rPr>
        <w:t xml:space="preserve">Berdasarkan </w:t>
      </w:r>
      <w:r>
        <w:rPr>
          <w:rFonts w:ascii="Times New Roman" w:hAnsi="Times New Roman"/>
          <w:color w:val="000000"/>
          <w:sz w:val="24"/>
          <w:szCs w:val="24"/>
          <w:lang w:val="id-ID"/>
        </w:rPr>
        <w:t xml:space="preserve">studi pendahuluan </w:t>
      </w:r>
      <w:r w:rsidRPr="00387124">
        <w:rPr>
          <w:rFonts w:ascii="Times New Roman" w:hAnsi="Times New Roman"/>
          <w:color w:val="000000"/>
          <w:sz w:val="24"/>
          <w:szCs w:val="24"/>
          <w:lang w:val="id-ID"/>
        </w:rPr>
        <w:t>terhadap 5 keluarga</w:t>
      </w:r>
      <w:r>
        <w:rPr>
          <w:rFonts w:ascii="Times New Roman" w:hAnsi="Times New Roman"/>
          <w:color w:val="000000"/>
          <w:sz w:val="24"/>
          <w:szCs w:val="24"/>
          <w:lang w:val="id-ID"/>
        </w:rPr>
        <w:t xml:space="preserve"> menunjukan bahwa</w:t>
      </w:r>
      <w:r w:rsidRPr="00387124">
        <w:rPr>
          <w:rFonts w:ascii="Times New Roman" w:hAnsi="Times New Roman"/>
          <w:color w:val="000000"/>
          <w:sz w:val="24"/>
          <w:szCs w:val="24"/>
          <w:lang w:val="id-ID"/>
        </w:rPr>
        <w:t xml:space="preserve"> bahwa 3 dari 5 keluarga tidak mengetahui tentang pencegahan jatuh sementara 2 keluarga yang lain mengetahui tentang pencegahan jatuh tetapi 2 keluarga tersebut mengabaikan usaha pencegahan jatuh.</w:t>
      </w:r>
    </w:p>
    <w:p w:rsidR="006F21D5" w:rsidRPr="006E118E" w:rsidRDefault="006F21D5" w:rsidP="006F21D5">
      <w:pPr>
        <w:spacing w:after="0" w:line="240" w:lineRule="auto"/>
        <w:ind w:firstLine="720"/>
        <w:jc w:val="both"/>
        <w:rPr>
          <w:rFonts w:ascii="Times New Roman" w:hAnsi="Times New Roman"/>
          <w:sz w:val="24"/>
          <w:szCs w:val="24"/>
          <w:lang w:val="id-ID"/>
        </w:rPr>
      </w:pPr>
    </w:p>
    <w:p w:rsidR="006F21D5" w:rsidRPr="00123B94" w:rsidRDefault="006F21D5" w:rsidP="006F21D5">
      <w:pPr>
        <w:tabs>
          <w:tab w:val="left" w:pos="990"/>
        </w:tabs>
        <w:spacing w:after="0" w:line="240" w:lineRule="auto"/>
        <w:jc w:val="both"/>
        <w:rPr>
          <w:rFonts w:ascii="Times New Roman" w:hAnsi="Times New Roman"/>
          <w:b/>
          <w:noProof/>
          <w:color w:val="000000"/>
          <w:sz w:val="24"/>
          <w:szCs w:val="24"/>
          <w:lang w:val="id-ID"/>
        </w:rPr>
      </w:pPr>
      <w:r w:rsidRPr="00123B94">
        <w:rPr>
          <w:rFonts w:ascii="Times New Roman" w:hAnsi="Times New Roman"/>
          <w:b/>
          <w:noProof/>
          <w:color w:val="000000"/>
          <w:sz w:val="24"/>
          <w:szCs w:val="24"/>
          <w:lang w:val="id-ID"/>
        </w:rPr>
        <w:t>METODOLOGI PENELITIAN</w:t>
      </w:r>
    </w:p>
    <w:p w:rsidR="006F21D5" w:rsidRDefault="006F21D5" w:rsidP="006F21D5">
      <w:pPr>
        <w:tabs>
          <w:tab w:val="left" w:pos="990"/>
        </w:tabs>
        <w:spacing w:after="0" w:line="240" w:lineRule="auto"/>
        <w:jc w:val="both"/>
        <w:rPr>
          <w:rFonts w:ascii="Times New Roman" w:hAnsi="Times New Roman"/>
          <w:bCs/>
          <w:sz w:val="24"/>
          <w:szCs w:val="24"/>
          <w:lang w:val="id-ID"/>
        </w:rPr>
      </w:pPr>
      <w:r w:rsidRPr="00123B94">
        <w:rPr>
          <w:rFonts w:ascii="Times New Roman" w:hAnsi="Times New Roman"/>
          <w:color w:val="000000"/>
          <w:sz w:val="24"/>
          <w:szCs w:val="24"/>
          <w:lang w:val="id-ID"/>
        </w:rPr>
        <w:t xml:space="preserve">         </w:t>
      </w:r>
      <w:r w:rsidRPr="007A2707">
        <w:rPr>
          <w:rFonts w:ascii="Times New Roman" w:hAnsi="Times New Roman"/>
          <w:color w:val="000000"/>
          <w:sz w:val="24"/>
          <w:szCs w:val="24"/>
          <w:lang w:val="id-ID"/>
        </w:rPr>
        <w:t xml:space="preserve">  </w:t>
      </w:r>
      <w:r w:rsidRPr="007A2707">
        <w:rPr>
          <w:rFonts w:ascii="Times New Roman" w:hAnsi="Times New Roman"/>
          <w:sz w:val="24"/>
          <w:szCs w:val="24"/>
          <w:lang w:val="id-ID"/>
        </w:rPr>
        <w:t xml:space="preserve">Penelitian ini telah dilaksanakan pada tanggal </w:t>
      </w:r>
      <w:r>
        <w:rPr>
          <w:rFonts w:ascii="Times New Roman" w:hAnsi="Times New Roman"/>
          <w:bCs/>
          <w:sz w:val="24"/>
          <w:szCs w:val="24"/>
          <w:lang w:val="id-ID"/>
        </w:rPr>
        <w:t>1 Juli-10</w:t>
      </w:r>
      <w:r w:rsidRPr="007A2707">
        <w:rPr>
          <w:rFonts w:ascii="Times New Roman" w:hAnsi="Times New Roman"/>
          <w:bCs/>
          <w:sz w:val="24"/>
          <w:szCs w:val="24"/>
          <w:lang w:val="id-ID"/>
        </w:rPr>
        <w:t xml:space="preserve"> Ju</w:t>
      </w:r>
      <w:r>
        <w:rPr>
          <w:rFonts w:ascii="Times New Roman" w:hAnsi="Times New Roman"/>
          <w:bCs/>
          <w:sz w:val="24"/>
          <w:szCs w:val="24"/>
          <w:lang w:val="id-ID"/>
        </w:rPr>
        <w:t>l</w:t>
      </w:r>
      <w:r w:rsidRPr="007A2707">
        <w:rPr>
          <w:rFonts w:ascii="Times New Roman" w:hAnsi="Times New Roman"/>
          <w:bCs/>
          <w:sz w:val="24"/>
          <w:szCs w:val="24"/>
          <w:lang w:val="id-ID"/>
        </w:rPr>
        <w:t xml:space="preserve">i 2018 di Wilayah Kerja Puskesmas </w:t>
      </w:r>
      <w:r>
        <w:rPr>
          <w:rFonts w:ascii="Times New Roman" w:hAnsi="Times New Roman"/>
          <w:bCs/>
          <w:sz w:val="24"/>
          <w:szCs w:val="24"/>
          <w:lang w:val="id-ID"/>
        </w:rPr>
        <w:t>Handapherang</w:t>
      </w:r>
      <w:r w:rsidRPr="007A2707">
        <w:rPr>
          <w:rFonts w:ascii="Times New Roman" w:hAnsi="Times New Roman"/>
          <w:bCs/>
          <w:sz w:val="24"/>
          <w:szCs w:val="24"/>
          <w:lang w:val="id-ID"/>
        </w:rPr>
        <w:t xml:space="preserve"> kepada </w:t>
      </w:r>
      <w:r>
        <w:rPr>
          <w:rFonts w:ascii="Times New Roman" w:hAnsi="Times New Roman"/>
          <w:bCs/>
          <w:sz w:val="24"/>
          <w:szCs w:val="24"/>
          <w:lang w:val="id-ID"/>
        </w:rPr>
        <w:t>keluarga lansi</w:t>
      </w:r>
      <w:r w:rsidRPr="007A2707">
        <w:rPr>
          <w:rFonts w:ascii="Times New Roman" w:hAnsi="Times New Roman"/>
          <w:bCs/>
          <w:sz w:val="24"/>
          <w:szCs w:val="24"/>
          <w:lang w:val="id-ID"/>
        </w:rPr>
        <w:t xml:space="preserve">a dengan </w:t>
      </w:r>
      <w:r>
        <w:rPr>
          <w:rFonts w:ascii="Times New Roman" w:hAnsi="Times New Roman"/>
          <w:bCs/>
          <w:sz w:val="24"/>
          <w:szCs w:val="24"/>
          <w:lang w:val="id-ID"/>
        </w:rPr>
        <w:t>resiko jatuh</w:t>
      </w:r>
      <w:r w:rsidRPr="007A2707">
        <w:rPr>
          <w:rFonts w:ascii="Times New Roman" w:hAnsi="Times New Roman"/>
          <w:bCs/>
          <w:sz w:val="24"/>
          <w:szCs w:val="24"/>
          <w:lang w:val="id-ID"/>
        </w:rPr>
        <w:t xml:space="preserve"> di Wilayah Kerja Puskesmas Ciamis.</w:t>
      </w:r>
    </w:p>
    <w:p w:rsidR="006F21D5" w:rsidRPr="002C3DC1" w:rsidRDefault="006F21D5" w:rsidP="006F21D5">
      <w:pPr>
        <w:spacing w:after="0" w:line="240" w:lineRule="auto"/>
        <w:jc w:val="both"/>
        <w:rPr>
          <w:rFonts w:ascii="Times New Roman" w:hAnsi="Times New Roman"/>
          <w:bCs/>
          <w:sz w:val="24"/>
          <w:szCs w:val="24"/>
          <w:lang w:val="id-ID"/>
        </w:rPr>
      </w:pPr>
      <w:r>
        <w:rPr>
          <w:rFonts w:ascii="Times New Roman" w:hAnsi="Times New Roman"/>
          <w:bCs/>
          <w:sz w:val="24"/>
          <w:szCs w:val="24"/>
          <w:lang w:val="id-ID"/>
        </w:rPr>
        <w:tab/>
      </w:r>
      <w:proofErr w:type="spellStart"/>
      <w:proofErr w:type="gramStart"/>
      <w:r w:rsidRPr="007A2707">
        <w:rPr>
          <w:rFonts w:ascii="Times New Roman" w:hAnsi="Times New Roman"/>
          <w:sz w:val="24"/>
          <w:szCs w:val="24"/>
        </w:rPr>
        <w:t>Jenis</w:t>
      </w:r>
      <w:proofErr w:type="spellEnd"/>
      <w:r w:rsidRPr="007A2707">
        <w:rPr>
          <w:rFonts w:ascii="Times New Roman" w:hAnsi="Times New Roman"/>
          <w:sz w:val="24"/>
          <w:szCs w:val="24"/>
        </w:rPr>
        <w:t xml:space="preserve"> </w:t>
      </w:r>
      <w:proofErr w:type="spellStart"/>
      <w:r w:rsidRPr="007A2707">
        <w:rPr>
          <w:rFonts w:ascii="Times New Roman" w:hAnsi="Times New Roman"/>
          <w:sz w:val="24"/>
          <w:szCs w:val="24"/>
        </w:rPr>
        <w:t>penelitian</w:t>
      </w:r>
      <w:proofErr w:type="spellEnd"/>
      <w:r w:rsidRPr="007A2707">
        <w:rPr>
          <w:rFonts w:ascii="Times New Roman" w:hAnsi="Times New Roman"/>
          <w:sz w:val="24"/>
          <w:szCs w:val="24"/>
        </w:rPr>
        <w:t xml:space="preserve"> </w:t>
      </w:r>
      <w:proofErr w:type="spellStart"/>
      <w:r w:rsidRPr="007A2707">
        <w:rPr>
          <w:rFonts w:ascii="Times New Roman" w:hAnsi="Times New Roman"/>
          <w:sz w:val="24"/>
          <w:szCs w:val="24"/>
        </w:rPr>
        <w:t>ini</w:t>
      </w:r>
      <w:proofErr w:type="spellEnd"/>
      <w:r w:rsidRPr="007A2707">
        <w:rPr>
          <w:rFonts w:ascii="Times New Roman" w:hAnsi="Times New Roman"/>
          <w:sz w:val="24"/>
          <w:szCs w:val="24"/>
        </w:rPr>
        <w:t xml:space="preserve"> </w:t>
      </w:r>
      <w:proofErr w:type="spellStart"/>
      <w:r w:rsidRPr="007A2707">
        <w:rPr>
          <w:rFonts w:ascii="Times New Roman" w:hAnsi="Times New Roman"/>
          <w:sz w:val="24"/>
          <w:szCs w:val="24"/>
        </w:rPr>
        <w:t>adalah</w:t>
      </w:r>
      <w:proofErr w:type="spellEnd"/>
      <w:r w:rsidRPr="007A2707">
        <w:rPr>
          <w:rFonts w:ascii="Times New Roman" w:hAnsi="Times New Roman"/>
          <w:sz w:val="24"/>
          <w:szCs w:val="24"/>
        </w:rPr>
        <w:t xml:space="preserve"> </w:t>
      </w:r>
      <w:proofErr w:type="spellStart"/>
      <w:r w:rsidRPr="007A2707">
        <w:rPr>
          <w:rFonts w:ascii="Times New Roman" w:hAnsi="Times New Roman"/>
          <w:sz w:val="24"/>
          <w:szCs w:val="24"/>
        </w:rPr>
        <w:t>kuantitatif</w:t>
      </w:r>
      <w:proofErr w:type="spellEnd"/>
      <w:r w:rsidRPr="007A2707">
        <w:rPr>
          <w:rFonts w:ascii="Times New Roman" w:hAnsi="Times New Roman"/>
          <w:sz w:val="24"/>
          <w:szCs w:val="24"/>
        </w:rPr>
        <w:t xml:space="preserve"> </w:t>
      </w:r>
      <w:proofErr w:type="spellStart"/>
      <w:r w:rsidRPr="00A604F5">
        <w:rPr>
          <w:rFonts w:ascii="Times New Roman" w:hAnsi="Times New Roman"/>
          <w:sz w:val="24"/>
          <w:szCs w:val="24"/>
        </w:rPr>
        <w:t>dengan</w:t>
      </w:r>
      <w:proofErr w:type="spellEnd"/>
      <w:r w:rsidRPr="00A604F5">
        <w:rPr>
          <w:rFonts w:ascii="Times New Roman" w:hAnsi="Times New Roman"/>
          <w:sz w:val="24"/>
          <w:szCs w:val="24"/>
        </w:rPr>
        <w:t xml:space="preserve"> </w:t>
      </w:r>
      <w:proofErr w:type="spellStart"/>
      <w:r w:rsidRPr="00A604F5">
        <w:rPr>
          <w:rFonts w:ascii="Times New Roman" w:hAnsi="Times New Roman"/>
          <w:sz w:val="24"/>
          <w:szCs w:val="24"/>
        </w:rPr>
        <w:t>metode</w:t>
      </w:r>
      <w:proofErr w:type="spellEnd"/>
      <w:r w:rsidRPr="00A604F5">
        <w:rPr>
          <w:rFonts w:ascii="Times New Roman" w:hAnsi="Times New Roman"/>
          <w:sz w:val="24"/>
          <w:szCs w:val="24"/>
        </w:rPr>
        <w:t xml:space="preserve"> </w:t>
      </w:r>
      <w:proofErr w:type="spellStart"/>
      <w:r w:rsidRPr="00A604F5">
        <w:rPr>
          <w:rFonts w:ascii="Times New Roman" w:hAnsi="Times New Roman"/>
          <w:sz w:val="24"/>
          <w:szCs w:val="24"/>
        </w:rPr>
        <w:t>penelitian</w:t>
      </w:r>
      <w:proofErr w:type="spellEnd"/>
      <w:r w:rsidRPr="00A604F5">
        <w:rPr>
          <w:rFonts w:ascii="Times New Roman" w:hAnsi="Times New Roman"/>
          <w:sz w:val="24"/>
          <w:szCs w:val="24"/>
        </w:rPr>
        <w:t xml:space="preserve"> </w:t>
      </w:r>
      <w:r w:rsidRPr="00A604F5">
        <w:rPr>
          <w:rFonts w:ascii="Times New Roman" w:hAnsi="Times New Roman"/>
          <w:sz w:val="24"/>
          <w:szCs w:val="24"/>
          <w:lang w:val="id-ID"/>
        </w:rPr>
        <w:t xml:space="preserve">deskriptif, yakni </w:t>
      </w:r>
      <w:proofErr w:type="spellStart"/>
      <w:r w:rsidRPr="00A604F5">
        <w:rPr>
          <w:rFonts w:ascii="Times New Roman" w:hAnsi="Times New Roman"/>
          <w:color w:val="000000"/>
          <w:sz w:val="24"/>
          <w:szCs w:val="24"/>
        </w:rPr>
        <w:t>suatu</w:t>
      </w:r>
      <w:proofErr w:type="spellEnd"/>
      <w:r w:rsidRPr="00A604F5">
        <w:rPr>
          <w:rFonts w:ascii="Times New Roman" w:hAnsi="Times New Roman"/>
          <w:color w:val="000000"/>
          <w:sz w:val="24"/>
          <w:szCs w:val="24"/>
          <w:lang w:val="id-ID"/>
        </w:rPr>
        <w:t xml:space="preserve"> </w:t>
      </w:r>
      <w:proofErr w:type="spellStart"/>
      <w:r w:rsidRPr="00A604F5">
        <w:rPr>
          <w:rFonts w:ascii="Times New Roman" w:hAnsi="Times New Roman"/>
          <w:color w:val="000000"/>
          <w:sz w:val="24"/>
          <w:szCs w:val="24"/>
        </w:rPr>
        <w:t>metode</w:t>
      </w:r>
      <w:proofErr w:type="spellEnd"/>
      <w:r w:rsidRPr="00A604F5">
        <w:rPr>
          <w:rFonts w:ascii="Times New Roman" w:hAnsi="Times New Roman"/>
          <w:color w:val="000000"/>
          <w:sz w:val="24"/>
          <w:szCs w:val="24"/>
          <w:lang w:val="id-ID"/>
        </w:rPr>
        <w:t xml:space="preserve"> </w:t>
      </w:r>
      <w:proofErr w:type="spellStart"/>
      <w:r w:rsidRPr="00A604F5">
        <w:rPr>
          <w:rFonts w:ascii="Times New Roman" w:hAnsi="Times New Roman"/>
          <w:color w:val="000000"/>
          <w:sz w:val="24"/>
          <w:szCs w:val="24"/>
        </w:rPr>
        <w:t>penelitian</w:t>
      </w:r>
      <w:proofErr w:type="spellEnd"/>
      <w:r w:rsidRPr="00A604F5">
        <w:rPr>
          <w:rFonts w:ascii="Times New Roman" w:hAnsi="Times New Roman"/>
          <w:color w:val="000000"/>
          <w:sz w:val="24"/>
          <w:szCs w:val="24"/>
          <w:lang w:val="id-ID"/>
        </w:rPr>
        <w:t xml:space="preserve"> </w:t>
      </w:r>
      <w:proofErr w:type="spellStart"/>
      <w:r w:rsidRPr="00A604F5">
        <w:rPr>
          <w:rFonts w:ascii="Times New Roman" w:hAnsi="Times New Roman"/>
          <w:color w:val="000000"/>
          <w:sz w:val="24"/>
          <w:szCs w:val="24"/>
        </w:rPr>
        <w:t>dengan</w:t>
      </w:r>
      <w:proofErr w:type="spellEnd"/>
      <w:r w:rsidRPr="00A604F5">
        <w:rPr>
          <w:rFonts w:ascii="Times New Roman" w:hAnsi="Times New Roman"/>
          <w:color w:val="000000"/>
          <w:sz w:val="24"/>
          <w:szCs w:val="24"/>
          <w:lang w:val="id-ID"/>
        </w:rPr>
        <w:t xml:space="preserve"> </w:t>
      </w:r>
      <w:proofErr w:type="spellStart"/>
      <w:r w:rsidRPr="00A604F5">
        <w:rPr>
          <w:rFonts w:ascii="Times New Roman" w:hAnsi="Times New Roman"/>
          <w:color w:val="000000"/>
          <w:sz w:val="24"/>
          <w:szCs w:val="24"/>
        </w:rPr>
        <w:t>tujuan</w:t>
      </w:r>
      <w:proofErr w:type="spellEnd"/>
      <w:r w:rsidRPr="00A604F5">
        <w:rPr>
          <w:rFonts w:ascii="Times New Roman" w:hAnsi="Times New Roman"/>
          <w:color w:val="000000"/>
          <w:sz w:val="24"/>
          <w:szCs w:val="24"/>
          <w:lang w:val="id-ID"/>
        </w:rPr>
        <w:t xml:space="preserve"> </w:t>
      </w:r>
      <w:proofErr w:type="spellStart"/>
      <w:r w:rsidRPr="00A604F5">
        <w:rPr>
          <w:rFonts w:ascii="Times New Roman" w:hAnsi="Times New Roman"/>
          <w:color w:val="000000"/>
          <w:sz w:val="24"/>
          <w:szCs w:val="24"/>
        </w:rPr>
        <w:t>utama</w:t>
      </w:r>
      <w:proofErr w:type="spellEnd"/>
      <w:r w:rsidRPr="00A604F5">
        <w:rPr>
          <w:rFonts w:ascii="Times New Roman" w:hAnsi="Times New Roman"/>
          <w:color w:val="000000"/>
          <w:sz w:val="24"/>
          <w:szCs w:val="24"/>
          <w:lang w:val="id-ID"/>
        </w:rPr>
        <w:t xml:space="preserve"> </w:t>
      </w:r>
      <w:proofErr w:type="spellStart"/>
      <w:r w:rsidRPr="00A604F5">
        <w:rPr>
          <w:rFonts w:ascii="Times New Roman" w:hAnsi="Times New Roman"/>
          <w:color w:val="000000"/>
          <w:sz w:val="24"/>
          <w:szCs w:val="24"/>
        </w:rPr>
        <w:t>untuk</w:t>
      </w:r>
      <w:proofErr w:type="spellEnd"/>
      <w:r w:rsidRPr="00A604F5">
        <w:rPr>
          <w:rFonts w:ascii="Times New Roman" w:hAnsi="Times New Roman"/>
          <w:color w:val="000000"/>
          <w:sz w:val="24"/>
          <w:szCs w:val="24"/>
          <w:lang w:val="id-ID"/>
        </w:rPr>
        <w:t xml:space="preserve"> </w:t>
      </w:r>
      <w:proofErr w:type="spellStart"/>
      <w:r w:rsidRPr="00A604F5">
        <w:rPr>
          <w:rFonts w:ascii="Times New Roman" w:hAnsi="Times New Roman"/>
          <w:color w:val="000000"/>
          <w:sz w:val="24"/>
          <w:szCs w:val="24"/>
        </w:rPr>
        <w:t>mendeskripsikan</w:t>
      </w:r>
      <w:proofErr w:type="spellEnd"/>
      <w:r w:rsidRPr="00A604F5">
        <w:rPr>
          <w:rFonts w:ascii="Times New Roman" w:hAnsi="Times New Roman"/>
          <w:color w:val="000000"/>
          <w:sz w:val="24"/>
          <w:szCs w:val="24"/>
        </w:rPr>
        <w:t xml:space="preserve"> (</w:t>
      </w:r>
      <w:proofErr w:type="spellStart"/>
      <w:r w:rsidRPr="00A604F5">
        <w:rPr>
          <w:rFonts w:ascii="Times New Roman" w:hAnsi="Times New Roman"/>
          <w:color w:val="000000"/>
          <w:sz w:val="24"/>
          <w:szCs w:val="24"/>
        </w:rPr>
        <w:t>memaparkan</w:t>
      </w:r>
      <w:proofErr w:type="spellEnd"/>
      <w:r w:rsidRPr="00A604F5">
        <w:rPr>
          <w:rFonts w:ascii="Times New Roman" w:hAnsi="Times New Roman"/>
          <w:color w:val="000000"/>
          <w:sz w:val="24"/>
          <w:szCs w:val="24"/>
        </w:rPr>
        <w:t xml:space="preserve">) </w:t>
      </w:r>
      <w:proofErr w:type="spellStart"/>
      <w:r w:rsidRPr="00A604F5">
        <w:rPr>
          <w:rFonts w:ascii="Times New Roman" w:hAnsi="Times New Roman"/>
          <w:color w:val="000000"/>
          <w:sz w:val="24"/>
          <w:szCs w:val="24"/>
        </w:rPr>
        <w:t>peristiwa-peristiwa</w:t>
      </w:r>
      <w:proofErr w:type="spellEnd"/>
      <w:r w:rsidRPr="00A604F5">
        <w:rPr>
          <w:rFonts w:ascii="Times New Roman" w:hAnsi="Times New Roman"/>
          <w:color w:val="000000"/>
          <w:sz w:val="24"/>
          <w:szCs w:val="24"/>
          <w:lang w:val="id-ID"/>
        </w:rPr>
        <w:t xml:space="preserve"> </w:t>
      </w:r>
      <w:proofErr w:type="spellStart"/>
      <w:r w:rsidRPr="00A604F5">
        <w:rPr>
          <w:rFonts w:ascii="Times New Roman" w:hAnsi="Times New Roman"/>
          <w:color w:val="000000"/>
          <w:sz w:val="24"/>
          <w:szCs w:val="24"/>
        </w:rPr>
        <w:t>penting</w:t>
      </w:r>
      <w:proofErr w:type="spellEnd"/>
      <w:r w:rsidRPr="00A604F5">
        <w:rPr>
          <w:rFonts w:ascii="Times New Roman" w:hAnsi="Times New Roman"/>
          <w:color w:val="000000"/>
          <w:sz w:val="24"/>
          <w:szCs w:val="24"/>
        </w:rPr>
        <w:t xml:space="preserve"> yang </w:t>
      </w:r>
      <w:proofErr w:type="spellStart"/>
      <w:r w:rsidRPr="00A604F5">
        <w:rPr>
          <w:rFonts w:ascii="Times New Roman" w:hAnsi="Times New Roman"/>
          <w:color w:val="000000"/>
          <w:sz w:val="24"/>
          <w:szCs w:val="24"/>
        </w:rPr>
        <w:t>terjad</w:t>
      </w:r>
      <w:proofErr w:type="spellEnd"/>
      <w:r w:rsidRPr="00A604F5">
        <w:rPr>
          <w:rFonts w:ascii="Times New Roman" w:hAnsi="Times New Roman"/>
          <w:color w:val="000000"/>
          <w:sz w:val="24"/>
          <w:szCs w:val="24"/>
          <w:lang w:val="id-ID"/>
        </w:rPr>
        <w:t>i</w:t>
      </w:r>
      <w:r w:rsidRPr="00A604F5">
        <w:rPr>
          <w:rFonts w:ascii="Times New Roman" w:hAnsi="Times New Roman"/>
          <w:bCs/>
          <w:sz w:val="24"/>
          <w:szCs w:val="24"/>
          <w:lang w:val="id-ID"/>
        </w:rPr>
        <w:t>.</w:t>
      </w:r>
      <w:proofErr w:type="gramEnd"/>
      <w:r w:rsidRPr="007A2707">
        <w:rPr>
          <w:rFonts w:ascii="Times New Roman" w:hAnsi="Times New Roman"/>
          <w:bCs/>
          <w:sz w:val="24"/>
          <w:szCs w:val="24"/>
          <w:lang w:val="id-ID"/>
        </w:rPr>
        <w:t xml:space="preserve"> </w:t>
      </w:r>
      <w:proofErr w:type="spellStart"/>
      <w:proofErr w:type="gramStart"/>
      <w:r w:rsidRPr="00A604F5">
        <w:rPr>
          <w:rFonts w:ascii="Times New Roman" w:hAnsi="Times New Roman"/>
          <w:color w:val="000000"/>
          <w:sz w:val="24"/>
          <w:szCs w:val="24"/>
        </w:rPr>
        <w:t>Populasi</w:t>
      </w:r>
      <w:proofErr w:type="spellEnd"/>
      <w:r w:rsidRPr="00A604F5">
        <w:rPr>
          <w:rFonts w:ascii="Times New Roman" w:hAnsi="Times New Roman"/>
          <w:color w:val="000000"/>
          <w:sz w:val="24"/>
          <w:szCs w:val="24"/>
        </w:rPr>
        <w:t xml:space="preserve"> yang</w:t>
      </w:r>
      <w:r w:rsidRPr="00A604F5">
        <w:rPr>
          <w:rFonts w:ascii="Times New Roman" w:hAnsi="Times New Roman"/>
          <w:color w:val="000000"/>
          <w:sz w:val="24"/>
          <w:szCs w:val="24"/>
          <w:lang w:val="id-ID"/>
        </w:rPr>
        <w:t xml:space="preserve"> </w:t>
      </w:r>
      <w:proofErr w:type="spellStart"/>
      <w:r w:rsidRPr="00A604F5">
        <w:rPr>
          <w:rFonts w:ascii="Times New Roman" w:hAnsi="Times New Roman"/>
          <w:color w:val="000000"/>
          <w:sz w:val="24"/>
          <w:szCs w:val="24"/>
        </w:rPr>
        <w:t>digunakan</w:t>
      </w:r>
      <w:proofErr w:type="spellEnd"/>
      <w:r w:rsidRPr="00A604F5">
        <w:rPr>
          <w:rFonts w:ascii="Times New Roman" w:hAnsi="Times New Roman"/>
          <w:color w:val="000000"/>
          <w:sz w:val="24"/>
          <w:szCs w:val="24"/>
        </w:rPr>
        <w:t xml:space="preserve"> </w:t>
      </w:r>
      <w:proofErr w:type="spellStart"/>
      <w:r w:rsidRPr="00A604F5">
        <w:rPr>
          <w:rFonts w:ascii="Times New Roman" w:hAnsi="Times New Roman"/>
          <w:color w:val="000000"/>
          <w:sz w:val="24"/>
          <w:szCs w:val="24"/>
        </w:rPr>
        <w:t>dalam</w:t>
      </w:r>
      <w:proofErr w:type="spellEnd"/>
      <w:r w:rsidRPr="00A604F5">
        <w:rPr>
          <w:rFonts w:ascii="Times New Roman" w:hAnsi="Times New Roman"/>
          <w:color w:val="000000"/>
          <w:sz w:val="24"/>
          <w:szCs w:val="24"/>
        </w:rPr>
        <w:t xml:space="preserve"> </w:t>
      </w:r>
      <w:proofErr w:type="spellStart"/>
      <w:r w:rsidRPr="00A604F5">
        <w:rPr>
          <w:rFonts w:ascii="Times New Roman" w:hAnsi="Times New Roman"/>
          <w:color w:val="000000"/>
          <w:sz w:val="24"/>
          <w:szCs w:val="24"/>
        </w:rPr>
        <w:t>penelitian</w:t>
      </w:r>
      <w:proofErr w:type="spellEnd"/>
      <w:r w:rsidRPr="00A604F5">
        <w:rPr>
          <w:rFonts w:ascii="Times New Roman" w:hAnsi="Times New Roman"/>
          <w:color w:val="000000"/>
          <w:sz w:val="24"/>
          <w:szCs w:val="24"/>
        </w:rPr>
        <w:t xml:space="preserve"> </w:t>
      </w:r>
      <w:proofErr w:type="spellStart"/>
      <w:r w:rsidRPr="00A604F5">
        <w:rPr>
          <w:rFonts w:ascii="Times New Roman" w:hAnsi="Times New Roman"/>
          <w:color w:val="000000"/>
          <w:sz w:val="24"/>
          <w:szCs w:val="24"/>
        </w:rPr>
        <w:t>ini</w:t>
      </w:r>
      <w:proofErr w:type="spellEnd"/>
      <w:r w:rsidRPr="00A604F5">
        <w:rPr>
          <w:rFonts w:ascii="Times New Roman" w:hAnsi="Times New Roman"/>
          <w:color w:val="000000"/>
          <w:sz w:val="24"/>
          <w:szCs w:val="24"/>
        </w:rPr>
        <w:t xml:space="preserve"> </w:t>
      </w:r>
      <w:proofErr w:type="spellStart"/>
      <w:r w:rsidRPr="00A604F5">
        <w:rPr>
          <w:rFonts w:ascii="Times New Roman" w:hAnsi="Times New Roman"/>
          <w:color w:val="000000"/>
          <w:sz w:val="24"/>
          <w:szCs w:val="24"/>
        </w:rPr>
        <w:t>adalah</w:t>
      </w:r>
      <w:proofErr w:type="spellEnd"/>
      <w:r w:rsidRPr="00A604F5">
        <w:rPr>
          <w:rFonts w:ascii="Times New Roman" w:hAnsi="Times New Roman"/>
          <w:color w:val="000000"/>
          <w:sz w:val="24"/>
          <w:szCs w:val="24"/>
        </w:rPr>
        <w:t xml:space="preserve"> </w:t>
      </w:r>
      <w:r>
        <w:rPr>
          <w:rFonts w:ascii="Times New Roman" w:hAnsi="Times New Roman"/>
          <w:color w:val="000000"/>
          <w:sz w:val="24"/>
          <w:szCs w:val="24"/>
          <w:lang w:val="id-ID"/>
        </w:rPr>
        <w:t>6587</w:t>
      </w:r>
      <w:r w:rsidRPr="00A604F5">
        <w:rPr>
          <w:rFonts w:ascii="Times New Roman" w:hAnsi="Times New Roman"/>
          <w:color w:val="000000"/>
          <w:sz w:val="24"/>
          <w:szCs w:val="24"/>
          <w:lang w:val="id-ID"/>
        </w:rPr>
        <w:t xml:space="preserve"> </w:t>
      </w:r>
      <w:proofErr w:type="spellStart"/>
      <w:r w:rsidRPr="00A604F5">
        <w:rPr>
          <w:rFonts w:ascii="Times New Roman" w:hAnsi="Times New Roman"/>
          <w:color w:val="000000"/>
          <w:sz w:val="24"/>
          <w:szCs w:val="24"/>
        </w:rPr>
        <w:t>lansia</w:t>
      </w:r>
      <w:proofErr w:type="spellEnd"/>
      <w:r w:rsidRPr="00A604F5">
        <w:rPr>
          <w:rFonts w:ascii="Times New Roman" w:hAnsi="Times New Roman"/>
          <w:color w:val="000000"/>
          <w:sz w:val="24"/>
          <w:szCs w:val="24"/>
        </w:rPr>
        <w:t xml:space="preserve"> yang </w:t>
      </w:r>
      <w:proofErr w:type="spellStart"/>
      <w:r w:rsidRPr="00A604F5">
        <w:rPr>
          <w:rFonts w:ascii="Times New Roman" w:hAnsi="Times New Roman"/>
          <w:color w:val="000000"/>
          <w:sz w:val="24"/>
          <w:szCs w:val="24"/>
        </w:rPr>
        <w:t>memiliki</w:t>
      </w:r>
      <w:proofErr w:type="spellEnd"/>
      <w:r w:rsidRPr="00A604F5">
        <w:rPr>
          <w:rFonts w:ascii="Times New Roman" w:hAnsi="Times New Roman"/>
          <w:color w:val="000000"/>
          <w:sz w:val="24"/>
          <w:szCs w:val="24"/>
          <w:lang w:val="id-ID"/>
        </w:rPr>
        <w:t xml:space="preserve"> </w:t>
      </w:r>
      <w:r>
        <w:rPr>
          <w:rFonts w:ascii="Times New Roman" w:hAnsi="Times New Roman"/>
          <w:color w:val="000000"/>
          <w:sz w:val="24"/>
          <w:szCs w:val="24"/>
          <w:lang w:val="id-ID"/>
        </w:rPr>
        <w:t>resiko jatuh</w:t>
      </w:r>
      <w:r w:rsidRPr="00A604F5">
        <w:rPr>
          <w:rFonts w:ascii="Times New Roman" w:hAnsi="Times New Roman"/>
          <w:color w:val="000000"/>
          <w:sz w:val="24"/>
          <w:szCs w:val="24"/>
          <w:lang w:val="id-ID"/>
        </w:rPr>
        <w:t xml:space="preserve"> </w:t>
      </w:r>
      <w:r w:rsidRPr="00A604F5">
        <w:rPr>
          <w:rFonts w:ascii="Times New Roman" w:hAnsi="Times New Roman"/>
          <w:color w:val="000000"/>
          <w:sz w:val="24"/>
          <w:szCs w:val="24"/>
        </w:rPr>
        <w:t xml:space="preserve">di </w:t>
      </w:r>
      <w:proofErr w:type="spellStart"/>
      <w:r w:rsidRPr="00A604F5">
        <w:rPr>
          <w:rFonts w:ascii="Times New Roman" w:hAnsi="Times New Roman"/>
          <w:color w:val="000000"/>
          <w:sz w:val="24"/>
          <w:szCs w:val="24"/>
        </w:rPr>
        <w:t>Puskesmas</w:t>
      </w:r>
      <w:proofErr w:type="spellEnd"/>
      <w:r w:rsidRPr="00A604F5">
        <w:rPr>
          <w:rFonts w:ascii="Times New Roman" w:hAnsi="Times New Roman"/>
          <w:color w:val="000000"/>
          <w:sz w:val="24"/>
          <w:szCs w:val="24"/>
          <w:lang w:val="id-ID"/>
        </w:rPr>
        <w:t xml:space="preserve"> </w:t>
      </w:r>
      <w:r>
        <w:rPr>
          <w:rFonts w:ascii="Times New Roman" w:hAnsi="Times New Roman"/>
          <w:color w:val="000000"/>
          <w:sz w:val="24"/>
          <w:szCs w:val="24"/>
          <w:lang w:val="id-ID"/>
        </w:rPr>
        <w:t>Handapherang</w:t>
      </w:r>
      <w:r w:rsidRPr="00A604F5">
        <w:rPr>
          <w:rFonts w:ascii="Times New Roman" w:hAnsi="Times New Roman"/>
          <w:color w:val="000000"/>
          <w:sz w:val="24"/>
          <w:szCs w:val="24"/>
          <w:lang w:val="id-ID"/>
        </w:rPr>
        <w:t xml:space="preserve"> </w:t>
      </w:r>
      <w:proofErr w:type="spellStart"/>
      <w:r w:rsidRPr="00A604F5">
        <w:rPr>
          <w:rFonts w:ascii="Times New Roman" w:hAnsi="Times New Roman"/>
          <w:color w:val="000000"/>
          <w:sz w:val="24"/>
          <w:szCs w:val="24"/>
        </w:rPr>
        <w:t>Tahun</w:t>
      </w:r>
      <w:proofErr w:type="spellEnd"/>
      <w:r w:rsidRPr="00A604F5">
        <w:rPr>
          <w:rFonts w:ascii="Times New Roman" w:hAnsi="Times New Roman"/>
          <w:color w:val="000000"/>
          <w:sz w:val="24"/>
          <w:szCs w:val="24"/>
        </w:rPr>
        <w:t xml:space="preserve"> 2018</w:t>
      </w:r>
      <w:r w:rsidRPr="00A604F5">
        <w:rPr>
          <w:rFonts w:ascii="Times New Roman" w:hAnsi="Times New Roman"/>
          <w:color w:val="000000"/>
          <w:sz w:val="24"/>
          <w:szCs w:val="24"/>
          <w:lang w:val="id-ID"/>
        </w:rPr>
        <w:t>.</w:t>
      </w:r>
      <w:proofErr w:type="gramEnd"/>
      <w:r w:rsidRPr="00E5659A">
        <w:rPr>
          <w:rFonts w:ascii="Times New Roman" w:hAnsi="Times New Roman"/>
          <w:bCs/>
          <w:spacing w:val="-3"/>
          <w:sz w:val="24"/>
          <w:szCs w:val="24"/>
        </w:rPr>
        <w:t xml:space="preserve"> </w:t>
      </w:r>
      <w:proofErr w:type="spellStart"/>
      <w:proofErr w:type="gramStart"/>
      <w:r w:rsidRPr="00E5659A">
        <w:rPr>
          <w:rFonts w:ascii="Times New Roman" w:hAnsi="Times New Roman"/>
          <w:color w:val="000000"/>
          <w:sz w:val="24"/>
          <w:szCs w:val="24"/>
        </w:rPr>
        <w:t>Metode</w:t>
      </w:r>
      <w:proofErr w:type="spellEnd"/>
      <w:r w:rsidRPr="00E5659A">
        <w:rPr>
          <w:rFonts w:ascii="Times New Roman" w:hAnsi="Times New Roman"/>
          <w:color w:val="000000"/>
          <w:sz w:val="24"/>
          <w:szCs w:val="24"/>
        </w:rPr>
        <w:t xml:space="preserve"> </w:t>
      </w:r>
      <w:proofErr w:type="spellStart"/>
      <w:r w:rsidRPr="00E5659A">
        <w:rPr>
          <w:rFonts w:ascii="Times New Roman" w:hAnsi="Times New Roman"/>
          <w:color w:val="000000"/>
          <w:sz w:val="24"/>
          <w:szCs w:val="24"/>
        </w:rPr>
        <w:t>penarikan</w:t>
      </w:r>
      <w:proofErr w:type="spellEnd"/>
      <w:r w:rsidRPr="00E5659A">
        <w:rPr>
          <w:rFonts w:ascii="Times New Roman" w:hAnsi="Times New Roman"/>
          <w:color w:val="000000"/>
          <w:sz w:val="24"/>
          <w:szCs w:val="24"/>
        </w:rPr>
        <w:t xml:space="preserve"> </w:t>
      </w:r>
      <w:proofErr w:type="spellStart"/>
      <w:r w:rsidRPr="00E5659A">
        <w:rPr>
          <w:rFonts w:ascii="Times New Roman" w:hAnsi="Times New Roman"/>
          <w:color w:val="000000"/>
          <w:sz w:val="24"/>
          <w:szCs w:val="24"/>
        </w:rPr>
        <w:t>sampelnya</w:t>
      </w:r>
      <w:proofErr w:type="spellEnd"/>
      <w:r w:rsidRPr="00E5659A">
        <w:rPr>
          <w:rFonts w:ascii="Times New Roman" w:hAnsi="Times New Roman"/>
          <w:color w:val="000000"/>
          <w:sz w:val="24"/>
          <w:szCs w:val="24"/>
        </w:rPr>
        <w:t xml:space="preserve"> </w:t>
      </w:r>
      <w:proofErr w:type="spellStart"/>
      <w:r w:rsidRPr="00E5659A">
        <w:rPr>
          <w:rFonts w:ascii="Times New Roman" w:hAnsi="Times New Roman"/>
          <w:color w:val="000000"/>
          <w:sz w:val="24"/>
          <w:szCs w:val="24"/>
        </w:rPr>
        <w:t>menggunakan</w:t>
      </w:r>
      <w:proofErr w:type="spellEnd"/>
      <w:r w:rsidRPr="00E5659A">
        <w:rPr>
          <w:rFonts w:ascii="Times New Roman" w:hAnsi="Times New Roman"/>
          <w:color w:val="000000"/>
          <w:sz w:val="24"/>
          <w:szCs w:val="24"/>
        </w:rPr>
        <w:t xml:space="preserve"> </w:t>
      </w:r>
      <w:proofErr w:type="spellStart"/>
      <w:r w:rsidRPr="00E5659A">
        <w:rPr>
          <w:rFonts w:ascii="Times New Roman" w:hAnsi="Times New Roman"/>
          <w:color w:val="000000"/>
          <w:sz w:val="24"/>
          <w:szCs w:val="24"/>
        </w:rPr>
        <w:t>teknik</w:t>
      </w:r>
      <w:proofErr w:type="spellEnd"/>
      <w:r w:rsidRPr="00E5659A">
        <w:rPr>
          <w:rFonts w:ascii="Times New Roman" w:hAnsi="Times New Roman"/>
          <w:color w:val="000000"/>
          <w:sz w:val="24"/>
          <w:szCs w:val="24"/>
        </w:rPr>
        <w:t xml:space="preserve"> </w:t>
      </w:r>
      <w:r>
        <w:rPr>
          <w:rFonts w:ascii="Times New Roman" w:hAnsi="Times New Roman"/>
          <w:i/>
          <w:iCs/>
          <w:color w:val="000000"/>
          <w:sz w:val="24"/>
          <w:szCs w:val="24"/>
          <w:lang w:val="id-ID"/>
        </w:rPr>
        <w:t>purposive</w:t>
      </w:r>
      <w:r w:rsidRPr="00E5659A">
        <w:rPr>
          <w:rFonts w:ascii="Times New Roman" w:hAnsi="Times New Roman"/>
          <w:i/>
          <w:iCs/>
          <w:color w:val="000000"/>
          <w:sz w:val="24"/>
          <w:szCs w:val="24"/>
        </w:rPr>
        <w:t xml:space="preserve"> sampling </w:t>
      </w:r>
      <w:proofErr w:type="spellStart"/>
      <w:r w:rsidRPr="00E5659A">
        <w:rPr>
          <w:rFonts w:ascii="Times New Roman" w:hAnsi="Times New Roman"/>
          <w:iCs/>
          <w:color w:val="000000"/>
          <w:sz w:val="24"/>
          <w:szCs w:val="24"/>
        </w:rPr>
        <w:t>dan</w:t>
      </w:r>
      <w:proofErr w:type="spellEnd"/>
      <w:r w:rsidRPr="00E5659A">
        <w:rPr>
          <w:rFonts w:ascii="Times New Roman" w:hAnsi="Times New Roman"/>
          <w:iCs/>
          <w:color w:val="000000"/>
          <w:sz w:val="24"/>
          <w:szCs w:val="24"/>
        </w:rPr>
        <w:t xml:space="preserve"> </w:t>
      </w:r>
      <w:proofErr w:type="spellStart"/>
      <w:r w:rsidRPr="00E5659A">
        <w:rPr>
          <w:rFonts w:ascii="Times New Roman" w:hAnsi="Times New Roman"/>
          <w:iCs/>
          <w:color w:val="000000"/>
          <w:sz w:val="24"/>
          <w:szCs w:val="24"/>
        </w:rPr>
        <w:t>jumlah</w:t>
      </w:r>
      <w:proofErr w:type="spellEnd"/>
      <w:r w:rsidRPr="00E5659A">
        <w:rPr>
          <w:rFonts w:ascii="Times New Roman" w:hAnsi="Times New Roman"/>
          <w:iCs/>
          <w:color w:val="000000"/>
          <w:sz w:val="24"/>
          <w:szCs w:val="24"/>
        </w:rPr>
        <w:t xml:space="preserve"> </w:t>
      </w:r>
      <w:proofErr w:type="spellStart"/>
      <w:r w:rsidRPr="00E5659A">
        <w:rPr>
          <w:rFonts w:ascii="Times New Roman" w:hAnsi="Times New Roman"/>
          <w:iCs/>
          <w:color w:val="000000"/>
          <w:sz w:val="24"/>
          <w:szCs w:val="24"/>
        </w:rPr>
        <w:t>sampel</w:t>
      </w:r>
      <w:proofErr w:type="spellEnd"/>
      <w:r w:rsidRPr="00E5659A">
        <w:rPr>
          <w:rFonts w:ascii="Times New Roman" w:hAnsi="Times New Roman"/>
          <w:iCs/>
          <w:color w:val="000000"/>
          <w:sz w:val="24"/>
          <w:szCs w:val="24"/>
        </w:rPr>
        <w:t xml:space="preserve"> yang </w:t>
      </w:r>
      <w:proofErr w:type="spellStart"/>
      <w:r w:rsidRPr="00E5659A">
        <w:rPr>
          <w:rFonts w:ascii="Times New Roman" w:hAnsi="Times New Roman"/>
          <w:iCs/>
          <w:color w:val="000000"/>
          <w:sz w:val="24"/>
          <w:szCs w:val="24"/>
        </w:rPr>
        <w:t>digunakan</w:t>
      </w:r>
      <w:proofErr w:type="spellEnd"/>
      <w:r w:rsidRPr="00E5659A">
        <w:rPr>
          <w:rFonts w:ascii="Times New Roman" w:hAnsi="Times New Roman"/>
          <w:iCs/>
          <w:color w:val="000000"/>
          <w:sz w:val="24"/>
          <w:szCs w:val="24"/>
        </w:rPr>
        <w:t xml:space="preserve"> </w:t>
      </w:r>
      <w:r>
        <w:rPr>
          <w:rFonts w:ascii="Times New Roman" w:hAnsi="Times New Roman"/>
          <w:iCs/>
          <w:color w:val="000000"/>
          <w:sz w:val="24"/>
          <w:szCs w:val="24"/>
          <w:lang w:val="id-ID"/>
        </w:rPr>
        <w:t>adalah 99</w:t>
      </w:r>
      <w:r w:rsidRPr="00E5659A">
        <w:rPr>
          <w:rFonts w:ascii="Times New Roman" w:hAnsi="Times New Roman"/>
          <w:iCs/>
          <w:color w:val="000000"/>
          <w:sz w:val="24"/>
          <w:szCs w:val="24"/>
        </w:rPr>
        <w:t xml:space="preserve"> </w:t>
      </w:r>
      <w:r>
        <w:rPr>
          <w:rFonts w:ascii="Times New Roman" w:hAnsi="Times New Roman"/>
          <w:iCs/>
          <w:color w:val="000000"/>
          <w:sz w:val="24"/>
          <w:szCs w:val="24"/>
          <w:lang w:val="id-ID"/>
        </w:rPr>
        <w:t xml:space="preserve">responden </w:t>
      </w:r>
      <w:r>
        <w:rPr>
          <w:rFonts w:ascii="Times New Roman" w:hAnsi="Times New Roman"/>
          <w:color w:val="000000"/>
          <w:sz w:val="24"/>
          <w:szCs w:val="24"/>
          <w:lang w:val="id-ID"/>
        </w:rPr>
        <w:t xml:space="preserve">dengan memperhatikan kriteri </w:t>
      </w:r>
      <w:r w:rsidRPr="00952EBC">
        <w:rPr>
          <w:rFonts w:ascii="Times New Roman" w:hAnsi="Times New Roman"/>
          <w:i/>
          <w:iCs/>
          <w:color w:val="000000"/>
          <w:sz w:val="24"/>
          <w:szCs w:val="24"/>
          <w:lang w:val="id-ID"/>
        </w:rPr>
        <w:t>eksklusi</w:t>
      </w:r>
      <w:r>
        <w:rPr>
          <w:rFonts w:ascii="Times New Roman" w:hAnsi="Times New Roman"/>
          <w:color w:val="000000"/>
          <w:sz w:val="24"/>
          <w:szCs w:val="24"/>
          <w:lang w:val="id-ID"/>
        </w:rPr>
        <w:t xml:space="preserve"> dan </w:t>
      </w:r>
      <w:r w:rsidRPr="00952EBC">
        <w:rPr>
          <w:rFonts w:ascii="Times New Roman" w:hAnsi="Times New Roman"/>
          <w:i/>
          <w:iCs/>
          <w:color w:val="000000"/>
          <w:sz w:val="24"/>
          <w:szCs w:val="24"/>
          <w:lang w:val="id-ID"/>
        </w:rPr>
        <w:t>inklusi</w:t>
      </w:r>
      <w:r>
        <w:rPr>
          <w:rFonts w:ascii="Times New Roman" w:hAnsi="Times New Roman"/>
          <w:color w:val="000000"/>
          <w:sz w:val="24"/>
          <w:szCs w:val="24"/>
          <w:lang w:val="id-ID"/>
        </w:rPr>
        <w:t>.</w:t>
      </w:r>
      <w:proofErr w:type="gramEnd"/>
      <w:r w:rsidRPr="00E5659A">
        <w:rPr>
          <w:rFonts w:ascii="Times New Roman" w:hAnsi="Times New Roman"/>
          <w:color w:val="000000"/>
          <w:sz w:val="24"/>
          <w:szCs w:val="24"/>
        </w:rPr>
        <w:t xml:space="preserve"> </w:t>
      </w:r>
      <w:proofErr w:type="spellStart"/>
      <w:proofErr w:type="gramStart"/>
      <w:r w:rsidRPr="00E5659A">
        <w:rPr>
          <w:rFonts w:ascii="Times New Roman" w:hAnsi="Times New Roman"/>
          <w:color w:val="000000"/>
          <w:sz w:val="24"/>
          <w:szCs w:val="24"/>
        </w:rPr>
        <w:t>Alat</w:t>
      </w:r>
      <w:proofErr w:type="spellEnd"/>
      <w:r w:rsidRPr="00E5659A">
        <w:rPr>
          <w:rFonts w:ascii="Times New Roman" w:hAnsi="Times New Roman"/>
          <w:color w:val="000000"/>
          <w:sz w:val="24"/>
          <w:szCs w:val="24"/>
        </w:rPr>
        <w:t xml:space="preserve"> yang </w:t>
      </w:r>
      <w:proofErr w:type="spellStart"/>
      <w:r w:rsidRPr="00E5659A">
        <w:rPr>
          <w:rFonts w:ascii="Times New Roman" w:hAnsi="Times New Roman"/>
          <w:color w:val="000000"/>
          <w:sz w:val="24"/>
          <w:szCs w:val="24"/>
        </w:rPr>
        <w:t>digunakan</w:t>
      </w:r>
      <w:proofErr w:type="spellEnd"/>
      <w:r w:rsidRPr="00E5659A">
        <w:rPr>
          <w:rFonts w:ascii="Times New Roman" w:hAnsi="Times New Roman"/>
          <w:color w:val="000000"/>
          <w:sz w:val="24"/>
          <w:szCs w:val="24"/>
        </w:rPr>
        <w:t xml:space="preserve"> </w:t>
      </w:r>
      <w:proofErr w:type="spellStart"/>
      <w:r w:rsidRPr="00E5659A">
        <w:rPr>
          <w:rFonts w:ascii="Times New Roman" w:hAnsi="Times New Roman"/>
          <w:color w:val="000000"/>
          <w:sz w:val="24"/>
          <w:szCs w:val="24"/>
        </w:rPr>
        <w:t>untuk</w:t>
      </w:r>
      <w:proofErr w:type="spellEnd"/>
      <w:r w:rsidRPr="00E5659A">
        <w:rPr>
          <w:rFonts w:ascii="Times New Roman" w:hAnsi="Times New Roman"/>
          <w:color w:val="000000"/>
          <w:sz w:val="24"/>
          <w:szCs w:val="24"/>
        </w:rPr>
        <w:t xml:space="preserve"> </w:t>
      </w:r>
      <w:proofErr w:type="spellStart"/>
      <w:r w:rsidRPr="00E5659A">
        <w:rPr>
          <w:rFonts w:ascii="Times New Roman" w:hAnsi="Times New Roman"/>
          <w:color w:val="000000"/>
          <w:sz w:val="24"/>
          <w:szCs w:val="24"/>
        </w:rPr>
        <w:t>mengumpulkan</w:t>
      </w:r>
      <w:proofErr w:type="spellEnd"/>
      <w:r w:rsidRPr="00E5659A">
        <w:rPr>
          <w:rFonts w:ascii="Times New Roman" w:hAnsi="Times New Roman"/>
          <w:color w:val="000000"/>
          <w:sz w:val="24"/>
          <w:szCs w:val="24"/>
        </w:rPr>
        <w:t xml:space="preserve"> data </w:t>
      </w:r>
      <w:proofErr w:type="spellStart"/>
      <w:r w:rsidRPr="00E5659A">
        <w:rPr>
          <w:rFonts w:ascii="Times New Roman" w:hAnsi="Times New Roman"/>
          <w:color w:val="000000"/>
          <w:sz w:val="24"/>
          <w:szCs w:val="24"/>
        </w:rPr>
        <w:t>dalam</w:t>
      </w:r>
      <w:proofErr w:type="spellEnd"/>
      <w:r w:rsidRPr="00E5659A">
        <w:rPr>
          <w:rFonts w:ascii="Times New Roman" w:hAnsi="Times New Roman"/>
          <w:color w:val="000000"/>
          <w:sz w:val="24"/>
          <w:szCs w:val="24"/>
        </w:rPr>
        <w:t xml:space="preserve"> </w:t>
      </w:r>
      <w:proofErr w:type="spellStart"/>
      <w:r w:rsidRPr="00E5659A">
        <w:rPr>
          <w:rFonts w:ascii="Times New Roman" w:hAnsi="Times New Roman"/>
          <w:color w:val="000000"/>
          <w:sz w:val="24"/>
          <w:szCs w:val="24"/>
        </w:rPr>
        <w:t>penelitian</w:t>
      </w:r>
      <w:proofErr w:type="spellEnd"/>
      <w:r w:rsidRPr="00E5659A">
        <w:rPr>
          <w:rFonts w:ascii="Times New Roman" w:hAnsi="Times New Roman"/>
          <w:color w:val="000000"/>
          <w:sz w:val="24"/>
          <w:szCs w:val="24"/>
        </w:rPr>
        <w:t xml:space="preserve"> </w:t>
      </w:r>
      <w:proofErr w:type="spellStart"/>
      <w:r w:rsidRPr="00E5659A">
        <w:rPr>
          <w:rFonts w:ascii="Times New Roman" w:hAnsi="Times New Roman"/>
          <w:color w:val="000000"/>
          <w:sz w:val="24"/>
          <w:szCs w:val="24"/>
        </w:rPr>
        <w:t>ini</w:t>
      </w:r>
      <w:proofErr w:type="spellEnd"/>
      <w:r w:rsidRPr="00E5659A">
        <w:rPr>
          <w:rFonts w:ascii="Times New Roman" w:hAnsi="Times New Roman"/>
          <w:color w:val="000000"/>
          <w:sz w:val="24"/>
          <w:szCs w:val="24"/>
        </w:rPr>
        <w:t xml:space="preserve"> </w:t>
      </w:r>
      <w:proofErr w:type="spellStart"/>
      <w:r w:rsidRPr="00E5659A">
        <w:rPr>
          <w:rFonts w:ascii="Times New Roman" w:hAnsi="Times New Roman"/>
          <w:color w:val="000000"/>
          <w:sz w:val="24"/>
          <w:szCs w:val="24"/>
        </w:rPr>
        <w:t>berbentuk</w:t>
      </w:r>
      <w:proofErr w:type="spellEnd"/>
      <w:r w:rsidRPr="00E5659A">
        <w:rPr>
          <w:rFonts w:ascii="Times New Roman" w:hAnsi="Times New Roman"/>
          <w:color w:val="000000"/>
          <w:sz w:val="24"/>
          <w:szCs w:val="24"/>
        </w:rPr>
        <w:t xml:space="preserve"> </w:t>
      </w:r>
      <w:r>
        <w:rPr>
          <w:rFonts w:ascii="Times New Roman" w:hAnsi="Times New Roman"/>
          <w:color w:val="000000"/>
          <w:sz w:val="24"/>
          <w:szCs w:val="24"/>
          <w:lang w:val="id-ID"/>
        </w:rPr>
        <w:t>kuisioner</w:t>
      </w:r>
      <w:r w:rsidRPr="00E5659A">
        <w:rPr>
          <w:rFonts w:ascii="Times New Roman" w:hAnsi="Times New Roman"/>
          <w:color w:val="000000"/>
          <w:sz w:val="24"/>
          <w:szCs w:val="24"/>
        </w:rPr>
        <w:t xml:space="preserve"> yang </w:t>
      </w:r>
      <w:proofErr w:type="spellStart"/>
      <w:r w:rsidRPr="00E5659A">
        <w:rPr>
          <w:rFonts w:ascii="Times New Roman" w:hAnsi="Times New Roman"/>
          <w:color w:val="000000"/>
          <w:sz w:val="24"/>
          <w:szCs w:val="24"/>
        </w:rPr>
        <w:t>diisi</w:t>
      </w:r>
      <w:proofErr w:type="spellEnd"/>
      <w:r w:rsidRPr="00E5659A">
        <w:rPr>
          <w:rFonts w:ascii="Times New Roman" w:hAnsi="Times New Roman"/>
          <w:color w:val="000000"/>
          <w:sz w:val="24"/>
          <w:szCs w:val="24"/>
        </w:rPr>
        <w:t xml:space="preserve"> </w:t>
      </w:r>
      <w:proofErr w:type="spellStart"/>
      <w:r w:rsidRPr="00E5659A">
        <w:rPr>
          <w:rFonts w:ascii="Times New Roman" w:hAnsi="Times New Roman"/>
          <w:color w:val="000000"/>
          <w:sz w:val="24"/>
          <w:szCs w:val="24"/>
        </w:rPr>
        <w:t>langsung</w:t>
      </w:r>
      <w:proofErr w:type="spellEnd"/>
      <w:r w:rsidRPr="00E5659A">
        <w:rPr>
          <w:rFonts w:ascii="Times New Roman" w:hAnsi="Times New Roman"/>
          <w:color w:val="000000"/>
          <w:sz w:val="24"/>
          <w:szCs w:val="24"/>
        </w:rPr>
        <w:t xml:space="preserve"> </w:t>
      </w:r>
      <w:proofErr w:type="spellStart"/>
      <w:r w:rsidRPr="00E5659A">
        <w:rPr>
          <w:rFonts w:ascii="Times New Roman" w:hAnsi="Times New Roman"/>
          <w:color w:val="000000"/>
          <w:sz w:val="24"/>
          <w:szCs w:val="24"/>
        </w:rPr>
        <w:t>oleh</w:t>
      </w:r>
      <w:proofErr w:type="spellEnd"/>
      <w:r w:rsidRPr="00E5659A">
        <w:rPr>
          <w:rFonts w:ascii="Times New Roman" w:hAnsi="Times New Roman"/>
          <w:color w:val="000000"/>
          <w:sz w:val="24"/>
          <w:szCs w:val="24"/>
        </w:rPr>
        <w:t xml:space="preserve"> </w:t>
      </w:r>
      <w:r>
        <w:rPr>
          <w:rFonts w:ascii="Times New Roman" w:hAnsi="Times New Roman"/>
          <w:color w:val="000000"/>
          <w:sz w:val="24"/>
          <w:szCs w:val="24"/>
          <w:lang w:val="id-ID"/>
        </w:rPr>
        <w:t>keluarga lansia serta wawancara, sehingga data yang digunakan dalam penelitian ini adalah data primer yang langsung didapatkan dari responden.</w:t>
      </w:r>
      <w:proofErr w:type="gramEnd"/>
    </w:p>
    <w:p w:rsidR="006F21D5" w:rsidRPr="007D732F" w:rsidRDefault="006F21D5" w:rsidP="006F21D5">
      <w:pPr>
        <w:tabs>
          <w:tab w:val="left" w:pos="990"/>
        </w:tabs>
        <w:spacing w:after="0" w:line="240" w:lineRule="auto"/>
        <w:jc w:val="both"/>
        <w:rPr>
          <w:rFonts w:ascii="Times New Roman" w:hAnsi="Times New Roman"/>
          <w:sz w:val="24"/>
          <w:szCs w:val="24"/>
          <w:lang w:val="id-ID" w:eastAsia="id-ID"/>
        </w:rPr>
      </w:pPr>
      <w:r w:rsidRPr="00E5659A">
        <w:rPr>
          <w:rFonts w:ascii="Times New Roman" w:hAnsi="Times New Roman"/>
          <w:color w:val="000000"/>
          <w:sz w:val="24"/>
          <w:szCs w:val="24"/>
        </w:rPr>
        <w:lastRenderedPageBreak/>
        <w:t xml:space="preserve">           </w:t>
      </w:r>
      <w:r>
        <w:rPr>
          <w:rFonts w:ascii="Times New Roman" w:hAnsi="Times New Roman"/>
          <w:color w:val="000000"/>
          <w:sz w:val="24"/>
          <w:szCs w:val="24"/>
          <w:lang w:val="id-ID"/>
        </w:rPr>
        <w:t xml:space="preserve">Dalam </w:t>
      </w:r>
      <w:proofErr w:type="spellStart"/>
      <w:r>
        <w:rPr>
          <w:rFonts w:ascii="Times New Roman" w:hAnsi="Times New Roman"/>
          <w:color w:val="000000"/>
          <w:sz w:val="24"/>
          <w:szCs w:val="24"/>
        </w:rPr>
        <w:t>penelitian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ini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peneliti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tidak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menggunakan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tindakan-tindakan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tertentu</w:t>
      </w:r>
      <w:proofErr w:type="spellEnd"/>
      <w:r>
        <w:rPr>
          <w:rFonts w:ascii="Times New Roman" w:hAnsi="Times New Roman"/>
          <w:color w:val="000000"/>
          <w:sz w:val="24"/>
          <w:szCs w:val="24"/>
        </w:rPr>
        <w:t xml:space="preserve"> yang </w:t>
      </w:r>
      <w:proofErr w:type="spellStart"/>
      <w:r>
        <w:rPr>
          <w:rFonts w:ascii="Times New Roman" w:hAnsi="Times New Roman"/>
          <w:color w:val="000000"/>
          <w:sz w:val="24"/>
          <w:szCs w:val="24"/>
        </w:rPr>
        <w:t>dapat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membahayakan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responden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peneliti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juga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memberikan</w:t>
      </w:r>
      <w:proofErr w:type="spellEnd"/>
      <w:r>
        <w:rPr>
          <w:rFonts w:ascii="Times New Roman" w:hAnsi="Times New Roman"/>
          <w:color w:val="000000"/>
          <w:sz w:val="24"/>
          <w:szCs w:val="24"/>
        </w:rPr>
        <w:t xml:space="preserve"> </w:t>
      </w:r>
      <w:r w:rsidRPr="001D237F">
        <w:rPr>
          <w:rFonts w:ascii="Times New Roman" w:hAnsi="Times New Roman"/>
          <w:i/>
          <w:iCs/>
          <w:color w:val="000000"/>
          <w:sz w:val="24"/>
          <w:szCs w:val="24"/>
        </w:rPr>
        <w:t>inform consent</w:t>
      </w:r>
      <w:r>
        <w:rPr>
          <w:rFonts w:ascii="Times New Roman" w:hAnsi="Times New Roman"/>
          <w:color w:val="000000"/>
          <w:sz w:val="24"/>
          <w:szCs w:val="24"/>
        </w:rPr>
        <w:t xml:space="preserve"> </w:t>
      </w:r>
      <w:proofErr w:type="spellStart"/>
      <w:r>
        <w:rPr>
          <w:rFonts w:ascii="Times New Roman" w:hAnsi="Times New Roman"/>
          <w:color w:val="000000"/>
          <w:sz w:val="24"/>
          <w:szCs w:val="24"/>
        </w:rPr>
        <w:t>terlebih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dahulu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sebelum</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melakukan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penelitian</w:t>
      </w:r>
      <w:proofErr w:type="spellEnd"/>
      <w:r>
        <w:rPr>
          <w:rFonts w:ascii="Times New Roman" w:hAnsi="Times New Roman"/>
          <w:color w:val="000000"/>
          <w:sz w:val="24"/>
          <w:szCs w:val="24"/>
        </w:rPr>
        <w:t>.</w:t>
      </w:r>
      <w:r>
        <w:rPr>
          <w:rFonts w:ascii="Times New Roman" w:hAnsi="Times New Roman"/>
          <w:color w:val="000000"/>
          <w:sz w:val="24"/>
          <w:szCs w:val="24"/>
          <w:lang w:val="id-ID"/>
        </w:rPr>
        <w:t xml:space="preserve"> </w:t>
      </w:r>
      <w:proofErr w:type="spellStart"/>
      <w:proofErr w:type="gramStart"/>
      <w:r w:rsidRPr="00A604F5">
        <w:rPr>
          <w:rFonts w:ascii="Times New Roman" w:hAnsi="Times New Roman"/>
          <w:sz w:val="24"/>
          <w:szCs w:val="24"/>
          <w:lang w:eastAsia="id-ID"/>
        </w:rPr>
        <w:t>Hasil</w:t>
      </w:r>
      <w:proofErr w:type="spellEnd"/>
      <w:r w:rsidRPr="00A604F5">
        <w:rPr>
          <w:rFonts w:ascii="Times New Roman" w:hAnsi="Times New Roman"/>
          <w:sz w:val="24"/>
          <w:szCs w:val="24"/>
          <w:lang w:eastAsia="id-ID"/>
        </w:rPr>
        <w:t xml:space="preserve"> </w:t>
      </w:r>
      <w:proofErr w:type="spellStart"/>
      <w:r w:rsidRPr="00A604F5">
        <w:rPr>
          <w:rFonts w:ascii="Times New Roman" w:hAnsi="Times New Roman"/>
          <w:sz w:val="24"/>
          <w:szCs w:val="24"/>
          <w:lang w:eastAsia="id-ID"/>
        </w:rPr>
        <w:t>penelitian</w:t>
      </w:r>
      <w:proofErr w:type="spellEnd"/>
      <w:r w:rsidRPr="00A604F5">
        <w:rPr>
          <w:rFonts w:ascii="Times New Roman" w:hAnsi="Times New Roman"/>
          <w:sz w:val="24"/>
          <w:szCs w:val="24"/>
          <w:lang w:eastAsia="id-ID"/>
        </w:rPr>
        <w:t xml:space="preserve"> </w:t>
      </w:r>
      <w:proofErr w:type="spellStart"/>
      <w:r w:rsidRPr="00A604F5">
        <w:rPr>
          <w:rFonts w:ascii="Times New Roman" w:hAnsi="Times New Roman"/>
          <w:sz w:val="24"/>
          <w:szCs w:val="24"/>
          <w:lang w:eastAsia="id-ID"/>
        </w:rPr>
        <w:t>disajikan</w:t>
      </w:r>
      <w:proofErr w:type="spellEnd"/>
      <w:r w:rsidRPr="00A604F5">
        <w:rPr>
          <w:rFonts w:ascii="Times New Roman" w:hAnsi="Times New Roman"/>
          <w:sz w:val="24"/>
          <w:szCs w:val="24"/>
          <w:lang w:eastAsia="id-ID"/>
        </w:rPr>
        <w:t xml:space="preserve"> </w:t>
      </w:r>
      <w:proofErr w:type="spellStart"/>
      <w:r w:rsidRPr="00A604F5">
        <w:rPr>
          <w:rFonts w:ascii="Times New Roman" w:hAnsi="Times New Roman"/>
          <w:sz w:val="24"/>
          <w:szCs w:val="24"/>
          <w:lang w:eastAsia="id-ID"/>
        </w:rPr>
        <w:t>dalam</w:t>
      </w:r>
      <w:proofErr w:type="spellEnd"/>
      <w:r w:rsidRPr="00A604F5">
        <w:rPr>
          <w:rFonts w:ascii="Times New Roman" w:hAnsi="Times New Roman"/>
          <w:sz w:val="24"/>
          <w:szCs w:val="24"/>
          <w:lang w:eastAsia="id-ID"/>
        </w:rPr>
        <w:t xml:space="preserve"> </w:t>
      </w:r>
      <w:proofErr w:type="spellStart"/>
      <w:r w:rsidRPr="00A604F5">
        <w:rPr>
          <w:rFonts w:ascii="Times New Roman" w:hAnsi="Times New Roman"/>
          <w:sz w:val="24"/>
          <w:szCs w:val="24"/>
          <w:lang w:eastAsia="id-ID"/>
        </w:rPr>
        <w:t>bentuk</w:t>
      </w:r>
      <w:proofErr w:type="spellEnd"/>
      <w:r w:rsidRPr="00A604F5">
        <w:rPr>
          <w:rFonts w:ascii="Times New Roman" w:hAnsi="Times New Roman"/>
          <w:sz w:val="24"/>
          <w:szCs w:val="24"/>
          <w:lang w:eastAsia="id-ID"/>
        </w:rPr>
        <w:t xml:space="preserve"> </w:t>
      </w:r>
      <w:proofErr w:type="spellStart"/>
      <w:r w:rsidRPr="00A604F5">
        <w:rPr>
          <w:rFonts w:ascii="Times New Roman" w:hAnsi="Times New Roman"/>
          <w:sz w:val="24"/>
          <w:szCs w:val="24"/>
          <w:lang w:eastAsia="id-ID"/>
        </w:rPr>
        <w:t>tabel</w:t>
      </w:r>
      <w:proofErr w:type="spellEnd"/>
      <w:r w:rsidRPr="00A604F5">
        <w:rPr>
          <w:rFonts w:ascii="Times New Roman" w:hAnsi="Times New Roman"/>
          <w:sz w:val="24"/>
          <w:szCs w:val="24"/>
          <w:lang w:eastAsia="id-ID"/>
        </w:rPr>
        <w:t xml:space="preserve"> </w:t>
      </w:r>
      <w:proofErr w:type="spellStart"/>
      <w:r w:rsidRPr="00A604F5">
        <w:rPr>
          <w:rFonts w:ascii="Times New Roman" w:hAnsi="Times New Roman"/>
          <w:sz w:val="24"/>
          <w:szCs w:val="24"/>
          <w:lang w:eastAsia="id-ID"/>
        </w:rPr>
        <w:t>distribusi</w:t>
      </w:r>
      <w:proofErr w:type="spellEnd"/>
      <w:r w:rsidRPr="00A604F5">
        <w:rPr>
          <w:rFonts w:ascii="Times New Roman" w:hAnsi="Times New Roman"/>
          <w:sz w:val="24"/>
          <w:szCs w:val="24"/>
          <w:lang w:eastAsia="id-ID"/>
        </w:rPr>
        <w:t xml:space="preserve"> </w:t>
      </w:r>
      <w:proofErr w:type="spellStart"/>
      <w:r w:rsidRPr="00A604F5">
        <w:rPr>
          <w:rFonts w:ascii="Times New Roman" w:hAnsi="Times New Roman"/>
          <w:sz w:val="24"/>
          <w:szCs w:val="24"/>
          <w:lang w:eastAsia="id-ID"/>
        </w:rPr>
        <w:t>frekuensi</w:t>
      </w:r>
      <w:proofErr w:type="spellEnd"/>
      <w:r w:rsidRPr="00A604F5">
        <w:rPr>
          <w:rFonts w:ascii="Times New Roman" w:hAnsi="Times New Roman"/>
          <w:sz w:val="24"/>
          <w:szCs w:val="24"/>
          <w:lang w:eastAsia="id-ID"/>
        </w:rPr>
        <w:t xml:space="preserve"> </w:t>
      </w:r>
      <w:proofErr w:type="spellStart"/>
      <w:r w:rsidRPr="00A604F5">
        <w:rPr>
          <w:rFonts w:ascii="Times New Roman" w:hAnsi="Times New Roman"/>
          <w:sz w:val="24"/>
          <w:szCs w:val="24"/>
          <w:lang w:eastAsia="id-ID"/>
        </w:rPr>
        <w:t>dan</w:t>
      </w:r>
      <w:proofErr w:type="spellEnd"/>
      <w:r w:rsidRPr="00A604F5">
        <w:rPr>
          <w:rFonts w:ascii="Times New Roman" w:hAnsi="Times New Roman"/>
          <w:sz w:val="24"/>
          <w:szCs w:val="24"/>
          <w:lang w:eastAsia="id-ID"/>
        </w:rPr>
        <w:t xml:space="preserve"> </w:t>
      </w:r>
      <w:proofErr w:type="spellStart"/>
      <w:r w:rsidRPr="00A604F5">
        <w:rPr>
          <w:rFonts w:ascii="Times New Roman" w:hAnsi="Times New Roman"/>
          <w:sz w:val="24"/>
          <w:szCs w:val="24"/>
          <w:lang w:eastAsia="id-ID"/>
        </w:rPr>
        <w:t>tabel</w:t>
      </w:r>
      <w:proofErr w:type="spellEnd"/>
      <w:r w:rsidRPr="00A604F5">
        <w:rPr>
          <w:rFonts w:ascii="Times New Roman" w:hAnsi="Times New Roman"/>
          <w:sz w:val="24"/>
          <w:szCs w:val="24"/>
          <w:lang w:eastAsia="id-ID"/>
        </w:rPr>
        <w:t xml:space="preserve"> </w:t>
      </w:r>
      <w:proofErr w:type="spellStart"/>
      <w:r w:rsidRPr="00A604F5">
        <w:rPr>
          <w:rFonts w:ascii="Times New Roman" w:hAnsi="Times New Roman"/>
          <w:sz w:val="24"/>
          <w:szCs w:val="24"/>
          <w:lang w:eastAsia="id-ID"/>
        </w:rPr>
        <w:t>silang</w:t>
      </w:r>
      <w:proofErr w:type="spellEnd"/>
      <w:r w:rsidRPr="00A604F5">
        <w:rPr>
          <w:rFonts w:ascii="Times New Roman" w:hAnsi="Times New Roman"/>
          <w:sz w:val="24"/>
          <w:szCs w:val="24"/>
          <w:lang w:eastAsia="id-ID"/>
        </w:rPr>
        <w:t>.</w:t>
      </w:r>
      <w:proofErr w:type="gramEnd"/>
    </w:p>
    <w:p w:rsidR="006F21D5" w:rsidRPr="002C5792" w:rsidRDefault="006F21D5" w:rsidP="006F21D5">
      <w:pPr>
        <w:tabs>
          <w:tab w:val="left" w:pos="990"/>
        </w:tabs>
        <w:spacing w:after="0" w:line="240" w:lineRule="auto"/>
        <w:jc w:val="both"/>
        <w:rPr>
          <w:rFonts w:ascii="Times New Roman" w:hAnsi="Times New Roman"/>
          <w:color w:val="000000"/>
          <w:sz w:val="24"/>
          <w:szCs w:val="24"/>
          <w:lang w:val="id-ID"/>
        </w:rPr>
      </w:pPr>
    </w:p>
    <w:p w:rsidR="006F21D5" w:rsidRDefault="006F21D5" w:rsidP="006F21D5">
      <w:pPr>
        <w:tabs>
          <w:tab w:val="left" w:pos="990"/>
        </w:tabs>
        <w:spacing w:after="0" w:line="240" w:lineRule="auto"/>
        <w:jc w:val="both"/>
        <w:rPr>
          <w:rFonts w:ascii="Times New Roman" w:hAnsi="Times New Roman"/>
          <w:b/>
          <w:color w:val="000000"/>
          <w:sz w:val="24"/>
          <w:szCs w:val="24"/>
          <w:lang w:val="id-ID"/>
        </w:rPr>
      </w:pPr>
      <w:r>
        <w:rPr>
          <w:rFonts w:ascii="Times New Roman" w:hAnsi="Times New Roman"/>
          <w:b/>
          <w:color w:val="000000"/>
          <w:sz w:val="24"/>
          <w:szCs w:val="24"/>
        </w:rPr>
        <w:t>HASIL PENELITIA</w:t>
      </w:r>
      <w:r>
        <w:rPr>
          <w:rFonts w:ascii="Times New Roman" w:hAnsi="Times New Roman"/>
          <w:b/>
          <w:color w:val="000000"/>
          <w:sz w:val="24"/>
          <w:szCs w:val="24"/>
          <w:lang w:val="id-ID"/>
        </w:rPr>
        <w:t>N</w:t>
      </w:r>
    </w:p>
    <w:p w:rsidR="006F21D5" w:rsidRDefault="006F21D5" w:rsidP="006F21D5">
      <w:pPr>
        <w:tabs>
          <w:tab w:val="left" w:pos="990"/>
        </w:tabs>
        <w:spacing w:after="0" w:line="240" w:lineRule="auto"/>
        <w:jc w:val="both"/>
        <w:rPr>
          <w:rFonts w:ascii="Times New Roman" w:hAnsi="Times New Roman"/>
          <w:b/>
          <w:color w:val="000000"/>
          <w:sz w:val="24"/>
          <w:szCs w:val="24"/>
          <w:lang w:val="id-ID"/>
        </w:rPr>
      </w:pPr>
      <w:r>
        <w:rPr>
          <w:rFonts w:ascii="Times New Roman" w:hAnsi="Times New Roman"/>
          <w:b/>
          <w:color w:val="000000"/>
          <w:sz w:val="24"/>
          <w:szCs w:val="24"/>
          <w:lang w:val="id-ID"/>
        </w:rPr>
        <w:t>Karakteristik Responden</w:t>
      </w:r>
    </w:p>
    <w:p w:rsidR="006F21D5" w:rsidRPr="00C8567A" w:rsidRDefault="006F21D5" w:rsidP="006F21D5">
      <w:pPr>
        <w:pStyle w:val="ListParagraph"/>
        <w:numPr>
          <w:ilvl w:val="0"/>
          <w:numId w:val="1"/>
        </w:numPr>
        <w:spacing w:line="240" w:lineRule="auto"/>
        <w:ind w:left="426" w:hanging="426"/>
        <w:jc w:val="both"/>
        <w:rPr>
          <w:rFonts w:ascii="Times New Roman" w:hAnsi="Times New Roman"/>
          <w:b/>
          <w:sz w:val="24"/>
          <w:szCs w:val="24"/>
        </w:rPr>
      </w:pPr>
      <w:r>
        <w:rPr>
          <w:rFonts w:ascii="Times New Roman" w:hAnsi="Times New Roman"/>
          <w:b/>
          <w:sz w:val="24"/>
          <w:szCs w:val="24"/>
          <w:lang w:val="id-ID"/>
        </w:rPr>
        <w:t>Pendidikan Responden</w:t>
      </w:r>
    </w:p>
    <w:p w:rsidR="006F21D5" w:rsidRPr="00C8567A" w:rsidRDefault="003A38B3" w:rsidP="006F21D5">
      <w:pPr>
        <w:pStyle w:val="ListParagraph"/>
        <w:spacing w:line="240" w:lineRule="auto"/>
        <w:ind w:left="426"/>
        <w:jc w:val="center"/>
        <w:rPr>
          <w:rFonts w:ascii="Times New Roman" w:hAnsi="Times New Roman"/>
          <w:b/>
          <w:sz w:val="24"/>
          <w:szCs w:val="24"/>
        </w:rPr>
      </w:pPr>
      <w:proofErr w:type="spellStart"/>
      <w:r>
        <w:rPr>
          <w:rFonts w:ascii="Times New Roman" w:hAnsi="Times New Roman"/>
          <w:b/>
          <w:sz w:val="24"/>
          <w:szCs w:val="24"/>
        </w:rPr>
        <w:t>Tabel</w:t>
      </w:r>
      <w:proofErr w:type="spellEnd"/>
      <w:r>
        <w:rPr>
          <w:rFonts w:ascii="Times New Roman" w:hAnsi="Times New Roman"/>
          <w:b/>
          <w:sz w:val="24"/>
          <w:szCs w:val="24"/>
        </w:rPr>
        <w:t xml:space="preserve"> 1</w:t>
      </w:r>
      <w:r w:rsidR="006F21D5" w:rsidRPr="00C8567A">
        <w:rPr>
          <w:rFonts w:ascii="Times New Roman" w:hAnsi="Times New Roman"/>
          <w:b/>
          <w:sz w:val="24"/>
          <w:szCs w:val="24"/>
        </w:rPr>
        <w:t>.</w:t>
      </w:r>
      <w:r w:rsidR="006F21D5" w:rsidRPr="00C8567A">
        <w:rPr>
          <w:rFonts w:ascii="Times New Roman" w:hAnsi="Times New Roman"/>
          <w:b/>
          <w:sz w:val="24"/>
          <w:szCs w:val="24"/>
          <w:lang w:val="id-ID"/>
        </w:rPr>
        <w:t>1</w:t>
      </w:r>
    </w:p>
    <w:p w:rsidR="006F21D5" w:rsidRDefault="006F21D5" w:rsidP="006F21D5">
      <w:pPr>
        <w:pStyle w:val="ListParagraph"/>
        <w:spacing w:line="240" w:lineRule="auto"/>
        <w:ind w:left="426"/>
        <w:jc w:val="center"/>
        <w:rPr>
          <w:rFonts w:ascii="Times New Roman" w:hAnsi="Times New Roman"/>
          <w:b/>
          <w:sz w:val="24"/>
          <w:szCs w:val="24"/>
          <w:lang w:val="id-ID"/>
        </w:rPr>
      </w:pPr>
      <w:r w:rsidRPr="00E5659A">
        <w:rPr>
          <w:rFonts w:ascii="Times New Roman" w:hAnsi="Times New Roman"/>
          <w:b/>
          <w:sz w:val="24"/>
          <w:szCs w:val="24"/>
          <w:lang w:val="id-ID"/>
        </w:rPr>
        <w:t xml:space="preserve">Distribusi Frekuensi </w:t>
      </w:r>
      <w:r>
        <w:rPr>
          <w:rFonts w:ascii="Times New Roman" w:hAnsi="Times New Roman"/>
          <w:b/>
          <w:sz w:val="24"/>
          <w:szCs w:val="24"/>
          <w:lang w:val="id-ID"/>
        </w:rPr>
        <w:t>Pendidikan Responden</w:t>
      </w:r>
    </w:p>
    <w:p w:rsidR="006F21D5" w:rsidRPr="00C8567A" w:rsidRDefault="006F21D5" w:rsidP="006F21D5">
      <w:pPr>
        <w:pStyle w:val="ListParagraph"/>
        <w:spacing w:line="240" w:lineRule="auto"/>
        <w:ind w:left="426"/>
        <w:jc w:val="center"/>
        <w:rPr>
          <w:rFonts w:ascii="Times New Roman" w:hAnsi="Times New Roman"/>
          <w:b/>
          <w:sz w:val="24"/>
          <w:szCs w:val="24"/>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312"/>
        <w:gridCol w:w="1415"/>
      </w:tblGrid>
      <w:tr w:rsidR="006F21D5" w:rsidRPr="00E5659A" w:rsidTr="00CF4D7E">
        <w:tc>
          <w:tcPr>
            <w:tcW w:w="1383" w:type="dxa"/>
            <w:tcBorders>
              <w:left w:val="nil"/>
              <w:bottom w:val="single" w:sz="4" w:space="0" w:color="auto"/>
              <w:right w:val="nil"/>
            </w:tcBorders>
            <w:shd w:val="clear" w:color="auto" w:fill="auto"/>
          </w:tcPr>
          <w:p w:rsidR="006F21D5" w:rsidRPr="008F40BC" w:rsidRDefault="006F21D5" w:rsidP="00CF4D7E">
            <w:pPr>
              <w:pStyle w:val="ListParagraph"/>
              <w:spacing w:after="0" w:line="240" w:lineRule="auto"/>
              <w:ind w:left="0"/>
              <w:contextualSpacing w:val="0"/>
              <w:jc w:val="center"/>
              <w:rPr>
                <w:rFonts w:ascii="Times New Roman" w:hAnsi="Times New Roman"/>
                <w:b/>
                <w:sz w:val="24"/>
                <w:szCs w:val="24"/>
                <w:lang w:val="id-ID"/>
              </w:rPr>
            </w:pPr>
            <w:r>
              <w:rPr>
                <w:rFonts w:ascii="Times New Roman" w:hAnsi="Times New Roman"/>
                <w:b/>
                <w:sz w:val="24"/>
                <w:szCs w:val="24"/>
                <w:lang w:val="id-ID"/>
              </w:rPr>
              <w:t>Kategori</w:t>
            </w:r>
          </w:p>
        </w:tc>
        <w:tc>
          <w:tcPr>
            <w:tcW w:w="1312" w:type="dxa"/>
            <w:tcBorders>
              <w:left w:val="nil"/>
              <w:bottom w:val="single" w:sz="4" w:space="0" w:color="auto"/>
              <w:right w:val="nil"/>
            </w:tcBorders>
            <w:shd w:val="clear" w:color="auto" w:fill="auto"/>
          </w:tcPr>
          <w:p w:rsidR="006F21D5" w:rsidRPr="00E5659A" w:rsidRDefault="006F21D5" w:rsidP="00CF4D7E">
            <w:pPr>
              <w:pStyle w:val="ListParagraph"/>
              <w:spacing w:after="0" w:line="240" w:lineRule="auto"/>
              <w:ind w:left="0"/>
              <w:contextualSpacing w:val="0"/>
              <w:jc w:val="center"/>
              <w:rPr>
                <w:rFonts w:ascii="Times New Roman" w:hAnsi="Times New Roman"/>
                <w:b/>
                <w:sz w:val="24"/>
                <w:szCs w:val="24"/>
              </w:rPr>
            </w:pPr>
            <w:proofErr w:type="spellStart"/>
            <w:r w:rsidRPr="00E5659A">
              <w:rPr>
                <w:rFonts w:ascii="Times New Roman" w:hAnsi="Times New Roman"/>
                <w:b/>
                <w:sz w:val="24"/>
                <w:szCs w:val="24"/>
              </w:rPr>
              <w:t>Frekuensi</w:t>
            </w:r>
            <w:proofErr w:type="spellEnd"/>
          </w:p>
        </w:tc>
        <w:tc>
          <w:tcPr>
            <w:tcW w:w="1415" w:type="dxa"/>
            <w:tcBorders>
              <w:left w:val="nil"/>
              <w:bottom w:val="single" w:sz="4" w:space="0" w:color="auto"/>
              <w:right w:val="nil"/>
            </w:tcBorders>
            <w:shd w:val="clear" w:color="auto" w:fill="auto"/>
          </w:tcPr>
          <w:p w:rsidR="006F21D5" w:rsidRPr="00E5659A" w:rsidRDefault="006F21D5" w:rsidP="00CF4D7E">
            <w:pPr>
              <w:pStyle w:val="ListParagraph"/>
              <w:spacing w:after="0" w:line="240" w:lineRule="auto"/>
              <w:ind w:left="0"/>
              <w:contextualSpacing w:val="0"/>
              <w:jc w:val="center"/>
              <w:rPr>
                <w:rFonts w:ascii="Times New Roman" w:hAnsi="Times New Roman"/>
                <w:b/>
                <w:sz w:val="24"/>
                <w:szCs w:val="24"/>
              </w:rPr>
            </w:pPr>
            <w:proofErr w:type="spellStart"/>
            <w:r w:rsidRPr="00E5659A">
              <w:rPr>
                <w:rFonts w:ascii="Times New Roman" w:hAnsi="Times New Roman"/>
                <w:b/>
                <w:sz w:val="24"/>
                <w:szCs w:val="24"/>
              </w:rPr>
              <w:t>Persentase</w:t>
            </w:r>
            <w:proofErr w:type="spellEnd"/>
          </w:p>
        </w:tc>
      </w:tr>
      <w:tr w:rsidR="006F21D5" w:rsidRPr="00E5659A" w:rsidTr="00CF4D7E">
        <w:tc>
          <w:tcPr>
            <w:tcW w:w="1383" w:type="dxa"/>
            <w:tcBorders>
              <w:left w:val="nil"/>
              <w:bottom w:val="single" w:sz="4" w:space="0" w:color="auto"/>
              <w:right w:val="nil"/>
            </w:tcBorders>
            <w:shd w:val="clear" w:color="auto" w:fill="auto"/>
          </w:tcPr>
          <w:p w:rsidR="006F21D5" w:rsidRPr="001D237F" w:rsidRDefault="006F21D5" w:rsidP="00CF4D7E">
            <w:pPr>
              <w:pStyle w:val="ListParagraph"/>
              <w:spacing w:after="0" w:line="240" w:lineRule="auto"/>
              <w:ind w:left="0"/>
              <w:contextualSpacing w:val="0"/>
              <w:jc w:val="center"/>
              <w:rPr>
                <w:rFonts w:ascii="Times New Roman" w:hAnsi="Times New Roman"/>
                <w:sz w:val="24"/>
                <w:szCs w:val="24"/>
                <w:lang w:val="id-ID"/>
              </w:rPr>
            </w:pPr>
            <w:r>
              <w:rPr>
                <w:rFonts w:ascii="Times New Roman" w:hAnsi="Times New Roman"/>
                <w:sz w:val="24"/>
                <w:szCs w:val="24"/>
                <w:lang w:val="id-ID"/>
              </w:rPr>
              <w:t>Rendah</w:t>
            </w:r>
          </w:p>
        </w:tc>
        <w:tc>
          <w:tcPr>
            <w:tcW w:w="1312" w:type="dxa"/>
            <w:tcBorders>
              <w:left w:val="nil"/>
              <w:bottom w:val="single" w:sz="4" w:space="0" w:color="auto"/>
              <w:right w:val="nil"/>
            </w:tcBorders>
            <w:shd w:val="clear" w:color="auto" w:fill="auto"/>
            <w:vAlign w:val="center"/>
          </w:tcPr>
          <w:p w:rsidR="006F21D5" w:rsidRPr="001D237F" w:rsidRDefault="006F21D5" w:rsidP="00CF4D7E">
            <w:pPr>
              <w:pStyle w:val="ListParagraph"/>
              <w:spacing w:after="0" w:line="240" w:lineRule="auto"/>
              <w:ind w:left="0"/>
              <w:contextualSpacing w:val="0"/>
              <w:jc w:val="center"/>
              <w:rPr>
                <w:rFonts w:ascii="Times New Roman" w:hAnsi="Times New Roman"/>
                <w:b/>
                <w:sz w:val="24"/>
                <w:szCs w:val="24"/>
                <w:lang w:val="id-ID"/>
              </w:rPr>
            </w:pPr>
            <w:r>
              <w:rPr>
                <w:rFonts w:ascii="Times New Roman" w:hAnsi="Times New Roman"/>
                <w:color w:val="000000"/>
                <w:sz w:val="24"/>
                <w:szCs w:val="24"/>
                <w:lang w:val="id-ID"/>
              </w:rPr>
              <w:t>53</w:t>
            </w:r>
          </w:p>
        </w:tc>
        <w:tc>
          <w:tcPr>
            <w:tcW w:w="1415" w:type="dxa"/>
            <w:tcBorders>
              <w:left w:val="nil"/>
              <w:bottom w:val="single" w:sz="4" w:space="0" w:color="auto"/>
              <w:right w:val="nil"/>
            </w:tcBorders>
            <w:shd w:val="clear" w:color="auto" w:fill="auto"/>
            <w:vAlign w:val="center"/>
          </w:tcPr>
          <w:p w:rsidR="006F21D5" w:rsidRPr="00E5659A" w:rsidRDefault="006F21D5" w:rsidP="00CF4D7E">
            <w:pPr>
              <w:pStyle w:val="ListParagraph"/>
              <w:spacing w:after="0" w:line="240" w:lineRule="auto"/>
              <w:ind w:left="0"/>
              <w:contextualSpacing w:val="0"/>
              <w:jc w:val="center"/>
              <w:rPr>
                <w:rFonts w:ascii="Times New Roman" w:hAnsi="Times New Roman"/>
                <w:b/>
                <w:sz w:val="24"/>
                <w:szCs w:val="24"/>
                <w:lang w:val="id-ID"/>
              </w:rPr>
            </w:pPr>
            <w:r>
              <w:rPr>
                <w:rFonts w:ascii="Times New Roman" w:hAnsi="Times New Roman"/>
                <w:color w:val="000000"/>
                <w:sz w:val="24"/>
                <w:szCs w:val="24"/>
                <w:lang w:val="id-ID"/>
              </w:rPr>
              <w:t>53.6</w:t>
            </w:r>
            <w:r w:rsidRPr="00E5659A">
              <w:rPr>
                <w:rFonts w:ascii="Times New Roman" w:hAnsi="Times New Roman"/>
                <w:color w:val="000000"/>
                <w:sz w:val="24"/>
                <w:szCs w:val="24"/>
              </w:rPr>
              <w:t>%</w:t>
            </w:r>
          </w:p>
        </w:tc>
      </w:tr>
      <w:tr w:rsidR="006F21D5" w:rsidRPr="00E5659A" w:rsidTr="00CF4D7E">
        <w:tc>
          <w:tcPr>
            <w:tcW w:w="1383" w:type="dxa"/>
            <w:tcBorders>
              <w:left w:val="nil"/>
              <w:bottom w:val="single" w:sz="4" w:space="0" w:color="auto"/>
              <w:right w:val="nil"/>
            </w:tcBorders>
            <w:shd w:val="clear" w:color="auto" w:fill="auto"/>
          </w:tcPr>
          <w:p w:rsidR="006F21D5" w:rsidRPr="001D237F" w:rsidRDefault="006F21D5" w:rsidP="00CF4D7E">
            <w:pPr>
              <w:pStyle w:val="ListParagraph"/>
              <w:spacing w:after="0" w:line="240" w:lineRule="auto"/>
              <w:ind w:left="0"/>
              <w:contextualSpacing w:val="0"/>
              <w:jc w:val="center"/>
              <w:rPr>
                <w:rFonts w:ascii="Times New Roman" w:hAnsi="Times New Roman"/>
                <w:sz w:val="24"/>
                <w:szCs w:val="24"/>
                <w:lang w:val="id-ID"/>
              </w:rPr>
            </w:pPr>
            <w:r>
              <w:rPr>
                <w:rFonts w:ascii="Times New Roman" w:hAnsi="Times New Roman"/>
                <w:sz w:val="24"/>
                <w:szCs w:val="24"/>
                <w:lang w:val="id-ID"/>
              </w:rPr>
              <w:t>Menengah</w:t>
            </w:r>
          </w:p>
        </w:tc>
        <w:tc>
          <w:tcPr>
            <w:tcW w:w="1312" w:type="dxa"/>
            <w:tcBorders>
              <w:left w:val="nil"/>
              <w:bottom w:val="single" w:sz="4" w:space="0" w:color="auto"/>
              <w:right w:val="nil"/>
            </w:tcBorders>
            <w:shd w:val="clear" w:color="auto" w:fill="auto"/>
            <w:vAlign w:val="center"/>
          </w:tcPr>
          <w:p w:rsidR="006F21D5" w:rsidRPr="001D237F" w:rsidRDefault="006F21D5" w:rsidP="00CF4D7E">
            <w:pPr>
              <w:pStyle w:val="ListParagraph"/>
              <w:spacing w:after="0" w:line="240" w:lineRule="auto"/>
              <w:ind w:left="0"/>
              <w:contextualSpacing w:val="0"/>
              <w:jc w:val="center"/>
              <w:rPr>
                <w:rFonts w:ascii="Times New Roman" w:hAnsi="Times New Roman"/>
                <w:b/>
                <w:sz w:val="24"/>
                <w:szCs w:val="24"/>
                <w:lang w:val="id-ID"/>
              </w:rPr>
            </w:pPr>
            <w:r>
              <w:rPr>
                <w:rFonts w:ascii="Times New Roman" w:hAnsi="Times New Roman"/>
                <w:color w:val="000000"/>
                <w:sz w:val="24"/>
                <w:szCs w:val="24"/>
                <w:lang w:val="id-ID"/>
              </w:rPr>
              <w:t>30</w:t>
            </w:r>
          </w:p>
        </w:tc>
        <w:tc>
          <w:tcPr>
            <w:tcW w:w="1415" w:type="dxa"/>
            <w:tcBorders>
              <w:left w:val="nil"/>
              <w:bottom w:val="single" w:sz="4" w:space="0" w:color="auto"/>
              <w:right w:val="nil"/>
            </w:tcBorders>
            <w:shd w:val="clear" w:color="auto" w:fill="auto"/>
            <w:vAlign w:val="center"/>
          </w:tcPr>
          <w:p w:rsidR="006F21D5" w:rsidRPr="00E5659A" w:rsidRDefault="006F21D5" w:rsidP="00CF4D7E">
            <w:pPr>
              <w:pStyle w:val="ListParagraph"/>
              <w:spacing w:after="0" w:line="240" w:lineRule="auto"/>
              <w:ind w:left="0"/>
              <w:contextualSpacing w:val="0"/>
              <w:jc w:val="center"/>
              <w:rPr>
                <w:rFonts w:ascii="Times New Roman" w:hAnsi="Times New Roman"/>
                <w:b/>
                <w:sz w:val="24"/>
                <w:szCs w:val="24"/>
                <w:lang w:val="id-ID"/>
              </w:rPr>
            </w:pPr>
            <w:r>
              <w:rPr>
                <w:rFonts w:ascii="Times New Roman" w:hAnsi="Times New Roman"/>
                <w:color w:val="000000"/>
                <w:sz w:val="24"/>
                <w:szCs w:val="24"/>
                <w:lang w:val="id-ID"/>
              </w:rPr>
              <w:t>30.3</w:t>
            </w:r>
            <w:r w:rsidRPr="00E5659A">
              <w:rPr>
                <w:rFonts w:ascii="Times New Roman" w:hAnsi="Times New Roman"/>
                <w:color w:val="000000"/>
                <w:sz w:val="24"/>
                <w:szCs w:val="24"/>
              </w:rPr>
              <w:t>%</w:t>
            </w:r>
          </w:p>
        </w:tc>
      </w:tr>
      <w:tr w:rsidR="006F21D5" w:rsidRPr="00E5659A" w:rsidTr="00CF4D7E">
        <w:tc>
          <w:tcPr>
            <w:tcW w:w="1383" w:type="dxa"/>
            <w:tcBorders>
              <w:left w:val="nil"/>
              <w:bottom w:val="single" w:sz="4" w:space="0" w:color="auto"/>
              <w:right w:val="nil"/>
            </w:tcBorders>
            <w:shd w:val="clear" w:color="auto" w:fill="auto"/>
          </w:tcPr>
          <w:p w:rsidR="006F21D5" w:rsidRDefault="006F21D5" w:rsidP="00CF4D7E">
            <w:pPr>
              <w:pStyle w:val="ListParagraph"/>
              <w:spacing w:after="0" w:line="240" w:lineRule="auto"/>
              <w:ind w:left="0"/>
              <w:contextualSpacing w:val="0"/>
              <w:jc w:val="center"/>
              <w:rPr>
                <w:rFonts w:ascii="Times New Roman" w:hAnsi="Times New Roman"/>
                <w:sz w:val="24"/>
                <w:szCs w:val="24"/>
                <w:lang w:val="id-ID"/>
              </w:rPr>
            </w:pPr>
            <w:r>
              <w:rPr>
                <w:rFonts w:ascii="Times New Roman" w:hAnsi="Times New Roman"/>
                <w:sz w:val="24"/>
                <w:szCs w:val="24"/>
                <w:lang w:val="id-ID"/>
              </w:rPr>
              <w:t>Tinggi</w:t>
            </w:r>
          </w:p>
        </w:tc>
        <w:tc>
          <w:tcPr>
            <w:tcW w:w="1312" w:type="dxa"/>
            <w:tcBorders>
              <w:left w:val="nil"/>
              <w:bottom w:val="single" w:sz="4" w:space="0" w:color="auto"/>
              <w:right w:val="nil"/>
            </w:tcBorders>
            <w:shd w:val="clear" w:color="auto" w:fill="auto"/>
            <w:vAlign w:val="center"/>
          </w:tcPr>
          <w:p w:rsidR="006F21D5" w:rsidRDefault="006F21D5" w:rsidP="00CF4D7E">
            <w:pPr>
              <w:pStyle w:val="ListParagraph"/>
              <w:spacing w:after="0" w:line="240" w:lineRule="auto"/>
              <w:ind w:left="0"/>
              <w:contextualSpacing w:val="0"/>
              <w:jc w:val="center"/>
              <w:rPr>
                <w:rFonts w:ascii="Times New Roman" w:hAnsi="Times New Roman"/>
                <w:color w:val="000000"/>
                <w:sz w:val="24"/>
                <w:szCs w:val="24"/>
                <w:lang w:val="id-ID"/>
              </w:rPr>
            </w:pPr>
            <w:r>
              <w:rPr>
                <w:rFonts w:ascii="Times New Roman" w:hAnsi="Times New Roman"/>
                <w:color w:val="000000"/>
                <w:sz w:val="24"/>
                <w:szCs w:val="24"/>
                <w:lang w:val="id-ID"/>
              </w:rPr>
              <w:t>16</w:t>
            </w:r>
          </w:p>
        </w:tc>
        <w:tc>
          <w:tcPr>
            <w:tcW w:w="1415" w:type="dxa"/>
            <w:tcBorders>
              <w:left w:val="nil"/>
              <w:bottom w:val="single" w:sz="4" w:space="0" w:color="auto"/>
              <w:right w:val="nil"/>
            </w:tcBorders>
            <w:shd w:val="clear" w:color="auto" w:fill="auto"/>
            <w:vAlign w:val="center"/>
          </w:tcPr>
          <w:p w:rsidR="006F21D5" w:rsidRDefault="006F21D5" w:rsidP="00CF4D7E">
            <w:pPr>
              <w:pStyle w:val="ListParagraph"/>
              <w:spacing w:after="0" w:line="240" w:lineRule="auto"/>
              <w:ind w:left="0"/>
              <w:contextualSpacing w:val="0"/>
              <w:jc w:val="center"/>
              <w:rPr>
                <w:rFonts w:ascii="Times New Roman" w:hAnsi="Times New Roman"/>
                <w:color w:val="000000"/>
                <w:sz w:val="24"/>
                <w:szCs w:val="24"/>
                <w:lang w:val="id-ID"/>
              </w:rPr>
            </w:pPr>
            <w:r>
              <w:rPr>
                <w:rFonts w:ascii="Times New Roman" w:hAnsi="Times New Roman"/>
                <w:color w:val="000000"/>
                <w:sz w:val="24"/>
                <w:szCs w:val="24"/>
                <w:lang w:val="id-ID"/>
              </w:rPr>
              <w:t>16.2%</w:t>
            </w:r>
          </w:p>
        </w:tc>
      </w:tr>
      <w:tr w:rsidR="006F21D5" w:rsidRPr="00E5659A" w:rsidTr="00CF4D7E">
        <w:tc>
          <w:tcPr>
            <w:tcW w:w="1383" w:type="dxa"/>
            <w:tcBorders>
              <w:left w:val="nil"/>
              <w:right w:val="nil"/>
            </w:tcBorders>
            <w:shd w:val="clear" w:color="auto" w:fill="auto"/>
          </w:tcPr>
          <w:p w:rsidR="006F21D5" w:rsidRPr="00E5659A" w:rsidRDefault="006F21D5" w:rsidP="00CF4D7E">
            <w:pPr>
              <w:pStyle w:val="ListParagraph"/>
              <w:spacing w:after="0" w:line="240" w:lineRule="auto"/>
              <w:ind w:left="0"/>
              <w:contextualSpacing w:val="0"/>
              <w:jc w:val="center"/>
              <w:rPr>
                <w:rFonts w:ascii="Times New Roman" w:hAnsi="Times New Roman"/>
                <w:b/>
                <w:sz w:val="24"/>
                <w:szCs w:val="24"/>
              </w:rPr>
            </w:pPr>
            <w:proofErr w:type="spellStart"/>
            <w:r w:rsidRPr="00E5659A">
              <w:rPr>
                <w:rFonts w:ascii="Times New Roman" w:hAnsi="Times New Roman"/>
                <w:b/>
                <w:sz w:val="24"/>
                <w:szCs w:val="24"/>
              </w:rPr>
              <w:t>Jumlah</w:t>
            </w:r>
            <w:proofErr w:type="spellEnd"/>
          </w:p>
        </w:tc>
        <w:tc>
          <w:tcPr>
            <w:tcW w:w="1312" w:type="dxa"/>
            <w:tcBorders>
              <w:left w:val="nil"/>
              <w:right w:val="nil"/>
            </w:tcBorders>
            <w:shd w:val="clear" w:color="auto" w:fill="auto"/>
          </w:tcPr>
          <w:p w:rsidR="006F21D5" w:rsidRPr="008F40BC" w:rsidRDefault="006F21D5" w:rsidP="00CF4D7E">
            <w:pPr>
              <w:pStyle w:val="ListParagraph"/>
              <w:spacing w:after="0" w:line="240" w:lineRule="auto"/>
              <w:ind w:left="0"/>
              <w:contextualSpacing w:val="0"/>
              <w:jc w:val="center"/>
              <w:rPr>
                <w:rFonts w:ascii="Times New Roman" w:hAnsi="Times New Roman"/>
                <w:b/>
                <w:sz w:val="24"/>
                <w:szCs w:val="24"/>
                <w:lang w:val="id-ID"/>
              </w:rPr>
            </w:pPr>
            <w:r>
              <w:rPr>
                <w:rFonts w:ascii="Times New Roman" w:hAnsi="Times New Roman"/>
                <w:b/>
                <w:sz w:val="24"/>
                <w:szCs w:val="24"/>
                <w:lang w:val="id-ID"/>
              </w:rPr>
              <w:t>99</w:t>
            </w:r>
          </w:p>
        </w:tc>
        <w:tc>
          <w:tcPr>
            <w:tcW w:w="1415" w:type="dxa"/>
            <w:tcBorders>
              <w:left w:val="nil"/>
              <w:right w:val="nil"/>
            </w:tcBorders>
            <w:shd w:val="clear" w:color="auto" w:fill="auto"/>
          </w:tcPr>
          <w:p w:rsidR="006F21D5" w:rsidRPr="00E5659A" w:rsidRDefault="006F21D5" w:rsidP="00CF4D7E">
            <w:pPr>
              <w:pStyle w:val="ListParagraph"/>
              <w:spacing w:after="0" w:line="240" w:lineRule="auto"/>
              <w:ind w:left="0"/>
              <w:contextualSpacing w:val="0"/>
              <w:jc w:val="center"/>
              <w:rPr>
                <w:rFonts w:ascii="Times New Roman" w:hAnsi="Times New Roman"/>
                <w:b/>
                <w:sz w:val="24"/>
                <w:szCs w:val="24"/>
                <w:lang w:val="id-ID"/>
              </w:rPr>
            </w:pPr>
            <w:r w:rsidRPr="00E5659A">
              <w:rPr>
                <w:rFonts w:ascii="Times New Roman" w:hAnsi="Times New Roman"/>
                <w:b/>
                <w:color w:val="000000"/>
                <w:sz w:val="24"/>
                <w:szCs w:val="24"/>
              </w:rPr>
              <w:t>100%</w:t>
            </w:r>
          </w:p>
        </w:tc>
      </w:tr>
    </w:tbl>
    <w:p w:rsidR="006F21D5" w:rsidRPr="0070406E" w:rsidRDefault="006F21D5" w:rsidP="006F21D5">
      <w:pPr>
        <w:pStyle w:val="ListParagraph"/>
        <w:spacing w:before="240" w:after="0" w:line="240" w:lineRule="auto"/>
        <w:ind w:left="284" w:firstLine="436"/>
        <w:jc w:val="both"/>
        <w:rPr>
          <w:rFonts w:ascii="Times New Roman" w:hAnsi="Times New Roman"/>
          <w:sz w:val="24"/>
          <w:szCs w:val="24"/>
          <w:lang w:val="id-ID"/>
        </w:rPr>
      </w:pPr>
      <w:r w:rsidRPr="0070406E">
        <w:rPr>
          <w:rFonts w:ascii="Times New Roman" w:hAnsi="Times New Roman"/>
          <w:sz w:val="24"/>
          <w:szCs w:val="24"/>
          <w:lang w:val="id-ID"/>
        </w:rPr>
        <w:t>Diketahui bahwa pendidikan responden di Wilayah Kerja Puskesmas Handapherang Kabupaten Ciamis, frekuensi tertinggi yaitu kategori berpendidikan rendah (SD dan SMP) sebanyak 53 orang (53.6%) dan frekuensi terendah yaitu kategori berpendidikan tinggi (PT) sebanyak 16 orang (16.2%).</w:t>
      </w:r>
    </w:p>
    <w:p w:rsidR="006F21D5" w:rsidRPr="00C8567A" w:rsidRDefault="006F21D5" w:rsidP="006F21D5">
      <w:pPr>
        <w:pStyle w:val="ListParagraph"/>
        <w:spacing w:before="240" w:after="0" w:line="240" w:lineRule="auto"/>
        <w:ind w:left="0"/>
        <w:jc w:val="both"/>
        <w:rPr>
          <w:rFonts w:ascii="Times New Roman" w:hAnsi="Times New Roman"/>
          <w:sz w:val="24"/>
          <w:szCs w:val="24"/>
          <w:lang w:val="id-ID"/>
        </w:rPr>
      </w:pPr>
    </w:p>
    <w:p w:rsidR="006F21D5" w:rsidRPr="00EE34FC" w:rsidRDefault="006F21D5" w:rsidP="006F21D5">
      <w:pPr>
        <w:pStyle w:val="ListParagraph"/>
        <w:numPr>
          <w:ilvl w:val="0"/>
          <w:numId w:val="1"/>
        </w:numPr>
        <w:spacing w:line="240" w:lineRule="auto"/>
        <w:ind w:left="426" w:hanging="426"/>
        <w:jc w:val="both"/>
        <w:rPr>
          <w:rFonts w:ascii="Times New Roman" w:hAnsi="Times New Roman"/>
          <w:b/>
          <w:sz w:val="24"/>
          <w:szCs w:val="24"/>
          <w:lang w:val="id-ID"/>
        </w:rPr>
      </w:pPr>
      <w:r>
        <w:rPr>
          <w:rFonts w:ascii="Times New Roman" w:hAnsi="Times New Roman"/>
          <w:b/>
          <w:sz w:val="24"/>
          <w:szCs w:val="24"/>
          <w:lang w:val="id-ID"/>
        </w:rPr>
        <w:t>Pendapatan Responden</w:t>
      </w:r>
    </w:p>
    <w:p w:rsidR="006F21D5" w:rsidRPr="007D732F" w:rsidRDefault="003A38B3" w:rsidP="006F21D5">
      <w:pPr>
        <w:pStyle w:val="ListParagraph"/>
        <w:spacing w:line="240" w:lineRule="auto"/>
        <w:ind w:left="426"/>
        <w:jc w:val="center"/>
        <w:rPr>
          <w:rFonts w:ascii="Times New Roman" w:hAnsi="Times New Roman"/>
          <w:b/>
          <w:sz w:val="24"/>
          <w:szCs w:val="24"/>
          <w:lang w:val="id-ID"/>
        </w:rPr>
      </w:pPr>
      <w:r>
        <w:rPr>
          <w:rFonts w:ascii="Times New Roman" w:hAnsi="Times New Roman"/>
          <w:b/>
          <w:sz w:val="24"/>
          <w:szCs w:val="24"/>
          <w:lang w:val="id-ID"/>
        </w:rPr>
        <w:t xml:space="preserve">Tabel </w:t>
      </w:r>
      <w:r>
        <w:rPr>
          <w:rFonts w:ascii="Times New Roman" w:hAnsi="Times New Roman"/>
          <w:b/>
          <w:sz w:val="24"/>
          <w:szCs w:val="24"/>
        </w:rPr>
        <w:t>1</w:t>
      </w:r>
      <w:r w:rsidR="006F21D5" w:rsidRPr="007D732F">
        <w:rPr>
          <w:rFonts w:ascii="Times New Roman" w:hAnsi="Times New Roman"/>
          <w:b/>
          <w:sz w:val="24"/>
          <w:szCs w:val="24"/>
          <w:lang w:val="id-ID"/>
        </w:rPr>
        <w:t>.</w:t>
      </w:r>
      <w:r w:rsidR="006F21D5">
        <w:rPr>
          <w:rFonts w:ascii="Times New Roman" w:hAnsi="Times New Roman"/>
          <w:b/>
          <w:sz w:val="24"/>
          <w:szCs w:val="24"/>
          <w:lang w:val="id-ID"/>
        </w:rPr>
        <w:t>2</w:t>
      </w:r>
    </w:p>
    <w:p w:rsidR="006F21D5" w:rsidRDefault="006F21D5" w:rsidP="006F21D5">
      <w:pPr>
        <w:pStyle w:val="ListParagraph"/>
        <w:spacing w:line="240" w:lineRule="auto"/>
        <w:ind w:left="426"/>
        <w:jc w:val="center"/>
        <w:rPr>
          <w:rFonts w:ascii="Times New Roman" w:hAnsi="Times New Roman"/>
          <w:b/>
          <w:sz w:val="24"/>
          <w:szCs w:val="24"/>
          <w:lang w:val="id-ID"/>
        </w:rPr>
      </w:pPr>
      <w:r w:rsidRPr="00E5659A">
        <w:rPr>
          <w:rFonts w:ascii="Times New Roman" w:hAnsi="Times New Roman"/>
          <w:b/>
          <w:sz w:val="24"/>
          <w:szCs w:val="24"/>
          <w:lang w:val="id-ID"/>
        </w:rPr>
        <w:t xml:space="preserve">Distribusi Frekuensi </w:t>
      </w:r>
      <w:r>
        <w:rPr>
          <w:rFonts w:ascii="Times New Roman" w:hAnsi="Times New Roman"/>
          <w:b/>
          <w:sz w:val="24"/>
          <w:szCs w:val="24"/>
          <w:lang w:val="id-ID"/>
        </w:rPr>
        <w:t>Pendapatan Responden</w:t>
      </w:r>
    </w:p>
    <w:p w:rsidR="006F21D5" w:rsidRPr="00EE34FC" w:rsidRDefault="006F21D5" w:rsidP="006F21D5">
      <w:pPr>
        <w:pStyle w:val="ListParagraph"/>
        <w:spacing w:line="240" w:lineRule="auto"/>
        <w:ind w:left="426"/>
        <w:jc w:val="center"/>
        <w:rPr>
          <w:rFonts w:ascii="Times New Roman" w:hAnsi="Times New Roman"/>
          <w:b/>
          <w:sz w:val="24"/>
          <w:szCs w:val="24"/>
          <w:lang w:val="id-ID"/>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312"/>
        <w:gridCol w:w="1415"/>
      </w:tblGrid>
      <w:tr w:rsidR="006F21D5" w:rsidRPr="00E5659A" w:rsidTr="00CF4D7E">
        <w:tc>
          <w:tcPr>
            <w:tcW w:w="1383" w:type="dxa"/>
            <w:tcBorders>
              <w:left w:val="nil"/>
              <w:bottom w:val="single" w:sz="4" w:space="0" w:color="auto"/>
              <w:right w:val="nil"/>
            </w:tcBorders>
            <w:shd w:val="clear" w:color="auto" w:fill="auto"/>
          </w:tcPr>
          <w:p w:rsidR="006F21D5" w:rsidRPr="008F40BC" w:rsidRDefault="006F21D5" w:rsidP="00CF4D7E">
            <w:pPr>
              <w:pStyle w:val="ListParagraph"/>
              <w:spacing w:after="0" w:line="240" w:lineRule="auto"/>
              <w:ind w:left="0"/>
              <w:contextualSpacing w:val="0"/>
              <w:jc w:val="center"/>
              <w:rPr>
                <w:rFonts w:ascii="Times New Roman" w:hAnsi="Times New Roman"/>
                <w:b/>
                <w:sz w:val="24"/>
                <w:szCs w:val="24"/>
                <w:lang w:val="id-ID"/>
              </w:rPr>
            </w:pPr>
            <w:r>
              <w:rPr>
                <w:rFonts w:ascii="Times New Roman" w:hAnsi="Times New Roman"/>
                <w:b/>
                <w:sz w:val="24"/>
                <w:szCs w:val="24"/>
                <w:lang w:val="id-ID"/>
              </w:rPr>
              <w:t>Kategori</w:t>
            </w:r>
          </w:p>
        </w:tc>
        <w:tc>
          <w:tcPr>
            <w:tcW w:w="1312" w:type="dxa"/>
            <w:tcBorders>
              <w:left w:val="nil"/>
              <w:bottom w:val="single" w:sz="4" w:space="0" w:color="auto"/>
              <w:right w:val="nil"/>
            </w:tcBorders>
            <w:shd w:val="clear" w:color="auto" w:fill="auto"/>
          </w:tcPr>
          <w:p w:rsidR="006F21D5" w:rsidRPr="007D732F" w:rsidRDefault="006F21D5" w:rsidP="00CF4D7E">
            <w:pPr>
              <w:pStyle w:val="ListParagraph"/>
              <w:spacing w:after="0" w:line="240" w:lineRule="auto"/>
              <w:ind w:left="0"/>
              <w:contextualSpacing w:val="0"/>
              <w:jc w:val="center"/>
              <w:rPr>
                <w:rFonts w:ascii="Times New Roman" w:hAnsi="Times New Roman"/>
                <w:b/>
                <w:sz w:val="24"/>
                <w:szCs w:val="24"/>
                <w:lang w:val="id-ID"/>
              </w:rPr>
            </w:pPr>
            <w:r w:rsidRPr="007D732F">
              <w:rPr>
                <w:rFonts w:ascii="Times New Roman" w:hAnsi="Times New Roman"/>
                <w:b/>
                <w:sz w:val="24"/>
                <w:szCs w:val="24"/>
                <w:lang w:val="id-ID"/>
              </w:rPr>
              <w:t>Frekuensi</w:t>
            </w:r>
          </w:p>
        </w:tc>
        <w:tc>
          <w:tcPr>
            <w:tcW w:w="1415" w:type="dxa"/>
            <w:tcBorders>
              <w:left w:val="nil"/>
              <w:bottom w:val="single" w:sz="4" w:space="0" w:color="auto"/>
              <w:right w:val="nil"/>
            </w:tcBorders>
            <w:shd w:val="clear" w:color="auto" w:fill="auto"/>
          </w:tcPr>
          <w:p w:rsidR="006F21D5" w:rsidRPr="00E5659A" w:rsidRDefault="006F21D5" w:rsidP="00CF4D7E">
            <w:pPr>
              <w:pStyle w:val="ListParagraph"/>
              <w:spacing w:after="0" w:line="240" w:lineRule="auto"/>
              <w:ind w:left="0"/>
              <w:contextualSpacing w:val="0"/>
              <w:jc w:val="center"/>
              <w:rPr>
                <w:rFonts w:ascii="Times New Roman" w:hAnsi="Times New Roman"/>
                <w:b/>
                <w:sz w:val="24"/>
                <w:szCs w:val="24"/>
              </w:rPr>
            </w:pPr>
            <w:r w:rsidRPr="007D732F">
              <w:rPr>
                <w:rFonts w:ascii="Times New Roman" w:hAnsi="Times New Roman"/>
                <w:b/>
                <w:sz w:val="24"/>
                <w:szCs w:val="24"/>
                <w:lang w:val="id-ID"/>
              </w:rPr>
              <w:t>P</w:t>
            </w:r>
            <w:proofErr w:type="spellStart"/>
            <w:r w:rsidRPr="00E5659A">
              <w:rPr>
                <w:rFonts w:ascii="Times New Roman" w:hAnsi="Times New Roman"/>
                <w:b/>
                <w:sz w:val="24"/>
                <w:szCs w:val="24"/>
              </w:rPr>
              <w:t>ersentase</w:t>
            </w:r>
            <w:proofErr w:type="spellEnd"/>
          </w:p>
        </w:tc>
      </w:tr>
      <w:tr w:rsidR="006F21D5" w:rsidRPr="00E5659A" w:rsidTr="00CF4D7E">
        <w:tc>
          <w:tcPr>
            <w:tcW w:w="1383" w:type="dxa"/>
            <w:tcBorders>
              <w:left w:val="nil"/>
              <w:bottom w:val="single" w:sz="4" w:space="0" w:color="auto"/>
              <w:right w:val="nil"/>
            </w:tcBorders>
            <w:shd w:val="clear" w:color="auto" w:fill="auto"/>
          </w:tcPr>
          <w:p w:rsidR="006F21D5" w:rsidRPr="001D237F" w:rsidRDefault="006F21D5" w:rsidP="00CF4D7E">
            <w:pPr>
              <w:pStyle w:val="ListParagraph"/>
              <w:spacing w:after="0" w:line="240" w:lineRule="auto"/>
              <w:ind w:left="0"/>
              <w:contextualSpacing w:val="0"/>
              <w:jc w:val="center"/>
              <w:rPr>
                <w:rFonts w:ascii="Times New Roman" w:hAnsi="Times New Roman"/>
                <w:sz w:val="24"/>
                <w:szCs w:val="24"/>
                <w:lang w:val="id-ID"/>
              </w:rPr>
            </w:pPr>
            <w:r>
              <w:rPr>
                <w:rFonts w:ascii="Times New Roman" w:hAnsi="Times New Roman"/>
                <w:sz w:val="24"/>
                <w:szCs w:val="24"/>
                <w:lang w:val="id-ID"/>
              </w:rPr>
              <w:t>Rendah</w:t>
            </w:r>
          </w:p>
        </w:tc>
        <w:tc>
          <w:tcPr>
            <w:tcW w:w="1312" w:type="dxa"/>
            <w:tcBorders>
              <w:left w:val="nil"/>
              <w:bottom w:val="single" w:sz="4" w:space="0" w:color="auto"/>
              <w:right w:val="nil"/>
            </w:tcBorders>
            <w:shd w:val="clear" w:color="auto" w:fill="auto"/>
          </w:tcPr>
          <w:p w:rsidR="006F21D5" w:rsidRPr="001D237F" w:rsidRDefault="006F21D5" w:rsidP="00CF4D7E">
            <w:pPr>
              <w:pStyle w:val="ListParagraph"/>
              <w:spacing w:after="0" w:line="240" w:lineRule="auto"/>
              <w:ind w:left="0"/>
              <w:contextualSpacing w:val="0"/>
              <w:jc w:val="center"/>
              <w:rPr>
                <w:rFonts w:ascii="Times New Roman" w:hAnsi="Times New Roman"/>
                <w:b/>
                <w:sz w:val="24"/>
                <w:szCs w:val="24"/>
                <w:lang w:val="id-ID"/>
              </w:rPr>
            </w:pPr>
            <w:r>
              <w:rPr>
                <w:rFonts w:ascii="Times New Roman" w:hAnsi="Times New Roman"/>
                <w:color w:val="000000"/>
                <w:sz w:val="24"/>
                <w:szCs w:val="24"/>
                <w:lang w:val="id-ID"/>
              </w:rPr>
              <w:t>50</w:t>
            </w:r>
          </w:p>
        </w:tc>
        <w:tc>
          <w:tcPr>
            <w:tcW w:w="1415" w:type="dxa"/>
            <w:tcBorders>
              <w:left w:val="nil"/>
              <w:bottom w:val="single" w:sz="4" w:space="0" w:color="auto"/>
              <w:right w:val="nil"/>
            </w:tcBorders>
            <w:shd w:val="clear" w:color="auto" w:fill="auto"/>
          </w:tcPr>
          <w:p w:rsidR="006F21D5" w:rsidRPr="00E5659A" w:rsidRDefault="006F21D5" w:rsidP="00CF4D7E">
            <w:pPr>
              <w:pStyle w:val="ListParagraph"/>
              <w:spacing w:after="0" w:line="240" w:lineRule="auto"/>
              <w:ind w:left="0"/>
              <w:contextualSpacing w:val="0"/>
              <w:jc w:val="center"/>
              <w:rPr>
                <w:rFonts w:ascii="Times New Roman" w:hAnsi="Times New Roman"/>
                <w:b/>
                <w:sz w:val="24"/>
                <w:szCs w:val="24"/>
                <w:lang w:val="id-ID"/>
              </w:rPr>
            </w:pPr>
            <w:r>
              <w:rPr>
                <w:rFonts w:ascii="Times New Roman" w:hAnsi="Times New Roman"/>
                <w:color w:val="000000"/>
                <w:sz w:val="24"/>
                <w:szCs w:val="24"/>
                <w:lang w:val="id-ID"/>
              </w:rPr>
              <w:t>50.5</w:t>
            </w:r>
            <w:r w:rsidRPr="00E5659A">
              <w:rPr>
                <w:rFonts w:ascii="Times New Roman" w:hAnsi="Times New Roman"/>
                <w:color w:val="000000"/>
                <w:sz w:val="24"/>
                <w:szCs w:val="24"/>
              </w:rPr>
              <w:t>%</w:t>
            </w:r>
          </w:p>
        </w:tc>
      </w:tr>
      <w:tr w:rsidR="006F21D5" w:rsidRPr="00E5659A" w:rsidTr="00CF4D7E">
        <w:tc>
          <w:tcPr>
            <w:tcW w:w="1383" w:type="dxa"/>
            <w:tcBorders>
              <w:left w:val="nil"/>
              <w:bottom w:val="single" w:sz="4" w:space="0" w:color="auto"/>
              <w:right w:val="nil"/>
            </w:tcBorders>
            <w:shd w:val="clear" w:color="auto" w:fill="auto"/>
          </w:tcPr>
          <w:p w:rsidR="006F21D5" w:rsidRPr="001D237F" w:rsidRDefault="006F21D5" w:rsidP="00CF4D7E">
            <w:pPr>
              <w:pStyle w:val="ListParagraph"/>
              <w:spacing w:after="0" w:line="240" w:lineRule="auto"/>
              <w:ind w:left="0"/>
              <w:contextualSpacing w:val="0"/>
              <w:jc w:val="center"/>
              <w:rPr>
                <w:rFonts w:ascii="Times New Roman" w:hAnsi="Times New Roman"/>
                <w:sz w:val="24"/>
                <w:szCs w:val="24"/>
                <w:lang w:val="id-ID"/>
              </w:rPr>
            </w:pPr>
            <w:r>
              <w:rPr>
                <w:rFonts w:ascii="Times New Roman" w:hAnsi="Times New Roman"/>
                <w:sz w:val="24"/>
                <w:szCs w:val="24"/>
                <w:lang w:val="id-ID"/>
              </w:rPr>
              <w:t>Sedang</w:t>
            </w:r>
          </w:p>
        </w:tc>
        <w:tc>
          <w:tcPr>
            <w:tcW w:w="1312" w:type="dxa"/>
            <w:tcBorders>
              <w:left w:val="nil"/>
              <w:bottom w:val="single" w:sz="4" w:space="0" w:color="auto"/>
              <w:right w:val="nil"/>
            </w:tcBorders>
            <w:shd w:val="clear" w:color="auto" w:fill="auto"/>
            <w:vAlign w:val="center"/>
          </w:tcPr>
          <w:p w:rsidR="006F21D5" w:rsidRPr="001D237F" w:rsidRDefault="006F21D5" w:rsidP="00CF4D7E">
            <w:pPr>
              <w:pStyle w:val="ListParagraph"/>
              <w:spacing w:after="0" w:line="240" w:lineRule="auto"/>
              <w:ind w:left="0"/>
              <w:contextualSpacing w:val="0"/>
              <w:jc w:val="center"/>
              <w:rPr>
                <w:rFonts w:ascii="Times New Roman" w:hAnsi="Times New Roman"/>
                <w:b/>
                <w:sz w:val="24"/>
                <w:szCs w:val="24"/>
                <w:lang w:val="id-ID"/>
              </w:rPr>
            </w:pPr>
            <w:r>
              <w:rPr>
                <w:rFonts w:ascii="Times New Roman" w:hAnsi="Times New Roman"/>
                <w:color w:val="000000"/>
                <w:sz w:val="24"/>
                <w:szCs w:val="24"/>
                <w:lang w:val="id-ID"/>
              </w:rPr>
              <w:t>26</w:t>
            </w:r>
          </w:p>
        </w:tc>
        <w:tc>
          <w:tcPr>
            <w:tcW w:w="1415" w:type="dxa"/>
            <w:tcBorders>
              <w:left w:val="nil"/>
              <w:bottom w:val="single" w:sz="4" w:space="0" w:color="auto"/>
              <w:right w:val="nil"/>
            </w:tcBorders>
            <w:shd w:val="clear" w:color="auto" w:fill="auto"/>
            <w:vAlign w:val="center"/>
          </w:tcPr>
          <w:p w:rsidR="006F21D5" w:rsidRPr="00E5659A" w:rsidRDefault="006F21D5" w:rsidP="00CF4D7E">
            <w:pPr>
              <w:pStyle w:val="ListParagraph"/>
              <w:spacing w:after="0" w:line="240" w:lineRule="auto"/>
              <w:ind w:left="0"/>
              <w:contextualSpacing w:val="0"/>
              <w:jc w:val="center"/>
              <w:rPr>
                <w:rFonts w:ascii="Times New Roman" w:hAnsi="Times New Roman"/>
                <w:b/>
                <w:sz w:val="24"/>
                <w:szCs w:val="24"/>
                <w:lang w:val="id-ID"/>
              </w:rPr>
            </w:pPr>
            <w:r>
              <w:rPr>
                <w:rFonts w:ascii="Times New Roman" w:hAnsi="Times New Roman"/>
                <w:color w:val="000000"/>
                <w:sz w:val="24"/>
                <w:szCs w:val="24"/>
                <w:lang w:val="id-ID"/>
              </w:rPr>
              <w:t>26.3</w:t>
            </w:r>
            <w:r w:rsidRPr="00E5659A">
              <w:rPr>
                <w:rFonts w:ascii="Times New Roman" w:hAnsi="Times New Roman"/>
                <w:color w:val="000000"/>
                <w:sz w:val="24"/>
                <w:szCs w:val="24"/>
              </w:rPr>
              <w:t>%</w:t>
            </w:r>
          </w:p>
        </w:tc>
      </w:tr>
      <w:tr w:rsidR="006F21D5" w:rsidRPr="00E5659A" w:rsidTr="00CF4D7E">
        <w:tc>
          <w:tcPr>
            <w:tcW w:w="1383" w:type="dxa"/>
            <w:tcBorders>
              <w:left w:val="nil"/>
              <w:bottom w:val="single" w:sz="4" w:space="0" w:color="auto"/>
              <w:right w:val="nil"/>
            </w:tcBorders>
            <w:shd w:val="clear" w:color="auto" w:fill="auto"/>
          </w:tcPr>
          <w:p w:rsidR="006F21D5" w:rsidRDefault="006F21D5" w:rsidP="00CF4D7E">
            <w:pPr>
              <w:pStyle w:val="ListParagraph"/>
              <w:spacing w:after="0" w:line="240" w:lineRule="auto"/>
              <w:ind w:left="0"/>
              <w:contextualSpacing w:val="0"/>
              <w:jc w:val="center"/>
              <w:rPr>
                <w:rFonts w:ascii="Times New Roman" w:hAnsi="Times New Roman"/>
                <w:sz w:val="24"/>
                <w:szCs w:val="24"/>
                <w:lang w:val="id-ID"/>
              </w:rPr>
            </w:pPr>
            <w:r>
              <w:rPr>
                <w:rFonts w:ascii="Times New Roman" w:hAnsi="Times New Roman"/>
                <w:sz w:val="24"/>
                <w:szCs w:val="24"/>
                <w:lang w:val="id-ID"/>
              </w:rPr>
              <w:t>Tinggi</w:t>
            </w:r>
          </w:p>
        </w:tc>
        <w:tc>
          <w:tcPr>
            <w:tcW w:w="1312" w:type="dxa"/>
            <w:tcBorders>
              <w:left w:val="nil"/>
              <w:bottom w:val="single" w:sz="4" w:space="0" w:color="auto"/>
              <w:right w:val="nil"/>
            </w:tcBorders>
            <w:shd w:val="clear" w:color="auto" w:fill="auto"/>
            <w:vAlign w:val="center"/>
          </w:tcPr>
          <w:p w:rsidR="006F21D5" w:rsidRDefault="006F21D5" w:rsidP="00CF4D7E">
            <w:pPr>
              <w:pStyle w:val="ListParagraph"/>
              <w:spacing w:after="0" w:line="240" w:lineRule="auto"/>
              <w:ind w:left="0"/>
              <w:contextualSpacing w:val="0"/>
              <w:jc w:val="center"/>
              <w:rPr>
                <w:rFonts w:ascii="Times New Roman" w:hAnsi="Times New Roman"/>
                <w:color w:val="000000"/>
                <w:sz w:val="24"/>
                <w:szCs w:val="24"/>
                <w:lang w:val="id-ID"/>
              </w:rPr>
            </w:pPr>
            <w:r>
              <w:rPr>
                <w:rFonts w:ascii="Times New Roman" w:hAnsi="Times New Roman"/>
                <w:color w:val="000000"/>
                <w:sz w:val="24"/>
                <w:szCs w:val="24"/>
                <w:lang w:val="id-ID"/>
              </w:rPr>
              <w:t>23</w:t>
            </w:r>
          </w:p>
        </w:tc>
        <w:tc>
          <w:tcPr>
            <w:tcW w:w="1415" w:type="dxa"/>
            <w:tcBorders>
              <w:left w:val="nil"/>
              <w:bottom w:val="single" w:sz="4" w:space="0" w:color="auto"/>
              <w:right w:val="nil"/>
            </w:tcBorders>
            <w:shd w:val="clear" w:color="auto" w:fill="auto"/>
            <w:vAlign w:val="center"/>
          </w:tcPr>
          <w:p w:rsidR="006F21D5" w:rsidRDefault="006F21D5" w:rsidP="00CF4D7E">
            <w:pPr>
              <w:pStyle w:val="ListParagraph"/>
              <w:spacing w:after="0" w:line="240" w:lineRule="auto"/>
              <w:ind w:left="0"/>
              <w:contextualSpacing w:val="0"/>
              <w:jc w:val="center"/>
              <w:rPr>
                <w:rFonts w:ascii="Times New Roman" w:hAnsi="Times New Roman"/>
                <w:color w:val="000000"/>
                <w:sz w:val="24"/>
                <w:szCs w:val="24"/>
                <w:lang w:val="id-ID"/>
              </w:rPr>
            </w:pPr>
            <w:r>
              <w:rPr>
                <w:rFonts w:ascii="Times New Roman" w:hAnsi="Times New Roman"/>
                <w:color w:val="000000"/>
                <w:sz w:val="24"/>
                <w:szCs w:val="24"/>
                <w:lang w:val="id-ID"/>
              </w:rPr>
              <w:t>23.2%</w:t>
            </w:r>
          </w:p>
        </w:tc>
      </w:tr>
      <w:tr w:rsidR="006F21D5" w:rsidRPr="00E5659A" w:rsidTr="00CF4D7E">
        <w:tc>
          <w:tcPr>
            <w:tcW w:w="1383" w:type="dxa"/>
            <w:tcBorders>
              <w:left w:val="nil"/>
              <w:right w:val="nil"/>
            </w:tcBorders>
            <w:shd w:val="clear" w:color="auto" w:fill="auto"/>
          </w:tcPr>
          <w:p w:rsidR="006F21D5" w:rsidRPr="00E5659A" w:rsidRDefault="006F21D5" w:rsidP="00CF4D7E">
            <w:pPr>
              <w:pStyle w:val="ListParagraph"/>
              <w:spacing w:after="0" w:line="240" w:lineRule="auto"/>
              <w:ind w:left="0"/>
              <w:contextualSpacing w:val="0"/>
              <w:jc w:val="center"/>
              <w:rPr>
                <w:rFonts w:ascii="Times New Roman" w:hAnsi="Times New Roman"/>
                <w:b/>
                <w:sz w:val="24"/>
                <w:szCs w:val="24"/>
              </w:rPr>
            </w:pPr>
            <w:proofErr w:type="spellStart"/>
            <w:r w:rsidRPr="00E5659A">
              <w:rPr>
                <w:rFonts w:ascii="Times New Roman" w:hAnsi="Times New Roman"/>
                <w:b/>
                <w:sz w:val="24"/>
                <w:szCs w:val="24"/>
              </w:rPr>
              <w:t>Jumlah</w:t>
            </w:r>
            <w:proofErr w:type="spellEnd"/>
          </w:p>
        </w:tc>
        <w:tc>
          <w:tcPr>
            <w:tcW w:w="1312" w:type="dxa"/>
            <w:tcBorders>
              <w:left w:val="nil"/>
              <w:right w:val="nil"/>
            </w:tcBorders>
            <w:shd w:val="clear" w:color="auto" w:fill="auto"/>
          </w:tcPr>
          <w:p w:rsidR="006F21D5" w:rsidRPr="008F40BC" w:rsidRDefault="006F21D5" w:rsidP="00CF4D7E">
            <w:pPr>
              <w:pStyle w:val="ListParagraph"/>
              <w:spacing w:after="0" w:line="240" w:lineRule="auto"/>
              <w:ind w:left="0"/>
              <w:contextualSpacing w:val="0"/>
              <w:jc w:val="center"/>
              <w:rPr>
                <w:rFonts w:ascii="Times New Roman" w:hAnsi="Times New Roman"/>
                <w:b/>
                <w:sz w:val="24"/>
                <w:szCs w:val="24"/>
                <w:lang w:val="id-ID"/>
              </w:rPr>
            </w:pPr>
            <w:r>
              <w:rPr>
                <w:rFonts w:ascii="Times New Roman" w:hAnsi="Times New Roman"/>
                <w:b/>
                <w:sz w:val="24"/>
                <w:szCs w:val="24"/>
                <w:lang w:val="id-ID"/>
              </w:rPr>
              <w:t>99</w:t>
            </w:r>
          </w:p>
        </w:tc>
        <w:tc>
          <w:tcPr>
            <w:tcW w:w="1415" w:type="dxa"/>
            <w:tcBorders>
              <w:left w:val="nil"/>
              <w:right w:val="nil"/>
            </w:tcBorders>
            <w:shd w:val="clear" w:color="auto" w:fill="auto"/>
          </w:tcPr>
          <w:p w:rsidR="006F21D5" w:rsidRPr="00E5659A" w:rsidRDefault="006F21D5" w:rsidP="00CF4D7E">
            <w:pPr>
              <w:pStyle w:val="ListParagraph"/>
              <w:spacing w:after="0" w:line="240" w:lineRule="auto"/>
              <w:ind w:left="0"/>
              <w:contextualSpacing w:val="0"/>
              <w:jc w:val="center"/>
              <w:rPr>
                <w:rFonts w:ascii="Times New Roman" w:hAnsi="Times New Roman"/>
                <w:b/>
                <w:sz w:val="24"/>
                <w:szCs w:val="24"/>
                <w:lang w:val="id-ID"/>
              </w:rPr>
            </w:pPr>
            <w:r w:rsidRPr="00E5659A">
              <w:rPr>
                <w:rFonts w:ascii="Times New Roman" w:hAnsi="Times New Roman"/>
                <w:b/>
                <w:color w:val="000000"/>
                <w:sz w:val="24"/>
                <w:szCs w:val="24"/>
              </w:rPr>
              <w:t>100%</w:t>
            </w:r>
          </w:p>
        </w:tc>
      </w:tr>
    </w:tbl>
    <w:p w:rsidR="006F21D5" w:rsidRPr="00A604F5" w:rsidRDefault="006F21D5" w:rsidP="006F21D5">
      <w:pPr>
        <w:pStyle w:val="ListParagraph"/>
        <w:spacing w:before="240" w:after="0" w:line="240" w:lineRule="auto"/>
        <w:ind w:left="284" w:firstLine="436"/>
        <w:jc w:val="both"/>
        <w:rPr>
          <w:rFonts w:ascii="Times New Roman" w:hAnsi="Times New Roman"/>
          <w:sz w:val="24"/>
          <w:szCs w:val="24"/>
          <w:lang w:val="id-ID"/>
        </w:rPr>
      </w:pPr>
    </w:p>
    <w:p w:rsidR="006F21D5" w:rsidRPr="0070406E" w:rsidRDefault="006F21D5" w:rsidP="006F21D5">
      <w:pPr>
        <w:pStyle w:val="ListParagraph"/>
        <w:spacing w:before="240" w:after="0" w:line="240" w:lineRule="auto"/>
        <w:ind w:left="284" w:firstLine="436"/>
        <w:jc w:val="both"/>
        <w:rPr>
          <w:rFonts w:ascii="Times New Roman" w:hAnsi="Times New Roman"/>
          <w:sz w:val="24"/>
          <w:szCs w:val="24"/>
          <w:lang w:val="id-ID"/>
        </w:rPr>
      </w:pPr>
      <w:r w:rsidRPr="0070406E">
        <w:rPr>
          <w:rFonts w:ascii="Times New Roman" w:hAnsi="Times New Roman"/>
          <w:sz w:val="24"/>
          <w:szCs w:val="24"/>
          <w:lang w:val="id-ID"/>
        </w:rPr>
        <w:lastRenderedPageBreak/>
        <w:t>Diketahui bahwa pendapatan responden di Wilayah Kerja Puskesmas Handapherang Kabupaten Ciamis, frekuensi tertinggi yaitu kategori rendah (Rp.500.000-Rp.1.000.000) sebanyak 50 orang (50.5%) dan frekuensi terendah yaitu kategori Tinggi (&gt;Rp.3.000.000) sebanyak 23 orang (23.2%).</w:t>
      </w:r>
    </w:p>
    <w:p w:rsidR="006F21D5" w:rsidRPr="006E118E" w:rsidRDefault="006F21D5" w:rsidP="006F21D5">
      <w:pPr>
        <w:pStyle w:val="ListParagraph"/>
        <w:spacing w:before="240" w:after="0" w:line="240" w:lineRule="auto"/>
        <w:ind w:left="284" w:firstLine="436"/>
        <w:jc w:val="both"/>
        <w:rPr>
          <w:rFonts w:ascii="Times New Roman" w:hAnsi="Times New Roman"/>
          <w:sz w:val="24"/>
          <w:szCs w:val="24"/>
          <w:lang w:val="id-ID"/>
        </w:rPr>
      </w:pPr>
    </w:p>
    <w:p w:rsidR="006F21D5" w:rsidRDefault="006F21D5" w:rsidP="006F21D5">
      <w:pPr>
        <w:spacing w:after="0" w:line="240" w:lineRule="auto"/>
        <w:jc w:val="both"/>
        <w:rPr>
          <w:rFonts w:ascii="Times New Roman" w:hAnsi="Times New Roman"/>
          <w:b/>
          <w:bCs/>
          <w:sz w:val="24"/>
          <w:szCs w:val="24"/>
          <w:lang w:val="id-ID"/>
        </w:rPr>
      </w:pPr>
      <w:r>
        <w:rPr>
          <w:rFonts w:ascii="Times New Roman" w:hAnsi="Times New Roman"/>
          <w:b/>
          <w:bCs/>
          <w:sz w:val="24"/>
          <w:szCs w:val="24"/>
          <w:lang w:val="id-ID"/>
        </w:rPr>
        <w:t>Analisa Data</w:t>
      </w:r>
    </w:p>
    <w:p w:rsidR="006F21D5" w:rsidRPr="0070406E" w:rsidRDefault="006F21D5" w:rsidP="006F21D5">
      <w:pPr>
        <w:numPr>
          <w:ilvl w:val="0"/>
          <w:numId w:val="5"/>
        </w:numPr>
        <w:spacing w:after="0" w:line="240" w:lineRule="auto"/>
        <w:ind w:left="426"/>
        <w:jc w:val="both"/>
        <w:rPr>
          <w:rFonts w:ascii="Times New Roman" w:hAnsi="Times New Roman"/>
          <w:b/>
          <w:bCs/>
          <w:sz w:val="24"/>
          <w:szCs w:val="24"/>
          <w:lang w:val="id-ID"/>
        </w:rPr>
      </w:pPr>
      <w:r w:rsidRPr="0070406E">
        <w:rPr>
          <w:rFonts w:ascii="Times New Roman" w:hAnsi="Times New Roman"/>
          <w:b/>
          <w:bCs/>
          <w:sz w:val="24"/>
          <w:szCs w:val="24"/>
          <w:lang w:val="id-ID"/>
        </w:rPr>
        <w:t>Pengetahuan Keluarga tentang Pencegahan Resiko Jatuh Pada Lansia</w:t>
      </w:r>
    </w:p>
    <w:p w:rsidR="006F21D5" w:rsidRPr="00C8567A" w:rsidRDefault="006F21D5" w:rsidP="006F21D5">
      <w:pPr>
        <w:pStyle w:val="ListParagraph"/>
        <w:spacing w:line="240" w:lineRule="auto"/>
        <w:ind w:left="426"/>
        <w:jc w:val="center"/>
        <w:rPr>
          <w:rFonts w:ascii="Times New Roman" w:hAnsi="Times New Roman"/>
          <w:b/>
          <w:sz w:val="24"/>
          <w:szCs w:val="24"/>
        </w:rPr>
      </w:pPr>
      <w:proofErr w:type="spellStart"/>
      <w:r w:rsidRPr="00C8567A">
        <w:rPr>
          <w:rFonts w:ascii="Times New Roman" w:hAnsi="Times New Roman"/>
          <w:b/>
          <w:sz w:val="24"/>
          <w:szCs w:val="24"/>
        </w:rPr>
        <w:t>Tabel</w:t>
      </w:r>
      <w:proofErr w:type="spellEnd"/>
      <w:r w:rsidRPr="00C8567A">
        <w:rPr>
          <w:rFonts w:ascii="Times New Roman" w:hAnsi="Times New Roman"/>
          <w:b/>
          <w:sz w:val="24"/>
          <w:szCs w:val="24"/>
        </w:rPr>
        <w:t xml:space="preserve"> </w:t>
      </w:r>
      <w:r w:rsidR="003A38B3">
        <w:rPr>
          <w:rFonts w:ascii="Times New Roman" w:hAnsi="Times New Roman"/>
          <w:b/>
          <w:sz w:val="24"/>
          <w:szCs w:val="24"/>
        </w:rPr>
        <w:t>1</w:t>
      </w:r>
      <w:r w:rsidRPr="00C8567A">
        <w:rPr>
          <w:rFonts w:ascii="Times New Roman" w:hAnsi="Times New Roman"/>
          <w:b/>
          <w:sz w:val="24"/>
          <w:szCs w:val="24"/>
        </w:rPr>
        <w:t>.</w:t>
      </w:r>
      <w:r>
        <w:rPr>
          <w:rFonts w:ascii="Times New Roman" w:hAnsi="Times New Roman"/>
          <w:b/>
          <w:sz w:val="24"/>
          <w:szCs w:val="24"/>
          <w:lang w:val="id-ID"/>
        </w:rPr>
        <w:t>3</w:t>
      </w:r>
    </w:p>
    <w:p w:rsidR="006F21D5" w:rsidRDefault="006F21D5" w:rsidP="006F21D5">
      <w:pPr>
        <w:pStyle w:val="ListParagraph"/>
        <w:spacing w:line="240" w:lineRule="auto"/>
        <w:ind w:left="426"/>
        <w:jc w:val="center"/>
        <w:rPr>
          <w:rFonts w:ascii="Times New Roman" w:hAnsi="Times New Roman"/>
          <w:b/>
          <w:sz w:val="24"/>
          <w:szCs w:val="24"/>
          <w:lang w:val="id-ID"/>
        </w:rPr>
      </w:pPr>
      <w:r w:rsidRPr="00E5659A">
        <w:rPr>
          <w:rFonts w:ascii="Times New Roman" w:hAnsi="Times New Roman"/>
          <w:b/>
          <w:sz w:val="24"/>
          <w:szCs w:val="24"/>
          <w:lang w:val="id-ID"/>
        </w:rPr>
        <w:t xml:space="preserve">Distribusi Frekuensi </w:t>
      </w:r>
      <w:r>
        <w:rPr>
          <w:rFonts w:ascii="Times New Roman" w:hAnsi="Times New Roman"/>
          <w:b/>
          <w:sz w:val="24"/>
          <w:szCs w:val="24"/>
          <w:lang w:val="id-ID"/>
        </w:rPr>
        <w:t>Pengetahuan Keluarga Tentang Pencegahan Resiko Jatuh Pada Lansia</w:t>
      </w:r>
    </w:p>
    <w:p w:rsidR="006F21D5" w:rsidRPr="00C8567A" w:rsidRDefault="006F21D5" w:rsidP="006F21D5">
      <w:pPr>
        <w:pStyle w:val="ListParagraph"/>
        <w:spacing w:line="240" w:lineRule="auto"/>
        <w:ind w:left="426"/>
        <w:jc w:val="center"/>
        <w:rPr>
          <w:rFonts w:ascii="Times New Roman" w:hAnsi="Times New Roman"/>
          <w:b/>
          <w:sz w:val="24"/>
          <w:szCs w:val="24"/>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312"/>
        <w:gridCol w:w="1415"/>
      </w:tblGrid>
      <w:tr w:rsidR="006F21D5" w:rsidRPr="00E5659A" w:rsidTr="00CF4D7E">
        <w:tc>
          <w:tcPr>
            <w:tcW w:w="1383" w:type="dxa"/>
            <w:tcBorders>
              <w:left w:val="nil"/>
              <w:bottom w:val="single" w:sz="4" w:space="0" w:color="auto"/>
              <w:right w:val="nil"/>
            </w:tcBorders>
            <w:shd w:val="clear" w:color="auto" w:fill="auto"/>
          </w:tcPr>
          <w:p w:rsidR="006F21D5" w:rsidRPr="008F40BC" w:rsidRDefault="006F21D5" w:rsidP="00CF4D7E">
            <w:pPr>
              <w:pStyle w:val="ListParagraph"/>
              <w:spacing w:after="0" w:line="240" w:lineRule="auto"/>
              <w:ind w:left="0"/>
              <w:contextualSpacing w:val="0"/>
              <w:jc w:val="center"/>
              <w:rPr>
                <w:rFonts w:ascii="Times New Roman" w:hAnsi="Times New Roman"/>
                <w:b/>
                <w:sz w:val="24"/>
                <w:szCs w:val="24"/>
                <w:lang w:val="id-ID"/>
              </w:rPr>
            </w:pPr>
            <w:r>
              <w:rPr>
                <w:rFonts w:ascii="Times New Roman" w:hAnsi="Times New Roman"/>
                <w:b/>
                <w:sz w:val="24"/>
                <w:szCs w:val="24"/>
                <w:lang w:val="id-ID"/>
              </w:rPr>
              <w:t>Kategori</w:t>
            </w:r>
          </w:p>
        </w:tc>
        <w:tc>
          <w:tcPr>
            <w:tcW w:w="1312" w:type="dxa"/>
            <w:tcBorders>
              <w:left w:val="nil"/>
              <w:bottom w:val="single" w:sz="4" w:space="0" w:color="auto"/>
              <w:right w:val="nil"/>
            </w:tcBorders>
            <w:shd w:val="clear" w:color="auto" w:fill="auto"/>
          </w:tcPr>
          <w:p w:rsidR="006F21D5" w:rsidRPr="00E5659A" w:rsidRDefault="006F21D5" w:rsidP="00CF4D7E">
            <w:pPr>
              <w:pStyle w:val="ListParagraph"/>
              <w:spacing w:after="0" w:line="240" w:lineRule="auto"/>
              <w:ind w:left="0"/>
              <w:contextualSpacing w:val="0"/>
              <w:jc w:val="center"/>
              <w:rPr>
                <w:rFonts w:ascii="Times New Roman" w:hAnsi="Times New Roman"/>
                <w:b/>
                <w:sz w:val="24"/>
                <w:szCs w:val="24"/>
              </w:rPr>
            </w:pPr>
            <w:proofErr w:type="spellStart"/>
            <w:r w:rsidRPr="00E5659A">
              <w:rPr>
                <w:rFonts w:ascii="Times New Roman" w:hAnsi="Times New Roman"/>
                <w:b/>
                <w:sz w:val="24"/>
                <w:szCs w:val="24"/>
              </w:rPr>
              <w:t>Frekuensi</w:t>
            </w:r>
            <w:proofErr w:type="spellEnd"/>
          </w:p>
        </w:tc>
        <w:tc>
          <w:tcPr>
            <w:tcW w:w="1415" w:type="dxa"/>
            <w:tcBorders>
              <w:left w:val="nil"/>
              <w:bottom w:val="single" w:sz="4" w:space="0" w:color="auto"/>
              <w:right w:val="nil"/>
            </w:tcBorders>
            <w:shd w:val="clear" w:color="auto" w:fill="auto"/>
          </w:tcPr>
          <w:p w:rsidR="006F21D5" w:rsidRPr="00E5659A" w:rsidRDefault="006F21D5" w:rsidP="00CF4D7E">
            <w:pPr>
              <w:pStyle w:val="ListParagraph"/>
              <w:spacing w:after="0" w:line="240" w:lineRule="auto"/>
              <w:ind w:left="0"/>
              <w:contextualSpacing w:val="0"/>
              <w:jc w:val="center"/>
              <w:rPr>
                <w:rFonts w:ascii="Times New Roman" w:hAnsi="Times New Roman"/>
                <w:b/>
                <w:sz w:val="24"/>
                <w:szCs w:val="24"/>
              </w:rPr>
            </w:pPr>
            <w:proofErr w:type="spellStart"/>
            <w:r w:rsidRPr="00E5659A">
              <w:rPr>
                <w:rFonts w:ascii="Times New Roman" w:hAnsi="Times New Roman"/>
                <w:b/>
                <w:sz w:val="24"/>
                <w:szCs w:val="24"/>
              </w:rPr>
              <w:t>Persentase</w:t>
            </w:r>
            <w:proofErr w:type="spellEnd"/>
          </w:p>
        </w:tc>
      </w:tr>
      <w:tr w:rsidR="006F21D5" w:rsidRPr="00E5659A" w:rsidTr="00CF4D7E">
        <w:tc>
          <w:tcPr>
            <w:tcW w:w="1383" w:type="dxa"/>
            <w:tcBorders>
              <w:left w:val="nil"/>
              <w:bottom w:val="single" w:sz="4" w:space="0" w:color="auto"/>
              <w:right w:val="nil"/>
            </w:tcBorders>
            <w:shd w:val="clear" w:color="auto" w:fill="auto"/>
          </w:tcPr>
          <w:p w:rsidR="006F21D5" w:rsidRPr="001D237F" w:rsidRDefault="006F21D5" w:rsidP="00CF4D7E">
            <w:pPr>
              <w:pStyle w:val="ListParagraph"/>
              <w:spacing w:after="0" w:line="240" w:lineRule="auto"/>
              <w:ind w:left="0"/>
              <w:contextualSpacing w:val="0"/>
              <w:jc w:val="center"/>
              <w:rPr>
                <w:rFonts w:ascii="Times New Roman" w:hAnsi="Times New Roman"/>
                <w:sz w:val="24"/>
                <w:szCs w:val="24"/>
                <w:lang w:val="id-ID"/>
              </w:rPr>
            </w:pPr>
            <w:r>
              <w:rPr>
                <w:rFonts w:ascii="Times New Roman" w:hAnsi="Times New Roman"/>
                <w:sz w:val="24"/>
                <w:szCs w:val="24"/>
                <w:lang w:val="id-ID"/>
              </w:rPr>
              <w:t>Baik</w:t>
            </w:r>
          </w:p>
        </w:tc>
        <w:tc>
          <w:tcPr>
            <w:tcW w:w="1312" w:type="dxa"/>
            <w:tcBorders>
              <w:left w:val="nil"/>
              <w:bottom w:val="single" w:sz="4" w:space="0" w:color="auto"/>
              <w:right w:val="nil"/>
            </w:tcBorders>
            <w:shd w:val="clear" w:color="auto" w:fill="auto"/>
            <w:vAlign w:val="center"/>
          </w:tcPr>
          <w:p w:rsidR="006F21D5" w:rsidRPr="001D237F" w:rsidRDefault="006F21D5" w:rsidP="00CF4D7E">
            <w:pPr>
              <w:pStyle w:val="ListParagraph"/>
              <w:spacing w:after="0" w:line="240" w:lineRule="auto"/>
              <w:ind w:left="0"/>
              <w:contextualSpacing w:val="0"/>
              <w:jc w:val="center"/>
              <w:rPr>
                <w:rFonts w:ascii="Times New Roman" w:hAnsi="Times New Roman"/>
                <w:b/>
                <w:sz w:val="24"/>
                <w:szCs w:val="24"/>
                <w:lang w:val="id-ID"/>
              </w:rPr>
            </w:pPr>
            <w:r>
              <w:rPr>
                <w:rFonts w:ascii="Times New Roman" w:hAnsi="Times New Roman"/>
                <w:color w:val="000000"/>
                <w:sz w:val="24"/>
                <w:szCs w:val="24"/>
                <w:lang w:val="id-ID"/>
              </w:rPr>
              <w:t>19</w:t>
            </w:r>
          </w:p>
        </w:tc>
        <w:tc>
          <w:tcPr>
            <w:tcW w:w="1415" w:type="dxa"/>
            <w:tcBorders>
              <w:left w:val="nil"/>
              <w:bottom w:val="single" w:sz="4" w:space="0" w:color="auto"/>
              <w:right w:val="nil"/>
            </w:tcBorders>
            <w:shd w:val="clear" w:color="auto" w:fill="auto"/>
            <w:vAlign w:val="center"/>
          </w:tcPr>
          <w:p w:rsidR="006F21D5" w:rsidRPr="00E5659A" w:rsidRDefault="006F21D5" w:rsidP="00CF4D7E">
            <w:pPr>
              <w:pStyle w:val="ListParagraph"/>
              <w:spacing w:after="0" w:line="240" w:lineRule="auto"/>
              <w:ind w:left="0"/>
              <w:contextualSpacing w:val="0"/>
              <w:jc w:val="center"/>
              <w:rPr>
                <w:rFonts w:ascii="Times New Roman" w:hAnsi="Times New Roman"/>
                <w:b/>
                <w:sz w:val="24"/>
                <w:szCs w:val="24"/>
                <w:lang w:val="id-ID"/>
              </w:rPr>
            </w:pPr>
            <w:r>
              <w:rPr>
                <w:rFonts w:ascii="Times New Roman" w:hAnsi="Times New Roman"/>
                <w:color w:val="000000"/>
                <w:sz w:val="24"/>
                <w:szCs w:val="24"/>
                <w:lang w:val="id-ID"/>
              </w:rPr>
              <w:t>19.2</w:t>
            </w:r>
            <w:r w:rsidRPr="00E5659A">
              <w:rPr>
                <w:rFonts w:ascii="Times New Roman" w:hAnsi="Times New Roman"/>
                <w:color w:val="000000"/>
                <w:sz w:val="24"/>
                <w:szCs w:val="24"/>
              </w:rPr>
              <w:t>%</w:t>
            </w:r>
          </w:p>
        </w:tc>
      </w:tr>
      <w:tr w:rsidR="006F21D5" w:rsidRPr="00E5659A" w:rsidTr="00CF4D7E">
        <w:tc>
          <w:tcPr>
            <w:tcW w:w="1383" w:type="dxa"/>
            <w:tcBorders>
              <w:left w:val="nil"/>
              <w:bottom w:val="single" w:sz="4" w:space="0" w:color="auto"/>
              <w:right w:val="nil"/>
            </w:tcBorders>
            <w:shd w:val="clear" w:color="auto" w:fill="auto"/>
          </w:tcPr>
          <w:p w:rsidR="006F21D5" w:rsidRPr="001D237F" w:rsidRDefault="006F21D5" w:rsidP="00CF4D7E">
            <w:pPr>
              <w:pStyle w:val="ListParagraph"/>
              <w:spacing w:after="0" w:line="240" w:lineRule="auto"/>
              <w:ind w:left="0"/>
              <w:contextualSpacing w:val="0"/>
              <w:jc w:val="center"/>
              <w:rPr>
                <w:rFonts w:ascii="Times New Roman" w:hAnsi="Times New Roman"/>
                <w:sz w:val="24"/>
                <w:szCs w:val="24"/>
                <w:lang w:val="id-ID"/>
              </w:rPr>
            </w:pPr>
            <w:r>
              <w:rPr>
                <w:rFonts w:ascii="Times New Roman" w:hAnsi="Times New Roman"/>
                <w:sz w:val="24"/>
                <w:szCs w:val="24"/>
                <w:lang w:val="id-ID"/>
              </w:rPr>
              <w:t>Cukup</w:t>
            </w:r>
          </w:p>
        </w:tc>
        <w:tc>
          <w:tcPr>
            <w:tcW w:w="1312" w:type="dxa"/>
            <w:tcBorders>
              <w:left w:val="nil"/>
              <w:bottom w:val="single" w:sz="4" w:space="0" w:color="auto"/>
              <w:right w:val="nil"/>
            </w:tcBorders>
            <w:shd w:val="clear" w:color="auto" w:fill="auto"/>
            <w:vAlign w:val="center"/>
          </w:tcPr>
          <w:p w:rsidR="006F21D5" w:rsidRPr="001D237F" w:rsidRDefault="006F21D5" w:rsidP="00CF4D7E">
            <w:pPr>
              <w:pStyle w:val="ListParagraph"/>
              <w:spacing w:after="0" w:line="240" w:lineRule="auto"/>
              <w:ind w:left="0"/>
              <w:contextualSpacing w:val="0"/>
              <w:jc w:val="center"/>
              <w:rPr>
                <w:rFonts w:ascii="Times New Roman" w:hAnsi="Times New Roman"/>
                <w:b/>
                <w:sz w:val="24"/>
                <w:szCs w:val="24"/>
                <w:lang w:val="id-ID"/>
              </w:rPr>
            </w:pPr>
            <w:r>
              <w:rPr>
                <w:rFonts w:ascii="Times New Roman" w:hAnsi="Times New Roman"/>
                <w:color w:val="000000"/>
                <w:sz w:val="24"/>
                <w:szCs w:val="24"/>
                <w:lang w:val="id-ID"/>
              </w:rPr>
              <w:t>23</w:t>
            </w:r>
          </w:p>
        </w:tc>
        <w:tc>
          <w:tcPr>
            <w:tcW w:w="1415" w:type="dxa"/>
            <w:tcBorders>
              <w:left w:val="nil"/>
              <w:bottom w:val="single" w:sz="4" w:space="0" w:color="auto"/>
              <w:right w:val="nil"/>
            </w:tcBorders>
            <w:shd w:val="clear" w:color="auto" w:fill="auto"/>
            <w:vAlign w:val="center"/>
          </w:tcPr>
          <w:p w:rsidR="006F21D5" w:rsidRPr="00E5659A" w:rsidRDefault="006F21D5" w:rsidP="00CF4D7E">
            <w:pPr>
              <w:pStyle w:val="ListParagraph"/>
              <w:spacing w:after="0" w:line="240" w:lineRule="auto"/>
              <w:ind w:left="0"/>
              <w:contextualSpacing w:val="0"/>
              <w:jc w:val="center"/>
              <w:rPr>
                <w:rFonts w:ascii="Times New Roman" w:hAnsi="Times New Roman"/>
                <w:b/>
                <w:sz w:val="24"/>
                <w:szCs w:val="24"/>
                <w:lang w:val="id-ID"/>
              </w:rPr>
            </w:pPr>
            <w:r>
              <w:rPr>
                <w:rFonts w:ascii="Times New Roman" w:hAnsi="Times New Roman"/>
                <w:color w:val="000000"/>
                <w:sz w:val="24"/>
                <w:szCs w:val="24"/>
                <w:lang w:val="id-ID"/>
              </w:rPr>
              <w:t>23.2</w:t>
            </w:r>
            <w:r w:rsidRPr="00E5659A">
              <w:rPr>
                <w:rFonts w:ascii="Times New Roman" w:hAnsi="Times New Roman"/>
                <w:color w:val="000000"/>
                <w:sz w:val="24"/>
                <w:szCs w:val="24"/>
              </w:rPr>
              <w:t>%</w:t>
            </w:r>
          </w:p>
        </w:tc>
      </w:tr>
      <w:tr w:rsidR="006F21D5" w:rsidRPr="00E5659A" w:rsidTr="00CF4D7E">
        <w:tc>
          <w:tcPr>
            <w:tcW w:w="1383" w:type="dxa"/>
            <w:tcBorders>
              <w:left w:val="nil"/>
              <w:bottom w:val="single" w:sz="4" w:space="0" w:color="auto"/>
              <w:right w:val="nil"/>
            </w:tcBorders>
            <w:shd w:val="clear" w:color="auto" w:fill="auto"/>
          </w:tcPr>
          <w:p w:rsidR="006F21D5" w:rsidRDefault="006F21D5" w:rsidP="00CF4D7E">
            <w:pPr>
              <w:pStyle w:val="ListParagraph"/>
              <w:spacing w:after="0" w:line="240" w:lineRule="auto"/>
              <w:ind w:left="0"/>
              <w:contextualSpacing w:val="0"/>
              <w:jc w:val="center"/>
              <w:rPr>
                <w:rFonts w:ascii="Times New Roman" w:hAnsi="Times New Roman"/>
                <w:sz w:val="24"/>
                <w:szCs w:val="24"/>
                <w:lang w:val="id-ID"/>
              </w:rPr>
            </w:pPr>
            <w:r>
              <w:rPr>
                <w:rFonts w:ascii="Times New Roman" w:hAnsi="Times New Roman"/>
                <w:sz w:val="24"/>
                <w:szCs w:val="24"/>
                <w:lang w:val="id-ID"/>
              </w:rPr>
              <w:t>Kurang</w:t>
            </w:r>
          </w:p>
        </w:tc>
        <w:tc>
          <w:tcPr>
            <w:tcW w:w="1312" w:type="dxa"/>
            <w:tcBorders>
              <w:left w:val="nil"/>
              <w:bottom w:val="single" w:sz="4" w:space="0" w:color="auto"/>
              <w:right w:val="nil"/>
            </w:tcBorders>
            <w:shd w:val="clear" w:color="auto" w:fill="auto"/>
            <w:vAlign w:val="center"/>
          </w:tcPr>
          <w:p w:rsidR="006F21D5" w:rsidRDefault="006F21D5" w:rsidP="00CF4D7E">
            <w:pPr>
              <w:pStyle w:val="ListParagraph"/>
              <w:spacing w:after="0" w:line="240" w:lineRule="auto"/>
              <w:ind w:left="0"/>
              <w:contextualSpacing w:val="0"/>
              <w:jc w:val="center"/>
              <w:rPr>
                <w:rFonts w:ascii="Times New Roman" w:hAnsi="Times New Roman"/>
                <w:color w:val="000000"/>
                <w:sz w:val="24"/>
                <w:szCs w:val="24"/>
                <w:lang w:val="id-ID"/>
              </w:rPr>
            </w:pPr>
            <w:r>
              <w:rPr>
                <w:rFonts w:ascii="Times New Roman" w:hAnsi="Times New Roman"/>
                <w:color w:val="000000"/>
                <w:sz w:val="24"/>
                <w:szCs w:val="24"/>
                <w:lang w:val="id-ID"/>
              </w:rPr>
              <w:t>57</w:t>
            </w:r>
          </w:p>
        </w:tc>
        <w:tc>
          <w:tcPr>
            <w:tcW w:w="1415" w:type="dxa"/>
            <w:tcBorders>
              <w:left w:val="nil"/>
              <w:bottom w:val="single" w:sz="4" w:space="0" w:color="auto"/>
              <w:right w:val="nil"/>
            </w:tcBorders>
            <w:shd w:val="clear" w:color="auto" w:fill="auto"/>
            <w:vAlign w:val="center"/>
          </w:tcPr>
          <w:p w:rsidR="006F21D5" w:rsidRDefault="006F21D5" w:rsidP="00CF4D7E">
            <w:pPr>
              <w:pStyle w:val="ListParagraph"/>
              <w:spacing w:after="0" w:line="240" w:lineRule="auto"/>
              <w:ind w:left="0"/>
              <w:contextualSpacing w:val="0"/>
              <w:jc w:val="center"/>
              <w:rPr>
                <w:rFonts w:ascii="Times New Roman" w:hAnsi="Times New Roman"/>
                <w:color w:val="000000"/>
                <w:sz w:val="24"/>
                <w:szCs w:val="24"/>
                <w:lang w:val="id-ID"/>
              </w:rPr>
            </w:pPr>
            <w:r>
              <w:rPr>
                <w:rFonts w:ascii="Times New Roman" w:hAnsi="Times New Roman"/>
                <w:color w:val="000000"/>
                <w:sz w:val="24"/>
                <w:szCs w:val="24"/>
                <w:lang w:val="id-ID"/>
              </w:rPr>
              <w:t>57.6%</w:t>
            </w:r>
          </w:p>
        </w:tc>
      </w:tr>
      <w:tr w:rsidR="006F21D5" w:rsidRPr="00E5659A" w:rsidTr="00CF4D7E">
        <w:tc>
          <w:tcPr>
            <w:tcW w:w="1383" w:type="dxa"/>
            <w:tcBorders>
              <w:left w:val="nil"/>
              <w:right w:val="nil"/>
            </w:tcBorders>
            <w:shd w:val="clear" w:color="auto" w:fill="auto"/>
          </w:tcPr>
          <w:p w:rsidR="006F21D5" w:rsidRPr="00E5659A" w:rsidRDefault="006F21D5" w:rsidP="00CF4D7E">
            <w:pPr>
              <w:pStyle w:val="ListParagraph"/>
              <w:spacing w:after="0" w:line="240" w:lineRule="auto"/>
              <w:ind w:left="0"/>
              <w:contextualSpacing w:val="0"/>
              <w:jc w:val="center"/>
              <w:rPr>
                <w:rFonts w:ascii="Times New Roman" w:hAnsi="Times New Roman"/>
                <w:b/>
                <w:sz w:val="24"/>
                <w:szCs w:val="24"/>
              </w:rPr>
            </w:pPr>
            <w:proofErr w:type="spellStart"/>
            <w:r w:rsidRPr="00E5659A">
              <w:rPr>
                <w:rFonts w:ascii="Times New Roman" w:hAnsi="Times New Roman"/>
                <w:b/>
                <w:sz w:val="24"/>
                <w:szCs w:val="24"/>
              </w:rPr>
              <w:t>Jumlah</w:t>
            </w:r>
            <w:proofErr w:type="spellEnd"/>
          </w:p>
        </w:tc>
        <w:tc>
          <w:tcPr>
            <w:tcW w:w="1312" w:type="dxa"/>
            <w:tcBorders>
              <w:left w:val="nil"/>
              <w:right w:val="nil"/>
            </w:tcBorders>
            <w:shd w:val="clear" w:color="auto" w:fill="auto"/>
          </w:tcPr>
          <w:p w:rsidR="006F21D5" w:rsidRPr="008F40BC" w:rsidRDefault="006F21D5" w:rsidP="00CF4D7E">
            <w:pPr>
              <w:pStyle w:val="ListParagraph"/>
              <w:spacing w:after="0" w:line="240" w:lineRule="auto"/>
              <w:ind w:left="0"/>
              <w:contextualSpacing w:val="0"/>
              <w:jc w:val="center"/>
              <w:rPr>
                <w:rFonts w:ascii="Times New Roman" w:hAnsi="Times New Roman"/>
                <w:b/>
                <w:sz w:val="24"/>
                <w:szCs w:val="24"/>
                <w:lang w:val="id-ID"/>
              </w:rPr>
            </w:pPr>
            <w:r>
              <w:rPr>
                <w:rFonts w:ascii="Times New Roman" w:hAnsi="Times New Roman"/>
                <w:b/>
                <w:sz w:val="24"/>
                <w:szCs w:val="24"/>
                <w:lang w:val="id-ID"/>
              </w:rPr>
              <w:t>99</w:t>
            </w:r>
          </w:p>
        </w:tc>
        <w:tc>
          <w:tcPr>
            <w:tcW w:w="1415" w:type="dxa"/>
            <w:tcBorders>
              <w:left w:val="nil"/>
              <w:right w:val="nil"/>
            </w:tcBorders>
            <w:shd w:val="clear" w:color="auto" w:fill="auto"/>
          </w:tcPr>
          <w:p w:rsidR="006F21D5" w:rsidRPr="00E5659A" w:rsidRDefault="006F21D5" w:rsidP="00CF4D7E">
            <w:pPr>
              <w:pStyle w:val="ListParagraph"/>
              <w:spacing w:after="0" w:line="240" w:lineRule="auto"/>
              <w:ind w:left="0"/>
              <w:contextualSpacing w:val="0"/>
              <w:jc w:val="center"/>
              <w:rPr>
                <w:rFonts w:ascii="Times New Roman" w:hAnsi="Times New Roman"/>
                <w:b/>
                <w:sz w:val="24"/>
                <w:szCs w:val="24"/>
                <w:lang w:val="id-ID"/>
              </w:rPr>
            </w:pPr>
            <w:r w:rsidRPr="00E5659A">
              <w:rPr>
                <w:rFonts w:ascii="Times New Roman" w:hAnsi="Times New Roman"/>
                <w:b/>
                <w:color w:val="000000"/>
                <w:sz w:val="24"/>
                <w:szCs w:val="24"/>
              </w:rPr>
              <w:t>100%</w:t>
            </w:r>
          </w:p>
        </w:tc>
      </w:tr>
    </w:tbl>
    <w:p w:rsidR="006F21D5" w:rsidRPr="0070406E" w:rsidRDefault="006F21D5" w:rsidP="006F21D5">
      <w:pPr>
        <w:spacing w:before="240" w:line="240" w:lineRule="auto"/>
        <w:ind w:left="426" w:firstLine="294"/>
        <w:jc w:val="both"/>
        <w:rPr>
          <w:rFonts w:ascii="Times New Roman" w:hAnsi="Times New Roman"/>
          <w:sz w:val="24"/>
          <w:szCs w:val="24"/>
          <w:lang w:val="id-ID"/>
        </w:rPr>
      </w:pPr>
      <w:r w:rsidRPr="004F5343">
        <w:rPr>
          <w:rFonts w:ascii="Times New Roman" w:hAnsi="Times New Roman"/>
          <w:sz w:val="24"/>
          <w:szCs w:val="24"/>
          <w:lang w:val="id-ID"/>
        </w:rPr>
        <w:t>Diketahui bahwa</w:t>
      </w:r>
      <w:r>
        <w:rPr>
          <w:rFonts w:ascii="Times New Roman" w:hAnsi="Times New Roman"/>
          <w:sz w:val="24"/>
          <w:szCs w:val="24"/>
          <w:lang w:val="id-ID"/>
        </w:rPr>
        <w:t xml:space="preserve"> </w:t>
      </w:r>
      <w:r w:rsidRPr="0070406E">
        <w:rPr>
          <w:rFonts w:ascii="Times New Roman" w:hAnsi="Times New Roman"/>
          <w:sz w:val="24"/>
          <w:szCs w:val="24"/>
          <w:lang w:val="id-ID"/>
        </w:rPr>
        <w:t>pengetahuan keluarga tentang pencegahan resiko jatuh pada lansia di Wilayah Kerja Puskesmas Handapherang Kabupaten Ciamis, frekuensi tertinggi yaitu kategori kurang yaitu sebanyak 57 orang (57.6%) dan frekuensi terendah berkategori baik yaitu sebanyak 19 orang (19.2%).</w:t>
      </w:r>
    </w:p>
    <w:p w:rsidR="006F21D5" w:rsidRPr="0070406E" w:rsidRDefault="006F21D5" w:rsidP="006F21D5">
      <w:pPr>
        <w:spacing w:before="240" w:line="240" w:lineRule="auto"/>
        <w:ind w:left="426" w:firstLine="294"/>
        <w:jc w:val="both"/>
        <w:rPr>
          <w:rFonts w:ascii="Times New Roman" w:hAnsi="Times New Roman"/>
          <w:sz w:val="24"/>
          <w:szCs w:val="24"/>
          <w:lang w:val="id-ID"/>
        </w:rPr>
      </w:pPr>
    </w:p>
    <w:p w:rsidR="006F21D5" w:rsidRPr="0070406E" w:rsidRDefault="006F21D5" w:rsidP="006F21D5">
      <w:pPr>
        <w:spacing w:before="240" w:line="240" w:lineRule="auto"/>
        <w:ind w:left="426" w:firstLine="294"/>
        <w:jc w:val="both"/>
        <w:rPr>
          <w:rFonts w:ascii="Times New Roman" w:hAnsi="Times New Roman"/>
          <w:sz w:val="24"/>
          <w:szCs w:val="24"/>
          <w:lang w:val="id-ID"/>
        </w:rPr>
      </w:pPr>
    </w:p>
    <w:p w:rsidR="006F21D5" w:rsidRPr="0070406E" w:rsidRDefault="006F21D5" w:rsidP="006F21D5">
      <w:pPr>
        <w:spacing w:before="240" w:line="240" w:lineRule="auto"/>
        <w:ind w:left="426" w:firstLine="294"/>
        <w:jc w:val="both"/>
        <w:rPr>
          <w:rFonts w:ascii="Times New Roman" w:hAnsi="Times New Roman"/>
          <w:sz w:val="24"/>
          <w:szCs w:val="24"/>
          <w:lang w:val="id-ID"/>
        </w:rPr>
      </w:pPr>
    </w:p>
    <w:p w:rsidR="006F21D5" w:rsidRPr="0070406E" w:rsidRDefault="006F21D5" w:rsidP="006F21D5">
      <w:pPr>
        <w:spacing w:before="240" w:line="240" w:lineRule="auto"/>
        <w:ind w:left="426" w:firstLine="294"/>
        <w:jc w:val="both"/>
        <w:rPr>
          <w:rFonts w:ascii="Times New Roman" w:hAnsi="Times New Roman"/>
          <w:sz w:val="24"/>
          <w:szCs w:val="24"/>
          <w:lang w:val="id-ID"/>
        </w:rPr>
      </w:pPr>
    </w:p>
    <w:p w:rsidR="006F21D5" w:rsidRPr="004F5343" w:rsidRDefault="006F21D5" w:rsidP="006F21D5">
      <w:pPr>
        <w:spacing w:before="240" w:line="240" w:lineRule="auto"/>
        <w:ind w:left="426" w:firstLine="294"/>
        <w:jc w:val="both"/>
        <w:rPr>
          <w:rFonts w:ascii="Times New Roman" w:hAnsi="Times New Roman"/>
          <w:sz w:val="24"/>
          <w:szCs w:val="24"/>
          <w:lang w:val="id-ID"/>
        </w:rPr>
      </w:pPr>
    </w:p>
    <w:p w:rsidR="006F21D5" w:rsidRPr="0070406E" w:rsidRDefault="006F21D5" w:rsidP="006F21D5">
      <w:pPr>
        <w:numPr>
          <w:ilvl w:val="0"/>
          <w:numId w:val="5"/>
        </w:numPr>
        <w:spacing w:after="0" w:line="240" w:lineRule="auto"/>
        <w:ind w:left="426"/>
        <w:jc w:val="both"/>
        <w:rPr>
          <w:rFonts w:ascii="Times New Roman" w:hAnsi="Times New Roman"/>
          <w:b/>
          <w:bCs/>
          <w:sz w:val="24"/>
          <w:szCs w:val="24"/>
          <w:lang w:val="id-ID"/>
        </w:rPr>
      </w:pPr>
      <w:r w:rsidRPr="0070406E">
        <w:rPr>
          <w:rFonts w:ascii="Times New Roman" w:hAnsi="Times New Roman"/>
          <w:b/>
          <w:bCs/>
          <w:sz w:val="24"/>
          <w:szCs w:val="24"/>
          <w:lang w:val="id-ID"/>
        </w:rPr>
        <w:lastRenderedPageBreak/>
        <w:t>Sikap keluarga tentang pencegahan resiko jatuh pada lansia</w:t>
      </w:r>
    </w:p>
    <w:p w:rsidR="006F21D5" w:rsidRPr="00C8567A" w:rsidRDefault="003A38B3" w:rsidP="006F21D5">
      <w:pPr>
        <w:pStyle w:val="ListParagraph"/>
        <w:spacing w:line="240" w:lineRule="auto"/>
        <w:ind w:left="426"/>
        <w:jc w:val="center"/>
        <w:rPr>
          <w:rFonts w:ascii="Times New Roman" w:hAnsi="Times New Roman"/>
          <w:b/>
          <w:sz w:val="24"/>
          <w:szCs w:val="24"/>
        </w:rPr>
      </w:pPr>
      <w:proofErr w:type="spellStart"/>
      <w:r>
        <w:rPr>
          <w:rFonts w:ascii="Times New Roman" w:hAnsi="Times New Roman"/>
          <w:b/>
          <w:sz w:val="24"/>
          <w:szCs w:val="24"/>
        </w:rPr>
        <w:t>Tabel</w:t>
      </w:r>
      <w:proofErr w:type="spellEnd"/>
      <w:r>
        <w:rPr>
          <w:rFonts w:ascii="Times New Roman" w:hAnsi="Times New Roman"/>
          <w:b/>
          <w:sz w:val="24"/>
          <w:szCs w:val="24"/>
        </w:rPr>
        <w:t xml:space="preserve"> 1</w:t>
      </w:r>
      <w:r w:rsidR="006F21D5" w:rsidRPr="00C8567A">
        <w:rPr>
          <w:rFonts w:ascii="Times New Roman" w:hAnsi="Times New Roman"/>
          <w:b/>
          <w:sz w:val="24"/>
          <w:szCs w:val="24"/>
        </w:rPr>
        <w:t>.</w:t>
      </w:r>
      <w:r w:rsidR="006F21D5">
        <w:rPr>
          <w:rFonts w:ascii="Times New Roman" w:hAnsi="Times New Roman"/>
          <w:b/>
          <w:sz w:val="24"/>
          <w:szCs w:val="24"/>
          <w:lang w:val="id-ID"/>
        </w:rPr>
        <w:t>4</w:t>
      </w:r>
    </w:p>
    <w:p w:rsidR="006F21D5" w:rsidRDefault="006F21D5" w:rsidP="006F21D5">
      <w:pPr>
        <w:pStyle w:val="ListParagraph"/>
        <w:spacing w:line="240" w:lineRule="auto"/>
        <w:ind w:left="426"/>
        <w:jc w:val="center"/>
        <w:rPr>
          <w:rFonts w:ascii="Times New Roman" w:hAnsi="Times New Roman"/>
          <w:b/>
          <w:sz w:val="24"/>
          <w:szCs w:val="24"/>
          <w:lang w:val="id-ID"/>
        </w:rPr>
      </w:pPr>
      <w:r w:rsidRPr="00E5659A">
        <w:rPr>
          <w:rFonts w:ascii="Times New Roman" w:hAnsi="Times New Roman"/>
          <w:b/>
          <w:sz w:val="24"/>
          <w:szCs w:val="24"/>
          <w:lang w:val="id-ID"/>
        </w:rPr>
        <w:t xml:space="preserve">Distribusi Frekuensi </w:t>
      </w:r>
      <w:r>
        <w:rPr>
          <w:rFonts w:ascii="Times New Roman" w:hAnsi="Times New Roman"/>
          <w:b/>
          <w:sz w:val="24"/>
          <w:szCs w:val="24"/>
          <w:lang w:val="id-ID"/>
        </w:rPr>
        <w:t>Sikap Keluarga Tentang Pencegahan Resiko Jatuh Pada Lansia</w:t>
      </w:r>
    </w:p>
    <w:p w:rsidR="006F21D5" w:rsidRPr="00C8567A" w:rsidRDefault="006F21D5" w:rsidP="006F21D5">
      <w:pPr>
        <w:pStyle w:val="ListParagraph"/>
        <w:spacing w:line="240" w:lineRule="auto"/>
        <w:ind w:left="426"/>
        <w:jc w:val="center"/>
        <w:rPr>
          <w:rFonts w:ascii="Times New Roman" w:hAnsi="Times New Roman"/>
          <w:b/>
          <w:sz w:val="24"/>
          <w:szCs w:val="24"/>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1293"/>
        <w:gridCol w:w="1387"/>
      </w:tblGrid>
      <w:tr w:rsidR="006F21D5" w:rsidRPr="00E5659A" w:rsidTr="00CF4D7E">
        <w:tc>
          <w:tcPr>
            <w:tcW w:w="1383" w:type="dxa"/>
            <w:tcBorders>
              <w:left w:val="nil"/>
              <w:bottom w:val="single" w:sz="4" w:space="0" w:color="auto"/>
              <w:right w:val="nil"/>
            </w:tcBorders>
            <w:shd w:val="clear" w:color="auto" w:fill="auto"/>
          </w:tcPr>
          <w:p w:rsidR="006F21D5" w:rsidRPr="008F40BC" w:rsidRDefault="006F21D5" w:rsidP="00CF4D7E">
            <w:pPr>
              <w:pStyle w:val="ListParagraph"/>
              <w:spacing w:after="0" w:line="240" w:lineRule="auto"/>
              <w:ind w:left="0"/>
              <w:contextualSpacing w:val="0"/>
              <w:jc w:val="center"/>
              <w:rPr>
                <w:rFonts w:ascii="Times New Roman" w:hAnsi="Times New Roman"/>
                <w:b/>
                <w:sz w:val="24"/>
                <w:szCs w:val="24"/>
                <w:lang w:val="id-ID"/>
              </w:rPr>
            </w:pPr>
            <w:r>
              <w:rPr>
                <w:rFonts w:ascii="Times New Roman" w:hAnsi="Times New Roman"/>
                <w:b/>
                <w:sz w:val="24"/>
                <w:szCs w:val="24"/>
                <w:lang w:val="id-ID"/>
              </w:rPr>
              <w:t>Kategori</w:t>
            </w:r>
          </w:p>
        </w:tc>
        <w:tc>
          <w:tcPr>
            <w:tcW w:w="1312" w:type="dxa"/>
            <w:tcBorders>
              <w:left w:val="nil"/>
              <w:bottom w:val="single" w:sz="4" w:space="0" w:color="auto"/>
              <w:right w:val="nil"/>
            </w:tcBorders>
            <w:shd w:val="clear" w:color="auto" w:fill="auto"/>
          </w:tcPr>
          <w:p w:rsidR="006F21D5" w:rsidRPr="00E5659A" w:rsidRDefault="006F21D5" w:rsidP="00CF4D7E">
            <w:pPr>
              <w:pStyle w:val="ListParagraph"/>
              <w:spacing w:after="0" w:line="240" w:lineRule="auto"/>
              <w:ind w:left="0"/>
              <w:contextualSpacing w:val="0"/>
              <w:jc w:val="center"/>
              <w:rPr>
                <w:rFonts w:ascii="Times New Roman" w:hAnsi="Times New Roman"/>
                <w:b/>
                <w:sz w:val="24"/>
                <w:szCs w:val="24"/>
              </w:rPr>
            </w:pPr>
            <w:proofErr w:type="spellStart"/>
            <w:r w:rsidRPr="00E5659A">
              <w:rPr>
                <w:rFonts w:ascii="Times New Roman" w:hAnsi="Times New Roman"/>
                <w:b/>
                <w:sz w:val="24"/>
                <w:szCs w:val="24"/>
              </w:rPr>
              <w:t>Frekuensi</w:t>
            </w:r>
            <w:proofErr w:type="spellEnd"/>
          </w:p>
        </w:tc>
        <w:tc>
          <w:tcPr>
            <w:tcW w:w="1415" w:type="dxa"/>
            <w:tcBorders>
              <w:left w:val="nil"/>
              <w:bottom w:val="single" w:sz="4" w:space="0" w:color="auto"/>
              <w:right w:val="nil"/>
            </w:tcBorders>
            <w:shd w:val="clear" w:color="auto" w:fill="auto"/>
          </w:tcPr>
          <w:p w:rsidR="006F21D5" w:rsidRPr="00E5659A" w:rsidRDefault="006F21D5" w:rsidP="00CF4D7E">
            <w:pPr>
              <w:pStyle w:val="ListParagraph"/>
              <w:spacing w:after="0" w:line="240" w:lineRule="auto"/>
              <w:ind w:left="0"/>
              <w:contextualSpacing w:val="0"/>
              <w:jc w:val="center"/>
              <w:rPr>
                <w:rFonts w:ascii="Times New Roman" w:hAnsi="Times New Roman"/>
                <w:b/>
                <w:sz w:val="24"/>
                <w:szCs w:val="24"/>
              </w:rPr>
            </w:pPr>
            <w:proofErr w:type="spellStart"/>
            <w:r w:rsidRPr="00E5659A">
              <w:rPr>
                <w:rFonts w:ascii="Times New Roman" w:hAnsi="Times New Roman"/>
                <w:b/>
                <w:sz w:val="24"/>
                <w:szCs w:val="24"/>
              </w:rPr>
              <w:t>Persentase</w:t>
            </w:r>
            <w:proofErr w:type="spellEnd"/>
          </w:p>
        </w:tc>
      </w:tr>
      <w:tr w:rsidR="006F21D5" w:rsidRPr="00E5659A" w:rsidTr="00CF4D7E">
        <w:tc>
          <w:tcPr>
            <w:tcW w:w="1383" w:type="dxa"/>
            <w:tcBorders>
              <w:left w:val="nil"/>
              <w:bottom w:val="single" w:sz="4" w:space="0" w:color="auto"/>
              <w:right w:val="nil"/>
            </w:tcBorders>
            <w:shd w:val="clear" w:color="auto" w:fill="auto"/>
          </w:tcPr>
          <w:p w:rsidR="006F21D5" w:rsidRPr="004F5343" w:rsidRDefault="006F21D5" w:rsidP="00CF4D7E">
            <w:pPr>
              <w:pStyle w:val="ListParagraph"/>
              <w:spacing w:after="0" w:line="240" w:lineRule="auto"/>
              <w:ind w:left="0"/>
              <w:contextualSpacing w:val="0"/>
              <w:jc w:val="center"/>
              <w:rPr>
                <w:rFonts w:ascii="Times New Roman" w:hAnsi="Times New Roman"/>
                <w:i/>
                <w:iCs/>
                <w:sz w:val="24"/>
                <w:szCs w:val="24"/>
                <w:lang w:val="id-ID"/>
              </w:rPr>
            </w:pPr>
            <w:r w:rsidRPr="004F5343">
              <w:rPr>
                <w:rFonts w:ascii="Times New Roman" w:hAnsi="Times New Roman"/>
                <w:i/>
                <w:iCs/>
                <w:sz w:val="24"/>
                <w:szCs w:val="24"/>
                <w:lang w:val="id-ID"/>
              </w:rPr>
              <w:t>Favorable</w:t>
            </w:r>
          </w:p>
        </w:tc>
        <w:tc>
          <w:tcPr>
            <w:tcW w:w="1312" w:type="dxa"/>
            <w:tcBorders>
              <w:left w:val="nil"/>
              <w:bottom w:val="single" w:sz="4" w:space="0" w:color="auto"/>
              <w:right w:val="nil"/>
            </w:tcBorders>
            <w:shd w:val="clear" w:color="auto" w:fill="auto"/>
            <w:vAlign w:val="center"/>
          </w:tcPr>
          <w:p w:rsidR="006F21D5" w:rsidRPr="001D237F" w:rsidRDefault="006F21D5" w:rsidP="00CF4D7E">
            <w:pPr>
              <w:pStyle w:val="ListParagraph"/>
              <w:spacing w:after="0" w:line="240" w:lineRule="auto"/>
              <w:ind w:left="0"/>
              <w:contextualSpacing w:val="0"/>
              <w:jc w:val="center"/>
              <w:rPr>
                <w:rFonts w:ascii="Times New Roman" w:hAnsi="Times New Roman"/>
                <w:b/>
                <w:sz w:val="24"/>
                <w:szCs w:val="24"/>
                <w:lang w:val="id-ID"/>
              </w:rPr>
            </w:pPr>
            <w:r>
              <w:rPr>
                <w:rFonts w:ascii="Times New Roman" w:hAnsi="Times New Roman"/>
                <w:color w:val="000000"/>
                <w:sz w:val="24"/>
                <w:szCs w:val="24"/>
                <w:lang w:val="id-ID"/>
              </w:rPr>
              <w:t>39</w:t>
            </w:r>
          </w:p>
        </w:tc>
        <w:tc>
          <w:tcPr>
            <w:tcW w:w="1415" w:type="dxa"/>
            <w:tcBorders>
              <w:left w:val="nil"/>
              <w:bottom w:val="single" w:sz="4" w:space="0" w:color="auto"/>
              <w:right w:val="nil"/>
            </w:tcBorders>
            <w:shd w:val="clear" w:color="auto" w:fill="auto"/>
            <w:vAlign w:val="center"/>
          </w:tcPr>
          <w:p w:rsidR="006F21D5" w:rsidRPr="00E5659A" w:rsidRDefault="006F21D5" w:rsidP="00CF4D7E">
            <w:pPr>
              <w:pStyle w:val="ListParagraph"/>
              <w:spacing w:after="0" w:line="240" w:lineRule="auto"/>
              <w:ind w:left="0"/>
              <w:contextualSpacing w:val="0"/>
              <w:jc w:val="center"/>
              <w:rPr>
                <w:rFonts w:ascii="Times New Roman" w:hAnsi="Times New Roman"/>
                <w:b/>
                <w:sz w:val="24"/>
                <w:szCs w:val="24"/>
                <w:lang w:val="id-ID"/>
              </w:rPr>
            </w:pPr>
            <w:r>
              <w:rPr>
                <w:rFonts w:ascii="Times New Roman" w:hAnsi="Times New Roman"/>
                <w:color w:val="000000"/>
                <w:sz w:val="24"/>
                <w:szCs w:val="24"/>
                <w:lang w:val="id-ID"/>
              </w:rPr>
              <w:t>39.4</w:t>
            </w:r>
            <w:r w:rsidRPr="00E5659A">
              <w:rPr>
                <w:rFonts w:ascii="Times New Roman" w:hAnsi="Times New Roman"/>
                <w:color w:val="000000"/>
                <w:sz w:val="24"/>
                <w:szCs w:val="24"/>
              </w:rPr>
              <w:t>%</w:t>
            </w:r>
          </w:p>
        </w:tc>
      </w:tr>
      <w:tr w:rsidR="006F21D5" w:rsidRPr="00E5659A" w:rsidTr="00CF4D7E">
        <w:tc>
          <w:tcPr>
            <w:tcW w:w="1383" w:type="dxa"/>
            <w:tcBorders>
              <w:left w:val="nil"/>
              <w:bottom w:val="single" w:sz="4" w:space="0" w:color="auto"/>
              <w:right w:val="nil"/>
            </w:tcBorders>
            <w:shd w:val="clear" w:color="auto" w:fill="auto"/>
          </w:tcPr>
          <w:p w:rsidR="006F21D5" w:rsidRPr="004F5343" w:rsidRDefault="006F21D5" w:rsidP="00CF4D7E">
            <w:pPr>
              <w:pStyle w:val="ListParagraph"/>
              <w:spacing w:after="0" w:line="240" w:lineRule="auto"/>
              <w:ind w:left="0"/>
              <w:contextualSpacing w:val="0"/>
              <w:jc w:val="center"/>
              <w:rPr>
                <w:rFonts w:ascii="Times New Roman" w:hAnsi="Times New Roman"/>
                <w:i/>
                <w:iCs/>
                <w:sz w:val="24"/>
                <w:szCs w:val="24"/>
                <w:lang w:val="id-ID"/>
              </w:rPr>
            </w:pPr>
            <w:r w:rsidRPr="004F5343">
              <w:rPr>
                <w:rFonts w:ascii="Times New Roman" w:hAnsi="Times New Roman"/>
                <w:i/>
                <w:iCs/>
                <w:sz w:val="24"/>
                <w:szCs w:val="24"/>
                <w:lang w:val="id-ID"/>
              </w:rPr>
              <w:t>Unfavorable</w:t>
            </w:r>
          </w:p>
        </w:tc>
        <w:tc>
          <w:tcPr>
            <w:tcW w:w="1312" w:type="dxa"/>
            <w:tcBorders>
              <w:left w:val="nil"/>
              <w:bottom w:val="single" w:sz="4" w:space="0" w:color="auto"/>
              <w:right w:val="nil"/>
            </w:tcBorders>
            <w:shd w:val="clear" w:color="auto" w:fill="auto"/>
            <w:vAlign w:val="center"/>
          </w:tcPr>
          <w:p w:rsidR="006F21D5" w:rsidRDefault="006F21D5" w:rsidP="00CF4D7E">
            <w:pPr>
              <w:pStyle w:val="ListParagraph"/>
              <w:spacing w:after="0" w:line="240" w:lineRule="auto"/>
              <w:ind w:left="0"/>
              <w:contextualSpacing w:val="0"/>
              <w:jc w:val="center"/>
              <w:rPr>
                <w:rFonts w:ascii="Times New Roman" w:hAnsi="Times New Roman"/>
                <w:color w:val="000000"/>
                <w:sz w:val="24"/>
                <w:szCs w:val="24"/>
                <w:lang w:val="id-ID"/>
              </w:rPr>
            </w:pPr>
            <w:r>
              <w:rPr>
                <w:rFonts w:ascii="Times New Roman" w:hAnsi="Times New Roman"/>
                <w:color w:val="000000"/>
                <w:sz w:val="24"/>
                <w:szCs w:val="24"/>
                <w:lang w:val="id-ID"/>
              </w:rPr>
              <w:t>60</w:t>
            </w:r>
          </w:p>
        </w:tc>
        <w:tc>
          <w:tcPr>
            <w:tcW w:w="1415" w:type="dxa"/>
            <w:tcBorders>
              <w:left w:val="nil"/>
              <w:bottom w:val="single" w:sz="4" w:space="0" w:color="auto"/>
              <w:right w:val="nil"/>
            </w:tcBorders>
            <w:shd w:val="clear" w:color="auto" w:fill="auto"/>
            <w:vAlign w:val="center"/>
          </w:tcPr>
          <w:p w:rsidR="006F21D5" w:rsidRDefault="006F21D5" w:rsidP="00CF4D7E">
            <w:pPr>
              <w:pStyle w:val="ListParagraph"/>
              <w:spacing w:after="0" w:line="240" w:lineRule="auto"/>
              <w:ind w:left="0"/>
              <w:contextualSpacing w:val="0"/>
              <w:jc w:val="center"/>
              <w:rPr>
                <w:rFonts w:ascii="Times New Roman" w:hAnsi="Times New Roman"/>
                <w:color w:val="000000"/>
                <w:sz w:val="24"/>
                <w:szCs w:val="24"/>
                <w:lang w:val="id-ID"/>
              </w:rPr>
            </w:pPr>
            <w:r>
              <w:rPr>
                <w:rFonts w:ascii="Times New Roman" w:hAnsi="Times New Roman"/>
                <w:color w:val="000000"/>
                <w:sz w:val="24"/>
                <w:szCs w:val="24"/>
                <w:lang w:val="id-ID"/>
              </w:rPr>
              <w:t>60.6%</w:t>
            </w:r>
          </w:p>
        </w:tc>
      </w:tr>
      <w:tr w:rsidR="006F21D5" w:rsidRPr="00E5659A" w:rsidTr="00CF4D7E">
        <w:tc>
          <w:tcPr>
            <w:tcW w:w="1383" w:type="dxa"/>
            <w:tcBorders>
              <w:left w:val="nil"/>
              <w:right w:val="nil"/>
            </w:tcBorders>
            <w:shd w:val="clear" w:color="auto" w:fill="auto"/>
          </w:tcPr>
          <w:p w:rsidR="006F21D5" w:rsidRPr="00E5659A" w:rsidRDefault="006F21D5" w:rsidP="00CF4D7E">
            <w:pPr>
              <w:pStyle w:val="ListParagraph"/>
              <w:spacing w:after="0" w:line="240" w:lineRule="auto"/>
              <w:ind w:left="0"/>
              <w:contextualSpacing w:val="0"/>
              <w:jc w:val="center"/>
              <w:rPr>
                <w:rFonts w:ascii="Times New Roman" w:hAnsi="Times New Roman"/>
                <w:b/>
                <w:sz w:val="24"/>
                <w:szCs w:val="24"/>
              </w:rPr>
            </w:pPr>
            <w:proofErr w:type="spellStart"/>
            <w:r w:rsidRPr="00E5659A">
              <w:rPr>
                <w:rFonts w:ascii="Times New Roman" w:hAnsi="Times New Roman"/>
                <w:b/>
                <w:sz w:val="24"/>
                <w:szCs w:val="24"/>
              </w:rPr>
              <w:t>Jumlah</w:t>
            </w:r>
            <w:proofErr w:type="spellEnd"/>
          </w:p>
        </w:tc>
        <w:tc>
          <w:tcPr>
            <w:tcW w:w="1312" w:type="dxa"/>
            <w:tcBorders>
              <w:left w:val="nil"/>
              <w:right w:val="nil"/>
            </w:tcBorders>
            <w:shd w:val="clear" w:color="auto" w:fill="auto"/>
          </w:tcPr>
          <w:p w:rsidR="006F21D5" w:rsidRPr="008F40BC" w:rsidRDefault="006F21D5" w:rsidP="00CF4D7E">
            <w:pPr>
              <w:pStyle w:val="ListParagraph"/>
              <w:spacing w:after="0" w:line="240" w:lineRule="auto"/>
              <w:ind w:left="0"/>
              <w:contextualSpacing w:val="0"/>
              <w:jc w:val="center"/>
              <w:rPr>
                <w:rFonts w:ascii="Times New Roman" w:hAnsi="Times New Roman"/>
                <w:b/>
                <w:sz w:val="24"/>
                <w:szCs w:val="24"/>
                <w:lang w:val="id-ID"/>
              </w:rPr>
            </w:pPr>
            <w:r>
              <w:rPr>
                <w:rFonts w:ascii="Times New Roman" w:hAnsi="Times New Roman"/>
                <w:b/>
                <w:sz w:val="24"/>
                <w:szCs w:val="24"/>
                <w:lang w:val="id-ID"/>
              </w:rPr>
              <w:t>99</w:t>
            </w:r>
          </w:p>
        </w:tc>
        <w:tc>
          <w:tcPr>
            <w:tcW w:w="1415" w:type="dxa"/>
            <w:tcBorders>
              <w:left w:val="nil"/>
              <w:right w:val="nil"/>
            </w:tcBorders>
            <w:shd w:val="clear" w:color="auto" w:fill="auto"/>
          </w:tcPr>
          <w:p w:rsidR="006F21D5" w:rsidRPr="00E5659A" w:rsidRDefault="006F21D5" w:rsidP="00CF4D7E">
            <w:pPr>
              <w:pStyle w:val="ListParagraph"/>
              <w:spacing w:after="0" w:line="240" w:lineRule="auto"/>
              <w:ind w:left="0"/>
              <w:contextualSpacing w:val="0"/>
              <w:jc w:val="center"/>
              <w:rPr>
                <w:rFonts w:ascii="Times New Roman" w:hAnsi="Times New Roman"/>
                <w:b/>
                <w:sz w:val="24"/>
                <w:szCs w:val="24"/>
                <w:lang w:val="id-ID"/>
              </w:rPr>
            </w:pPr>
            <w:r w:rsidRPr="00E5659A">
              <w:rPr>
                <w:rFonts w:ascii="Times New Roman" w:hAnsi="Times New Roman"/>
                <w:b/>
                <w:color w:val="000000"/>
                <w:sz w:val="24"/>
                <w:szCs w:val="24"/>
              </w:rPr>
              <w:t>100%</w:t>
            </w:r>
          </w:p>
        </w:tc>
      </w:tr>
    </w:tbl>
    <w:p w:rsidR="006F21D5" w:rsidRPr="0070406E" w:rsidRDefault="006F21D5" w:rsidP="006F21D5">
      <w:pPr>
        <w:spacing w:before="240" w:line="240" w:lineRule="auto"/>
        <w:ind w:left="426" w:firstLine="294"/>
        <w:jc w:val="both"/>
        <w:rPr>
          <w:rFonts w:ascii="Times New Roman" w:hAnsi="Times New Roman"/>
          <w:sz w:val="24"/>
          <w:szCs w:val="24"/>
          <w:lang w:val="id-ID"/>
        </w:rPr>
      </w:pPr>
      <w:r w:rsidRPr="0070406E">
        <w:rPr>
          <w:rFonts w:ascii="Times New Roman" w:hAnsi="Times New Roman"/>
          <w:sz w:val="24"/>
          <w:szCs w:val="24"/>
          <w:lang w:val="id-ID"/>
        </w:rPr>
        <w:t>Diketahui bahwa sikap keluarga tentang pencegahan resiko jatuh pada lansia di Wilayah Kerja Puskesmas Handapherang Kabupaten Ciamis, frekuensi tertinggi yaitu kategori unfavorable sebanyak 60 orang (60.6%) dan frekuensi terendah berkategori favorable yaitu sebanyak 39 orang (39.4%).</w:t>
      </w:r>
    </w:p>
    <w:p w:rsidR="006F21D5" w:rsidRPr="0070406E" w:rsidRDefault="006F21D5" w:rsidP="006F21D5">
      <w:pPr>
        <w:spacing w:after="0" w:line="240" w:lineRule="auto"/>
        <w:ind w:left="426"/>
        <w:jc w:val="both"/>
        <w:rPr>
          <w:rFonts w:ascii="Times New Roman" w:hAnsi="Times New Roman"/>
          <w:b/>
          <w:bCs/>
          <w:sz w:val="24"/>
          <w:szCs w:val="24"/>
          <w:lang w:val="id-ID"/>
        </w:rPr>
      </w:pPr>
    </w:p>
    <w:p w:rsidR="006F21D5" w:rsidRPr="00A15EF9" w:rsidRDefault="006F21D5" w:rsidP="006F21D5">
      <w:pPr>
        <w:spacing w:after="0" w:line="240" w:lineRule="auto"/>
        <w:jc w:val="both"/>
        <w:rPr>
          <w:rFonts w:ascii="Times New Roman" w:hAnsi="Times New Roman"/>
          <w:b/>
          <w:bCs/>
          <w:sz w:val="24"/>
          <w:szCs w:val="24"/>
          <w:lang w:val="id-ID"/>
        </w:rPr>
      </w:pPr>
      <w:r w:rsidRPr="00A15EF9">
        <w:rPr>
          <w:rFonts w:ascii="Times New Roman" w:hAnsi="Times New Roman"/>
          <w:b/>
          <w:bCs/>
          <w:sz w:val="24"/>
          <w:szCs w:val="24"/>
          <w:lang w:val="id-ID"/>
        </w:rPr>
        <w:t>PEMBAHASAN</w:t>
      </w:r>
    </w:p>
    <w:p w:rsidR="006F21D5" w:rsidRPr="0000500C" w:rsidRDefault="006F21D5" w:rsidP="006F21D5">
      <w:pPr>
        <w:pStyle w:val="ListParagraph"/>
        <w:numPr>
          <w:ilvl w:val="0"/>
          <w:numId w:val="3"/>
        </w:numPr>
        <w:spacing w:after="0" w:line="240" w:lineRule="auto"/>
        <w:ind w:left="426"/>
        <w:jc w:val="both"/>
        <w:rPr>
          <w:rFonts w:ascii="Times New Roman" w:hAnsi="Times New Roman"/>
          <w:b/>
          <w:bCs/>
          <w:sz w:val="24"/>
          <w:szCs w:val="24"/>
          <w:lang w:val="id-ID"/>
        </w:rPr>
      </w:pPr>
      <w:r>
        <w:rPr>
          <w:rFonts w:ascii="Times New Roman" w:hAnsi="Times New Roman"/>
          <w:b/>
          <w:sz w:val="24"/>
          <w:szCs w:val="24"/>
          <w:lang w:val="id-ID"/>
        </w:rPr>
        <w:t>Pengetahuan Keluarga tentang Pencegahan Resiko Jatuh pada Lansia</w:t>
      </w:r>
    </w:p>
    <w:p w:rsidR="006F21D5" w:rsidRPr="0070406E" w:rsidRDefault="006F21D5" w:rsidP="006F21D5">
      <w:pPr>
        <w:pStyle w:val="ListParagraph"/>
        <w:spacing w:after="0" w:line="240" w:lineRule="auto"/>
        <w:ind w:left="426" w:firstLine="294"/>
        <w:jc w:val="both"/>
        <w:rPr>
          <w:rFonts w:ascii="Times New Roman" w:hAnsi="Times New Roman"/>
          <w:sz w:val="24"/>
          <w:szCs w:val="24"/>
          <w:lang w:val="id-ID"/>
        </w:rPr>
      </w:pPr>
      <w:r w:rsidRPr="007C209B">
        <w:rPr>
          <w:rFonts w:ascii="Times New Roman" w:hAnsi="Times New Roman"/>
          <w:sz w:val="24"/>
          <w:szCs w:val="24"/>
          <w:lang w:val="id-ID"/>
        </w:rPr>
        <w:t>Berdasarkan data pada tabel 4.</w:t>
      </w:r>
      <w:r>
        <w:rPr>
          <w:rFonts w:ascii="Times New Roman" w:hAnsi="Times New Roman"/>
          <w:sz w:val="24"/>
          <w:szCs w:val="24"/>
          <w:lang w:val="id-ID"/>
        </w:rPr>
        <w:t>3</w:t>
      </w:r>
      <w:r w:rsidRPr="007C209B">
        <w:rPr>
          <w:rFonts w:ascii="Times New Roman" w:hAnsi="Times New Roman"/>
          <w:sz w:val="24"/>
          <w:szCs w:val="24"/>
          <w:lang w:val="id-ID"/>
        </w:rPr>
        <w:t xml:space="preserve"> dapat disimpulkan bahwa mayoritas </w:t>
      </w:r>
      <w:r>
        <w:rPr>
          <w:rFonts w:ascii="Times New Roman" w:hAnsi="Times New Roman"/>
          <w:sz w:val="24"/>
          <w:szCs w:val="24"/>
          <w:lang w:val="id-ID"/>
        </w:rPr>
        <w:t>pengetahuan keluarga</w:t>
      </w:r>
      <w:r w:rsidRPr="0070406E">
        <w:rPr>
          <w:rFonts w:ascii="Times New Roman" w:hAnsi="Times New Roman"/>
          <w:sz w:val="24"/>
          <w:szCs w:val="24"/>
          <w:lang w:val="sv-SE"/>
        </w:rPr>
        <w:t xml:space="preserve"> tentang pencegahan resiko jatuh pada lansia di Wilayah Kerja Puskesmas Handapherang Kabupaten Ciamis, frekuensi tertinggi yaitu kategori kurang yaitu sebanyak 57 orang (57</w:t>
      </w:r>
      <w:r w:rsidRPr="0070406E">
        <w:rPr>
          <w:rFonts w:ascii="Times New Roman" w:hAnsi="Times New Roman"/>
          <w:sz w:val="24"/>
          <w:szCs w:val="24"/>
          <w:lang w:val="id-ID"/>
        </w:rPr>
        <w:t>.</w:t>
      </w:r>
      <w:r w:rsidRPr="0070406E">
        <w:rPr>
          <w:rFonts w:ascii="Times New Roman" w:hAnsi="Times New Roman"/>
          <w:sz w:val="24"/>
          <w:szCs w:val="24"/>
          <w:lang w:val="sv-SE"/>
        </w:rPr>
        <w:t>6%).</w:t>
      </w:r>
    </w:p>
    <w:p w:rsidR="006F21D5" w:rsidRPr="0070406E" w:rsidRDefault="006F21D5" w:rsidP="006F21D5">
      <w:pPr>
        <w:pStyle w:val="ListParagraph"/>
        <w:spacing w:after="0" w:line="240" w:lineRule="auto"/>
        <w:ind w:left="426" w:firstLine="294"/>
        <w:jc w:val="both"/>
        <w:rPr>
          <w:rFonts w:ascii="Times New Roman" w:hAnsi="Times New Roman"/>
          <w:sz w:val="24"/>
          <w:szCs w:val="24"/>
          <w:lang w:val="id-ID"/>
        </w:rPr>
      </w:pPr>
      <w:r w:rsidRPr="0070406E">
        <w:rPr>
          <w:rFonts w:ascii="Times New Roman" w:hAnsi="Times New Roman"/>
          <w:sz w:val="24"/>
          <w:szCs w:val="24"/>
          <w:lang w:val="id-ID"/>
        </w:rPr>
        <w:t xml:space="preserve">Pengetahuan kurang yang dimiliki keluarga disebabkan karena kurangnya mencari informasi tentang pencegahan resiko jatuh pada lansia baik melalui media cetak, media elektronik, selain itu sebagian besar lansia kurang memahami dari penjelasan ataupun penyuluhan yang diberikan oleh petugas kesehatan setempat. </w:t>
      </w:r>
      <w:proofErr w:type="spellStart"/>
      <w:proofErr w:type="gramStart"/>
      <w:r w:rsidRPr="0070406E">
        <w:rPr>
          <w:rFonts w:ascii="Times New Roman" w:hAnsi="Times New Roman"/>
          <w:sz w:val="24"/>
          <w:szCs w:val="24"/>
        </w:rPr>
        <w:t>Pengetahuan</w:t>
      </w:r>
      <w:proofErr w:type="spellEnd"/>
      <w:r w:rsidRPr="0070406E">
        <w:rPr>
          <w:rFonts w:ascii="Times New Roman" w:hAnsi="Times New Roman"/>
          <w:sz w:val="24"/>
          <w:szCs w:val="24"/>
        </w:rPr>
        <w:t xml:space="preserve"> yang </w:t>
      </w:r>
      <w:proofErr w:type="spellStart"/>
      <w:r w:rsidRPr="0070406E">
        <w:rPr>
          <w:rFonts w:ascii="Times New Roman" w:hAnsi="Times New Roman"/>
          <w:sz w:val="24"/>
          <w:szCs w:val="24"/>
        </w:rPr>
        <w:t>diperoleh</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lastRenderedPageBreak/>
        <w:t>hanya</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sebatas</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mendengarkan</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penjelasan</w:t>
      </w:r>
      <w:proofErr w:type="spellEnd"/>
      <w:r w:rsidRPr="0070406E">
        <w:rPr>
          <w:rFonts w:ascii="Times New Roman" w:hAnsi="Times New Roman"/>
          <w:sz w:val="24"/>
          <w:szCs w:val="24"/>
        </w:rPr>
        <w:t xml:space="preserve"> yang </w:t>
      </w:r>
      <w:proofErr w:type="spellStart"/>
      <w:r w:rsidRPr="0070406E">
        <w:rPr>
          <w:rFonts w:ascii="Times New Roman" w:hAnsi="Times New Roman"/>
          <w:sz w:val="24"/>
          <w:szCs w:val="24"/>
        </w:rPr>
        <w:t>disampaikan</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oleh</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petugas</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Pusbila</w:t>
      </w:r>
      <w:proofErr w:type="spellEnd"/>
      <w:r w:rsidRPr="0070406E">
        <w:rPr>
          <w:rFonts w:ascii="Times New Roman" w:hAnsi="Times New Roman"/>
          <w:sz w:val="24"/>
          <w:szCs w:val="24"/>
        </w:rPr>
        <w:t>.</w:t>
      </w:r>
      <w:proofErr w:type="gramEnd"/>
    </w:p>
    <w:p w:rsidR="006F21D5" w:rsidRPr="0070406E" w:rsidRDefault="006F21D5" w:rsidP="006F21D5">
      <w:pPr>
        <w:pStyle w:val="ListParagraph"/>
        <w:spacing w:after="0" w:line="240" w:lineRule="auto"/>
        <w:ind w:left="426" w:firstLine="294"/>
        <w:jc w:val="both"/>
        <w:rPr>
          <w:rFonts w:ascii="Times New Roman" w:hAnsi="Times New Roman"/>
          <w:sz w:val="24"/>
          <w:szCs w:val="24"/>
          <w:lang w:val="id-ID"/>
        </w:rPr>
      </w:pPr>
      <w:proofErr w:type="spellStart"/>
      <w:proofErr w:type="gramStart"/>
      <w:r w:rsidRPr="0070406E">
        <w:rPr>
          <w:rFonts w:ascii="Times New Roman" w:hAnsi="Times New Roman"/>
          <w:sz w:val="24"/>
          <w:szCs w:val="24"/>
        </w:rPr>
        <w:t>Banyak</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faktor</w:t>
      </w:r>
      <w:proofErr w:type="spellEnd"/>
      <w:r w:rsidRPr="0070406E">
        <w:rPr>
          <w:rFonts w:ascii="Times New Roman" w:hAnsi="Times New Roman"/>
          <w:sz w:val="24"/>
          <w:szCs w:val="24"/>
        </w:rPr>
        <w:t xml:space="preserve"> yang </w:t>
      </w:r>
      <w:proofErr w:type="spellStart"/>
      <w:r w:rsidRPr="0070406E">
        <w:rPr>
          <w:rFonts w:ascii="Times New Roman" w:hAnsi="Times New Roman"/>
          <w:sz w:val="24"/>
          <w:szCs w:val="24"/>
        </w:rPr>
        <w:t>mempengaruhi</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pengetahuan</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diantaranya</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tingkat</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pendidikan</w:t>
      </w:r>
      <w:proofErr w:type="spellEnd"/>
      <w:r w:rsidRPr="0070406E">
        <w:rPr>
          <w:rFonts w:ascii="Times New Roman" w:hAnsi="Times New Roman"/>
          <w:sz w:val="24"/>
          <w:szCs w:val="24"/>
        </w:rPr>
        <w:t>.</w:t>
      </w:r>
      <w:proofErr w:type="gramEnd"/>
      <w:r w:rsidRPr="0070406E">
        <w:rPr>
          <w:rFonts w:ascii="Times New Roman" w:hAnsi="Times New Roman"/>
          <w:sz w:val="24"/>
          <w:szCs w:val="24"/>
        </w:rPr>
        <w:t xml:space="preserve"> </w:t>
      </w:r>
      <w:proofErr w:type="gramStart"/>
      <w:r w:rsidRPr="0070406E">
        <w:rPr>
          <w:rFonts w:ascii="Times New Roman" w:hAnsi="Times New Roman"/>
          <w:sz w:val="24"/>
          <w:szCs w:val="24"/>
        </w:rPr>
        <w:t xml:space="preserve">Tingkat </w:t>
      </w:r>
      <w:proofErr w:type="spellStart"/>
      <w:r w:rsidRPr="0070406E">
        <w:rPr>
          <w:rFonts w:ascii="Times New Roman" w:hAnsi="Times New Roman"/>
          <w:sz w:val="24"/>
          <w:szCs w:val="24"/>
        </w:rPr>
        <w:t>pendidikan</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merupakan</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salah</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satu</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faktor</w:t>
      </w:r>
      <w:proofErr w:type="spellEnd"/>
      <w:r w:rsidRPr="0070406E">
        <w:rPr>
          <w:rFonts w:ascii="Times New Roman" w:hAnsi="Times New Roman"/>
          <w:sz w:val="24"/>
          <w:szCs w:val="24"/>
        </w:rPr>
        <w:t xml:space="preserve"> yang </w:t>
      </w:r>
      <w:proofErr w:type="spellStart"/>
      <w:r w:rsidRPr="0070406E">
        <w:rPr>
          <w:rFonts w:ascii="Times New Roman" w:hAnsi="Times New Roman"/>
          <w:sz w:val="24"/>
          <w:szCs w:val="24"/>
        </w:rPr>
        <w:t>memungkinkan</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terjadinya</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pengetahuan</w:t>
      </w:r>
      <w:proofErr w:type="spellEnd"/>
      <w:r w:rsidRPr="0070406E">
        <w:rPr>
          <w:rFonts w:ascii="Times New Roman" w:hAnsi="Times New Roman"/>
          <w:sz w:val="24"/>
          <w:szCs w:val="24"/>
        </w:rPr>
        <w:t>.</w:t>
      </w:r>
      <w:proofErr w:type="gramEnd"/>
      <w:r w:rsidRPr="0070406E">
        <w:rPr>
          <w:rFonts w:ascii="Times New Roman" w:hAnsi="Times New Roman"/>
          <w:sz w:val="24"/>
          <w:szCs w:val="24"/>
        </w:rPr>
        <w:t xml:space="preserve"> </w:t>
      </w:r>
      <w:proofErr w:type="gramStart"/>
      <w:r w:rsidRPr="0070406E">
        <w:rPr>
          <w:rFonts w:ascii="Times New Roman" w:hAnsi="Times New Roman"/>
          <w:sz w:val="24"/>
          <w:szCs w:val="24"/>
        </w:rPr>
        <w:t>Se</w:t>
      </w:r>
      <w:r w:rsidRPr="0070406E">
        <w:rPr>
          <w:rFonts w:ascii="Times New Roman" w:hAnsi="Times New Roman"/>
          <w:sz w:val="24"/>
          <w:szCs w:val="24"/>
          <w:lang w:val="id-ID"/>
        </w:rPr>
        <w:t>ba</w:t>
      </w:r>
      <w:proofErr w:type="spellStart"/>
      <w:r w:rsidRPr="0070406E">
        <w:rPr>
          <w:rFonts w:ascii="Times New Roman" w:hAnsi="Times New Roman"/>
          <w:sz w:val="24"/>
          <w:szCs w:val="24"/>
        </w:rPr>
        <w:t>gian</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besar</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pengetahuan</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diperoleh</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melalui</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pendidikan</w:t>
      </w:r>
      <w:proofErr w:type="spellEnd"/>
      <w:r w:rsidRPr="0070406E">
        <w:rPr>
          <w:rFonts w:ascii="Times New Roman" w:hAnsi="Times New Roman"/>
          <w:sz w:val="24"/>
          <w:szCs w:val="24"/>
        </w:rPr>
        <w:t xml:space="preserve"> formal </w:t>
      </w:r>
      <w:proofErr w:type="spellStart"/>
      <w:r w:rsidRPr="0070406E">
        <w:rPr>
          <w:rFonts w:ascii="Times New Roman" w:hAnsi="Times New Roman"/>
          <w:sz w:val="24"/>
          <w:szCs w:val="24"/>
        </w:rPr>
        <w:t>maupun</w:t>
      </w:r>
      <w:proofErr w:type="spellEnd"/>
      <w:r w:rsidRPr="0070406E">
        <w:rPr>
          <w:rFonts w:ascii="Times New Roman" w:hAnsi="Times New Roman"/>
          <w:sz w:val="24"/>
          <w:szCs w:val="24"/>
        </w:rPr>
        <w:t xml:space="preserve"> non formal </w:t>
      </w:r>
      <w:proofErr w:type="spellStart"/>
      <w:r w:rsidRPr="0070406E">
        <w:rPr>
          <w:rFonts w:ascii="Times New Roman" w:hAnsi="Times New Roman"/>
          <w:sz w:val="24"/>
          <w:szCs w:val="24"/>
        </w:rPr>
        <w:t>dan</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semakin</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tinggi</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pendidikan</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maka</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semakin</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luas</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pengetahuan</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seseorang</w:t>
      </w:r>
      <w:proofErr w:type="spellEnd"/>
      <w:r w:rsidRPr="0070406E">
        <w:rPr>
          <w:rFonts w:ascii="Times New Roman" w:hAnsi="Times New Roman"/>
          <w:sz w:val="24"/>
          <w:szCs w:val="24"/>
        </w:rPr>
        <w:t>.</w:t>
      </w:r>
      <w:proofErr w:type="gramEnd"/>
    </w:p>
    <w:p w:rsidR="006F21D5" w:rsidRPr="0070406E" w:rsidRDefault="006F21D5" w:rsidP="006F21D5">
      <w:pPr>
        <w:pStyle w:val="ListParagraph"/>
        <w:spacing w:after="0" w:line="240" w:lineRule="auto"/>
        <w:ind w:left="426" w:firstLine="294"/>
        <w:jc w:val="both"/>
        <w:rPr>
          <w:rFonts w:ascii="Times New Roman" w:hAnsi="Times New Roman"/>
          <w:sz w:val="24"/>
          <w:szCs w:val="24"/>
          <w:lang w:val="id-ID"/>
        </w:rPr>
      </w:pPr>
      <w:r w:rsidRPr="0070406E">
        <w:rPr>
          <w:rFonts w:ascii="Times New Roman" w:hAnsi="Times New Roman"/>
          <w:sz w:val="24"/>
          <w:szCs w:val="24"/>
          <w:lang w:val="id-ID"/>
        </w:rPr>
        <w:t xml:space="preserve">Berdasarkan hasil wawancara bahwa sebagian besar keluarga memiliki pendidikan rendah (SD dan SMP) sebanyak 53 orang (53.6%) sehingga pengetahuan yang diperoleh hanya sebatas mendengarkan penjelasan yang disampaikan oleh petugas Puskesmas. </w:t>
      </w:r>
    </w:p>
    <w:p w:rsidR="006F21D5" w:rsidRPr="0070406E" w:rsidRDefault="006F21D5" w:rsidP="006F21D5">
      <w:pPr>
        <w:pStyle w:val="ListParagraph"/>
        <w:spacing w:after="0" w:line="240" w:lineRule="auto"/>
        <w:ind w:left="426" w:firstLine="294"/>
        <w:jc w:val="both"/>
        <w:rPr>
          <w:rFonts w:ascii="Times New Roman" w:hAnsi="Times New Roman"/>
          <w:sz w:val="24"/>
          <w:szCs w:val="24"/>
          <w:lang w:val="id-ID"/>
        </w:rPr>
      </w:pPr>
      <w:r w:rsidRPr="0070406E">
        <w:rPr>
          <w:rFonts w:ascii="Times New Roman" w:hAnsi="Times New Roman"/>
          <w:sz w:val="24"/>
          <w:szCs w:val="24"/>
          <w:lang w:val="id-ID"/>
        </w:rPr>
        <w:t xml:space="preserve">Hal ini sesuai dengan teori yang dikemukakan Notoatmodjo (2012) bahwa pendidikan adalah upaya untuk memberikan pengetahuan sehingga terjadi prilaku positif yang meningkat, dalam hal ini mengenai pencegahan resiko jatuh pada lansia. Pengetahuan adalah suatu hasil dari tahu yang terjadi setelah seseorang melakukan penginderaan terhadap suatu objek tertentu, melalui indera penglihatan, pendengaran, penciuman, perasaan dan perabaan. Dan sebagian besar pengetahuan manusia diperoleh melalui penglihatan dan pendengaran, hanya sedikit yang diperoleh melalui penciuman, perasaan dan perabaan. </w:t>
      </w:r>
    </w:p>
    <w:p w:rsidR="006F21D5" w:rsidRPr="004062CC" w:rsidRDefault="006F21D5" w:rsidP="006F21D5">
      <w:pPr>
        <w:pStyle w:val="ListParagraph"/>
        <w:spacing w:after="0" w:line="240" w:lineRule="auto"/>
        <w:ind w:left="426" w:firstLine="294"/>
        <w:jc w:val="both"/>
        <w:rPr>
          <w:rFonts w:ascii="Times New Roman" w:hAnsi="Times New Roman"/>
          <w:color w:val="FF0000"/>
          <w:sz w:val="24"/>
          <w:szCs w:val="24"/>
          <w:lang w:val="id-ID"/>
        </w:rPr>
      </w:pPr>
      <w:proofErr w:type="spellStart"/>
      <w:proofErr w:type="gramStart"/>
      <w:r w:rsidRPr="0070406E">
        <w:rPr>
          <w:rFonts w:ascii="Times New Roman" w:hAnsi="Times New Roman"/>
          <w:sz w:val="24"/>
          <w:szCs w:val="24"/>
        </w:rPr>
        <w:t>Banyak</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sekali</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masalah</w:t>
      </w:r>
      <w:proofErr w:type="spellEnd"/>
      <w:r w:rsidRPr="0070406E">
        <w:rPr>
          <w:rFonts w:ascii="Times New Roman" w:hAnsi="Times New Roman"/>
          <w:sz w:val="24"/>
          <w:szCs w:val="24"/>
          <w:lang w:val="id-ID"/>
        </w:rPr>
        <w:t xml:space="preserve"> </w:t>
      </w:r>
      <w:r w:rsidRPr="0070406E">
        <w:rPr>
          <w:rFonts w:ascii="Times New Roman" w:hAnsi="Times New Roman"/>
          <w:sz w:val="24"/>
          <w:szCs w:val="24"/>
        </w:rPr>
        <w:t xml:space="preserve">yang </w:t>
      </w:r>
      <w:proofErr w:type="spellStart"/>
      <w:r w:rsidRPr="0070406E">
        <w:rPr>
          <w:rFonts w:ascii="Times New Roman" w:hAnsi="Times New Roman"/>
          <w:sz w:val="24"/>
          <w:szCs w:val="24"/>
        </w:rPr>
        <w:t>terjadi</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pada</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lansia</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salah</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satunya</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yaitu</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jatuh</w:t>
      </w:r>
      <w:proofErr w:type="spellEnd"/>
      <w:r w:rsidRPr="0070406E">
        <w:rPr>
          <w:rFonts w:ascii="Times New Roman" w:hAnsi="Times New Roman"/>
          <w:sz w:val="24"/>
          <w:szCs w:val="24"/>
        </w:rPr>
        <w:t>.</w:t>
      </w:r>
      <w:proofErr w:type="gramEnd"/>
      <w:r w:rsidRPr="0070406E">
        <w:rPr>
          <w:rFonts w:ascii="Times New Roman" w:hAnsi="Times New Roman"/>
          <w:sz w:val="24"/>
          <w:szCs w:val="24"/>
        </w:rPr>
        <w:t xml:space="preserve"> </w:t>
      </w:r>
      <w:proofErr w:type="spellStart"/>
      <w:r w:rsidRPr="0070406E">
        <w:rPr>
          <w:rFonts w:ascii="Times New Roman" w:hAnsi="Times New Roman"/>
          <w:sz w:val="24"/>
          <w:szCs w:val="24"/>
        </w:rPr>
        <w:t>Masalah</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seperti</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jatuh</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harus</w:t>
      </w:r>
      <w:proofErr w:type="spellEnd"/>
      <w:r w:rsidRPr="0070406E">
        <w:rPr>
          <w:rFonts w:ascii="Times New Roman" w:hAnsi="Times New Roman"/>
          <w:sz w:val="24"/>
          <w:szCs w:val="24"/>
          <w:lang w:val="id-ID"/>
        </w:rPr>
        <w:t xml:space="preserve"> </w:t>
      </w:r>
      <w:proofErr w:type="spellStart"/>
      <w:r w:rsidRPr="0070406E">
        <w:rPr>
          <w:rFonts w:ascii="Times New Roman" w:hAnsi="Times New Roman"/>
          <w:sz w:val="24"/>
          <w:szCs w:val="24"/>
        </w:rPr>
        <w:t>dicegah</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dengan</w:t>
      </w:r>
      <w:proofErr w:type="spellEnd"/>
      <w:r w:rsidRPr="0070406E">
        <w:rPr>
          <w:rFonts w:ascii="Times New Roman" w:hAnsi="Times New Roman"/>
          <w:sz w:val="24"/>
          <w:szCs w:val="24"/>
        </w:rPr>
        <w:t xml:space="preserve"> </w:t>
      </w:r>
      <w:proofErr w:type="spellStart"/>
      <w:proofErr w:type="gramStart"/>
      <w:r w:rsidRPr="0070406E">
        <w:rPr>
          <w:rFonts w:ascii="Times New Roman" w:hAnsi="Times New Roman"/>
          <w:sz w:val="24"/>
          <w:szCs w:val="24"/>
        </w:rPr>
        <w:t>cara</w:t>
      </w:r>
      <w:proofErr w:type="spellEnd"/>
      <w:proofErr w:type="gramEnd"/>
      <w:r w:rsidRPr="0070406E">
        <w:rPr>
          <w:rFonts w:ascii="Times New Roman" w:hAnsi="Times New Roman"/>
          <w:sz w:val="24"/>
          <w:szCs w:val="24"/>
        </w:rPr>
        <w:t xml:space="preserve"> </w:t>
      </w:r>
      <w:proofErr w:type="spellStart"/>
      <w:r w:rsidRPr="0070406E">
        <w:rPr>
          <w:rFonts w:ascii="Times New Roman" w:hAnsi="Times New Roman"/>
          <w:sz w:val="24"/>
          <w:szCs w:val="24"/>
        </w:rPr>
        <w:t>merawat</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lansia</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tersebut</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secara</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baik</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Merawat</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lansia</w:t>
      </w:r>
      <w:proofErr w:type="spellEnd"/>
      <w:r w:rsidRPr="0070406E">
        <w:rPr>
          <w:rFonts w:ascii="Times New Roman" w:hAnsi="Times New Roman"/>
          <w:sz w:val="24"/>
          <w:szCs w:val="24"/>
        </w:rPr>
        <w:t xml:space="preserve"> di </w:t>
      </w:r>
      <w:proofErr w:type="spellStart"/>
      <w:r w:rsidRPr="0070406E">
        <w:rPr>
          <w:rFonts w:ascii="Times New Roman" w:hAnsi="Times New Roman"/>
          <w:sz w:val="24"/>
          <w:szCs w:val="24"/>
        </w:rPr>
        <w:t>rumah</w:t>
      </w:r>
      <w:proofErr w:type="spellEnd"/>
      <w:r w:rsidRPr="0070406E">
        <w:rPr>
          <w:rFonts w:ascii="Times New Roman" w:hAnsi="Times New Roman"/>
          <w:sz w:val="24"/>
          <w:szCs w:val="24"/>
          <w:lang w:val="id-ID"/>
        </w:rPr>
        <w:t xml:space="preserve"> </w:t>
      </w:r>
      <w:proofErr w:type="spellStart"/>
      <w:r w:rsidRPr="0070406E">
        <w:rPr>
          <w:rFonts w:ascii="Times New Roman" w:hAnsi="Times New Roman"/>
          <w:sz w:val="24"/>
          <w:szCs w:val="24"/>
        </w:rPr>
        <w:t>bukanlah</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suatu</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pekerjaan</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mudah</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karena</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hal</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ini</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memerlukan</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pengetahua</w:t>
      </w:r>
      <w:proofErr w:type="spellEnd"/>
      <w:r w:rsidRPr="0070406E">
        <w:rPr>
          <w:rFonts w:ascii="Times New Roman" w:hAnsi="Times New Roman"/>
          <w:sz w:val="24"/>
          <w:szCs w:val="24"/>
          <w:lang w:val="id-ID"/>
        </w:rPr>
        <w:t xml:space="preserve">n  </w:t>
      </w:r>
      <w:bookmarkStart w:id="0" w:name="_GoBack"/>
      <w:bookmarkEnd w:id="0"/>
    </w:p>
    <w:p w:rsidR="006F21D5" w:rsidRPr="00987A9F" w:rsidRDefault="006F21D5" w:rsidP="006F21D5">
      <w:pPr>
        <w:pStyle w:val="ListParagraph"/>
        <w:spacing w:after="0" w:line="240" w:lineRule="auto"/>
        <w:ind w:left="426" w:firstLine="294"/>
        <w:jc w:val="both"/>
        <w:rPr>
          <w:rFonts w:ascii="Times New Roman" w:hAnsi="Times New Roman"/>
          <w:sz w:val="24"/>
          <w:szCs w:val="24"/>
          <w:lang w:val="id-ID"/>
        </w:rPr>
      </w:pPr>
      <w:proofErr w:type="spellStart"/>
      <w:r w:rsidRPr="00987A9F">
        <w:rPr>
          <w:rFonts w:ascii="Times New Roman" w:hAnsi="Times New Roman"/>
          <w:sz w:val="24"/>
          <w:szCs w:val="24"/>
        </w:rPr>
        <w:lastRenderedPageBreak/>
        <w:t>Dalam</w:t>
      </w:r>
      <w:proofErr w:type="spellEnd"/>
      <w:r w:rsidRPr="00987A9F">
        <w:rPr>
          <w:rFonts w:ascii="Times New Roman" w:hAnsi="Times New Roman"/>
          <w:sz w:val="24"/>
          <w:szCs w:val="24"/>
        </w:rPr>
        <w:t xml:space="preserve"> </w:t>
      </w:r>
      <w:proofErr w:type="spellStart"/>
      <w:r w:rsidRPr="00987A9F">
        <w:rPr>
          <w:rFonts w:ascii="Times New Roman" w:hAnsi="Times New Roman"/>
          <w:sz w:val="24"/>
          <w:szCs w:val="24"/>
        </w:rPr>
        <w:t>merawat</w:t>
      </w:r>
      <w:proofErr w:type="spellEnd"/>
      <w:r w:rsidRPr="00987A9F">
        <w:rPr>
          <w:rFonts w:ascii="Times New Roman" w:hAnsi="Times New Roman"/>
          <w:sz w:val="24"/>
          <w:szCs w:val="24"/>
        </w:rPr>
        <w:t xml:space="preserve"> </w:t>
      </w:r>
      <w:proofErr w:type="spellStart"/>
      <w:r w:rsidRPr="00987A9F">
        <w:rPr>
          <w:rFonts w:ascii="Times New Roman" w:hAnsi="Times New Roman"/>
          <w:sz w:val="24"/>
          <w:szCs w:val="24"/>
        </w:rPr>
        <w:t>lanjut</w:t>
      </w:r>
      <w:proofErr w:type="spellEnd"/>
      <w:r w:rsidRPr="00987A9F">
        <w:rPr>
          <w:rFonts w:ascii="Times New Roman" w:hAnsi="Times New Roman"/>
          <w:sz w:val="24"/>
          <w:szCs w:val="24"/>
        </w:rPr>
        <w:t xml:space="preserve"> </w:t>
      </w:r>
      <w:proofErr w:type="spellStart"/>
      <w:proofErr w:type="gramStart"/>
      <w:r w:rsidRPr="00987A9F">
        <w:rPr>
          <w:rFonts w:ascii="Times New Roman" w:hAnsi="Times New Roman"/>
          <w:sz w:val="24"/>
          <w:szCs w:val="24"/>
        </w:rPr>
        <w:t>usia</w:t>
      </w:r>
      <w:proofErr w:type="spellEnd"/>
      <w:proofErr w:type="gramEnd"/>
      <w:r w:rsidRPr="00987A9F">
        <w:rPr>
          <w:rFonts w:ascii="Times New Roman" w:hAnsi="Times New Roman"/>
          <w:sz w:val="24"/>
          <w:szCs w:val="24"/>
        </w:rPr>
        <w:t xml:space="preserve"> </w:t>
      </w:r>
      <w:proofErr w:type="spellStart"/>
      <w:r w:rsidRPr="00987A9F">
        <w:rPr>
          <w:rFonts w:ascii="Times New Roman" w:hAnsi="Times New Roman"/>
          <w:sz w:val="24"/>
          <w:szCs w:val="24"/>
        </w:rPr>
        <w:t>tidak</w:t>
      </w:r>
      <w:proofErr w:type="spellEnd"/>
      <w:r w:rsidRPr="00987A9F">
        <w:rPr>
          <w:rFonts w:ascii="Times New Roman" w:hAnsi="Times New Roman"/>
          <w:sz w:val="24"/>
          <w:szCs w:val="24"/>
        </w:rPr>
        <w:t xml:space="preserve"> </w:t>
      </w:r>
      <w:proofErr w:type="spellStart"/>
      <w:r w:rsidRPr="00987A9F">
        <w:rPr>
          <w:rFonts w:ascii="Times New Roman" w:hAnsi="Times New Roman"/>
          <w:sz w:val="24"/>
          <w:szCs w:val="24"/>
        </w:rPr>
        <w:t>dapat</w:t>
      </w:r>
      <w:proofErr w:type="spellEnd"/>
      <w:r w:rsidRPr="00987A9F">
        <w:rPr>
          <w:rFonts w:ascii="Times New Roman" w:hAnsi="Times New Roman"/>
          <w:sz w:val="24"/>
          <w:szCs w:val="24"/>
        </w:rPr>
        <w:t xml:space="preserve"> </w:t>
      </w:r>
      <w:proofErr w:type="spellStart"/>
      <w:r w:rsidRPr="00987A9F">
        <w:rPr>
          <w:rFonts w:ascii="Times New Roman" w:hAnsi="Times New Roman"/>
          <w:sz w:val="24"/>
          <w:szCs w:val="24"/>
        </w:rPr>
        <w:t>dilakukan</w:t>
      </w:r>
      <w:proofErr w:type="spellEnd"/>
      <w:r w:rsidRPr="00987A9F">
        <w:rPr>
          <w:rFonts w:ascii="Times New Roman" w:hAnsi="Times New Roman"/>
          <w:sz w:val="24"/>
          <w:szCs w:val="24"/>
        </w:rPr>
        <w:t xml:space="preserve"> </w:t>
      </w:r>
      <w:proofErr w:type="spellStart"/>
      <w:r w:rsidRPr="00987A9F">
        <w:rPr>
          <w:rFonts w:ascii="Times New Roman" w:hAnsi="Times New Roman"/>
          <w:sz w:val="24"/>
          <w:szCs w:val="24"/>
        </w:rPr>
        <w:t>sendiri</w:t>
      </w:r>
      <w:proofErr w:type="spellEnd"/>
      <w:r w:rsidRPr="00987A9F">
        <w:rPr>
          <w:rFonts w:ascii="Times New Roman" w:hAnsi="Times New Roman"/>
          <w:sz w:val="24"/>
          <w:szCs w:val="24"/>
        </w:rPr>
        <w:t xml:space="preserve"> </w:t>
      </w:r>
      <w:proofErr w:type="spellStart"/>
      <w:r w:rsidRPr="00987A9F">
        <w:rPr>
          <w:rFonts w:ascii="Times New Roman" w:hAnsi="Times New Roman"/>
          <w:sz w:val="24"/>
          <w:szCs w:val="24"/>
        </w:rPr>
        <w:t>tetapi</w:t>
      </w:r>
      <w:proofErr w:type="spellEnd"/>
      <w:r w:rsidRPr="00987A9F">
        <w:rPr>
          <w:rFonts w:ascii="Times New Roman" w:hAnsi="Times New Roman"/>
          <w:sz w:val="24"/>
          <w:szCs w:val="24"/>
        </w:rPr>
        <w:t xml:space="preserve"> </w:t>
      </w:r>
      <w:proofErr w:type="spellStart"/>
      <w:r w:rsidRPr="00987A9F">
        <w:rPr>
          <w:rFonts w:ascii="Times New Roman" w:hAnsi="Times New Roman"/>
          <w:sz w:val="24"/>
          <w:szCs w:val="24"/>
        </w:rPr>
        <w:t>juga</w:t>
      </w:r>
      <w:proofErr w:type="spellEnd"/>
      <w:r w:rsidRPr="00987A9F">
        <w:rPr>
          <w:rFonts w:ascii="Times New Roman" w:hAnsi="Times New Roman"/>
          <w:sz w:val="24"/>
          <w:szCs w:val="24"/>
        </w:rPr>
        <w:t xml:space="preserve"> </w:t>
      </w:r>
      <w:proofErr w:type="spellStart"/>
      <w:r w:rsidRPr="00987A9F">
        <w:rPr>
          <w:rFonts w:ascii="Times New Roman" w:hAnsi="Times New Roman"/>
          <w:sz w:val="24"/>
          <w:szCs w:val="24"/>
        </w:rPr>
        <w:t>harus</w:t>
      </w:r>
      <w:proofErr w:type="spellEnd"/>
      <w:r w:rsidRPr="00987A9F">
        <w:rPr>
          <w:rFonts w:ascii="Times New Roman" w:hAnsi="Times New Roman"/>
          <w:sz w:val="24"/>
          <w:szCs w:val="24"/>
        </w:rPr>
        <w:t xml:space="preserve"> </w:t>
      </w:r>
      <w:proofErr w:type="spellStart"/>
      <w:r w:rsidRPr="00987A9F">
        <w:rPr>
          <w:rFonts w:ascii="Times New Roman" w:hAnsi="Times New Roman"/>
          <w:sz w:val="24"/>
          <w:szCs w:val="24"/>
        </w:rPr>
        <w:t>melibatkan</w:t>
      </w:r>
      <w:proofErr w:type="spellEnd"/>
      <w:r w:rsidRPr="00987A9F">
        <w:rPr>
          <w:rFonts w:ascii="Times New Roman" w:hAnsi="Times New Roman"/>
          <w:sz w:val="24"/>
          <w:szCs w:val="24"/>
        </w:rPr>
        <w:t xml:space="preserve"> </w:t>
      </w:r>
      <w:proofErr w:type="spellStart"/>
      <w:r w:rsidRPr="00987A9F">
        <w:rPr>
          <w:rFonts w:ascii="Times New Roman" w:hAnsi="Times New Roman"/>
          <w:sz w:val="24"/>
          <w:szCs w:val="24"/>
        </w:rPr>
        <w:t>anggota</w:t>
      </w:r>
      <w:proofErr w:type="spellEnd"/>
      <w:r w:rsidRPr="00987A9F">
        <w:rPr>
          <w:rFonts w:ascii="Times New Roman" w:hAnsi="Times New Roman"/>
          <w:sz w:val="24"/>
          <w:szCs w:val="24"/>
        </w:rPr>
        <w:t xml:space="preserve"> </w:t>
      </w:r>
      <w:proofErr w:type="spellStart"/>
      <w:r w:rsidRPr="00987A9F">
        <w:rPr>
          <w:rFonts w:ascii="Times New Roman" w:hAnsi="Times New Roman"/>
          <w:sz w:val="24"/>
          <w:szCs w:val="24"/>
        </w:rPr>
        <w:t>keluarga</w:t>
      </w:r>
      <w:proofErr w:type="spellEnd"/>
      <w:r w:rsidRPr="00987A9F">
        <w:rPr>
          <w:rFonts w:ascii="Times New Roman" w:hAnsi="Times New Roman"/>
          <w:sz w:val="24"/>
          <w:szCs w:val="24"/>
        </w:rPr>
        <w:t xml:space="preserve">. </w:t>
      </w:r>
      <w:proofErr w:type="spellStart"/>
      <w:proofErr w:type="gramStart"/>
      <w:r w:rsidRPr="00987A9F">
        <w:rPr>
          <w:rFonts w:ascii="Times New Roman" w:hAnsi="Times New Roman"/>
          <w:sz w:val="24"/>
          <w:szCs w:val="24"/>
        </w:rPr>
        <w:t>Keluarga</w:t>
      </w:r>
      <w:proofErr w:type="spellEnd"/>
      <w:r w:rsidRPr="00987A9F">
        <w:rPr>
          <w:rFonts w:ascii="Times New Roman" w:hAnsi="Times New Roman"/>
          <w:sz w:val="24"/>
          <w:szCs w:val="24"/>
        </w:rPr>
        <w:t xml:space="preserve"> </w:t>
      </w:r>
      <w:proofErr w:type="spellStart"/>
      <w:r w:rsidRPr="00987A9F">
        <w:rPr>
          <w:rFonts w:ascii="Times New Roman" w:hAnsi="Times New Roman"/>
          <w:sz w:val="24"/>
          <w:szCs w:val="24"/>
        </w:rPr>
        <w:t>merupakan</w:t>
      </w:r>
      <w:proofErr w:type="spellEnd"/>
      <w:r w:rsidRPr="00987A9F">
        <w:rPr>
          <w:rFonts w:ascii="Times New Roman" w:hAnsi="Times New Roman"/>
          <w:sz w:val="24"/>
          <w:szCs w:val="24"/>
        </w:rPr>
        <w:t xml:space="preserve"> support system </w:t>
      </w:r>
      <w:proofErr w:type="spellStart"/>
      <w:r w:rsidRPr="00987A9F">
        <w:rPr>
          <w:rFonts w:ascii="Times New Roman" w:hAnsi="Times New Roman"/>
          <w:sz w:val="24"/>
          <w:szCs w:val="24"/>
        </w:rPr>
        <w:t>utama</w:t>
      </w:r>
      <w:proofErr w:type="spellEnd"/>
      <w:r w:rsidRPr="00987A9F">
        <w:rPr>
          <w:rFonts w:ascii="Times New Roman" w:hAnsi="Times New Roman"/>
          <w:sz w:val="24"/>
          <w:szCs w:val="24"/>
        </w:rPr>
        <w:t xml:space="preserve"> </w:t>
      </w:r>
      <w:proofErr w:type="spellStart"/>
      <w:r w:rsidRPr="00987A9F">
        <w:rPr>
          <w:rFonts w:ascii="Times New Roman" w:hAnsi="Times New Roman"/>
          <w:sz w:val="24"/>
          <w:szCs w:val="24"/>
        </w:rPr>
        <w:t>bagi</w:t>
      </w:r>
      <w:proofErr w:type="spellEnd"/>
      <w:r w:rsidRPr="00987A9F">
        <w:rPr>
          <w:rFonts w:ascii="Times New Roman" w:hAnsi="Times New Roman"/>
          <w:sz w:val="24"/>
          <w:szCs w:val="24"/>
        </w:rPr>
        <w:t xml:space="preserve"> </w:t>
      </w:r>
      <w:proofErr w:type="spellStart"/>
      <w:r w:rsidRPr="00987A9F">
        <w:rPr>
          <w:rFonts w:ascii="Times New Roman" w:hAnsi="Times New Roman"/>
          <w:sz w:val="24"/>
          <w:szCs w:val="24"/>
        </w:rPr>
        <w:t>lansia</w:t>
      </w:r>
      <w:proofErr w:type="spellEnd"/>
      <w:r w:rsidRPr="00987A9F">
        <w:rPr>
          <w:rFonts w:ascii="Times New Roman" w:hAnsi="Times New Roman"/>
          <w:sz w:val="24"/>
          <w:szCs w:val="24"/>
        </w:rPr>
        <w:t xml:space="preserve"> </w:t>
      </w:r>
      <w:proofErr w:type="spellStart"/>
      <w:r w:rsidRPr="00987A9F">
        <w:rPr>
          <w:rFonts w:ascii="Times New Roman" w:hAnsi="Times New Roman"/>
          <w:sz w:val="24"/>
          <w:szCs w:val="24"/>
        </w:rPr>
        <w:t>dalam</w:t>
      </w:r>
      <w:proofErr w:type="spellEnd"/>
      <w:r w:rsidRPr="00987A9F">
        <w:rPr>
          <w:rFonts w:ascii="Times New Roman" w:hAnsi="Times New Roman"/>
          <w:sz w:val="24"/>
          <w:szCs w:val="24"/>
        </w:rPr>
        <w:t xml:space="preserve"> </w:t>
      </w:r>
      <w:proofErr w:type="spellStart"/>
      <w:r w:rsidRPr="00987A9F">
        <w:rPr>
          <w:rFonts w:ascii="Times New Roman" w:hAnsi="Times New Roman"/>
          <w:sz w:val="24"/>
          <w:szCs w:val="24"/>
        </w:rPr>
        <w:t>mempertahankan</w:t>
      </w:r>
      <w:proofErr w:type="spellEnd"/>
      <w:r w:rsidRPr="00987A9F">
        <w:rPr>
          <w:rFonts w:ascii="Times New Roman" w:hAnsi="Times New Roman"/>
          <w:sz w:val="24"/>
          <w:szCs w:val="24"/>
        </w:rPr>
        <w:t xml:space="preserve"> </w:t>
      </w:r>
      <w:proofErr w:type="spellStart"/>
      <w:r w:rsidRPr="00987A9F">
        <w:rPr>
          <w:rFonts w:ascii="Times New Roman" w:hAnsi="Times New Roman"/>
          <w:sz w:val="24"/>
          <w:szCs w:val="24"/>
        </w:rPr>
        <w:t>kesehatannya</w:t>
      </w:r>
      <w:proofErr w:type="spellEnd"/>
      <w:r w:rsidRPr="00987A9F">
        <w:rPr>
          <w:rFonts w:ascii="Times New Roman" w:hAnsi="Times New Roman"/>
          <w:sz w:val="24"/>
          <w:szCs w:val="24"/>
        </w:rPr>
        <w:t>.</w:t>
      </w:r>
      <w:proofErr w:type="gramEnd"/>
      <w:r w:rsidRPr="00987A9F">
        <w:rPr>
          <w:rFonts w:ascii="Times New Roman" w:hAnsi="Times New Roman"/>
          <w:sz w:val="24"/>
          <w:szCs w:val="24"/>
        </w:rPr>
        <w:t xml:space="preserve"> </w:t>
      </w:r>
      <w:proofErr w:type="spellStart"/>
      <w:proofErr w:type="gramStart"/>
      <w:r w:rsidRPr="00987A9F">
        <w:rPr>
          <w:rFonts w:ascii="Times New Roman" w:hAnsi="Times New Roman"/>
          <w:sz w:val="24"/>
          <w:szCs w:val="24"/>
        </w:rPr>
        <w:t>Keluarga</w:t>
      </w:r>
      <w:proofErr w:type="spellEnd"/>
      <w:r w:rsidRPr="00987A9F">
        <w:rPr>
          <w:rFonts w:ascii="Times New Roman" w:hAnsi="Times New Roman"/>
          <w:sz w:val="24"/>
          <w:szCs w:val="24"/>
        </w:rPr>
        <w:t xml:space="preserve"> </w:t>
      </w:r>
      <w:proofErr w:type="spellStart"/>
      <w:r w:rsidRPr="00987A9F">
        <w:rPr>
          <w:rFonts w:ascii="Times New Roman" w:hAnsi="Times New Roman"/>
          <w:sz w:val="24"/>
          <w:szCs w:val="24"/>
        </w:rPr>
        <w:t>memegang</w:t>
      </w:r>
      <w:proofErr w:type="spellEnd"/>
      <w:r w:rsidRPr="00987A9F">
        <w:rPr>
          <w:rFonts w:ascii="Times New Roman" w:hAnsi="Times New Roman"/>
          <w:sz w:val="24"/>
          <w:szCs w:val="24"/>
        </w:rPr>
        <w:t xml:space="preserve"> </w:t>
      </w:r>
      <w:proofErr w:type="spellStart"/>
      <w:r w:rsidRPr="00987A9F">
        <w:rPr>
          <w:rFonts w:ascii="Times New Roman" w:hAnsi="Times New Roman"/>
          <w:sz w:val="24"/>
          <w:szCs w:val="24"/>
        </w:rPr>
        <w:t>peranan</w:t>
      </w:r>
      <w:proofErr w:type="spellEnd"/>
      <w:r w:rsidRPr="00987A9F">
        <w:rPr>
          <w:rFonts w:ascii="Times New Roman" w:hAnsi="Times New Roman"/>
          <w:sz w:val="24"/>
          <w:szCs w:val="24"/>
        </w:rPr>
        <w:t xml:space="preserve"> </w:t>
      </w:r>
      <w:proofErr w:type="spellStart"/>
      <w:r w:rsidRPr="00987A9F">
        <w:rPr>
          <w:rFonts w:ascii="Times New Roman" w:hAnsi="Times New Roman"/>
          <w:sz w:val="24"/>
          <w:szCs w:val="24"/>
        </w:rPr>
        <w:t>penting</w:t>
      </w:r>
      <w:proofErr w:type="spellEnd"/>
      <w:r w:rsidRPr="00987A9F">
        <w:rPr>
          <w:rFonts w:ascii="Times New Roman" w:hAnsi="Times New Roman"/>
          <w:sz w:val="24"/>
          <w:szCs w:val="24"/>
        </w:rPr>
        <w:t xml:space="preserve"> </w:t>
      </w:r>
      <w:proofErr w:type="spellStart"/>
      <w:r w:rsidRPr="00987A9F">
        <w:rPr>
          <w:rFonts w:ascii="Times New Roman" w:hAnsi="Times New Roman"/>
          <w:sz w:val="24"/>
          <w:szCs w:val="24"/>
        </w:rPr>
        <w:t>dalam</w:t>
      </w:r>
      <w:proofErr w:type="spellEnd"/>
      <w:r w:rsidRPr="00987A9F">
        <w:rPr>
          <w:rFonts w:ascii="Times New Roman" w:hAnsi="Times New Roman"/>
          <w:sz w:val="24"/>
          <w:szCs w:val="24"/>
        </w:rPr>
        <w:t xml:space="preserve"> </w:t>
      </w:r>
      <w:proofErr w:type="spellStart"/>
      <w:r w:rsidRPr="00987A9F">
        <w:rPr>
          <w:rFonts w:ascii="Times New Roman" w:hAnsi="Times New Roman"/>
          <w:sz w:val="24"/>
          <w:szCs w:val="24"/>
        </w:rPr>
        <w:t>perawatan</w:t>
      </w:r>
      <w:proofErr w:type="spellEnd"/>
      <w:r w:rsidRPr="00987A9F">
        <w:rPr>
          <w:rFonts w:ascii="Times New Roman" w:hAnsi="Times New Roman"/>
          <w:sz w:val="24"/>
          <w:szCs w:val="24"/>
        </w:rPr>
        <w:t xml:space="preserve"> </w:t>
      </w:r>
      <w:proofErr w:type="spellStart"/>
      <w:r w:rsidRPr="00987A9F">
        <w:rPr>
          <w:rFonts w:ascii="Times New Roman" w:hAnsi="Times New Roman"/>
          <w:sz w:val="24"/>
          <w:szCs w:val="24"/>
        </w:rPr>
        <w:t>terhadap</w:t>
      </w:r>
      <w:proofErr w:type="spellEnd"/>
      <w:r w:rsidRPr="00987A9F">
        <w:rPr>
          <w:rFonts w:ascii="Times New Roman" w:hAnsi="Times New Roman"/>
          <w:sz w:val="24"/>
          <w:szCs w:val="24"/>
        </w:rPr>
        <w:t xml:space="preserve"> </w:t>
      </w:r>
      <w:proofErr w:type="spellStart"/>
      <w:r w:rsidRPr="00987A9F">
        <w:rPr>
          <w:rFonts w:ascii="Times New Roman" w:hAnsi="Times New Roman"/>
          <w:sz w:val="24"/>
          <w:szCs w:val="24"/>
        </w:rPr>
        <w:t>lansia</w:t>
      </w:r>
      <w:proofErr w:type="spellEnd"/>
      <w:r w:rsidRPr="00987A9F">
        <w:rPr>
          <w:rFonts w:ascii="Times New Roman" w:hAnsi="Times New Roman"/>
          <w:sz w:val="24"/>
          <w:szCs w:val="24"/>
        </w:rPr>
        <w:t xml:space="preserve"> (Maryam, 2012).</w:t>
      </w:r>
      <w:proofErr w:type="gramEnd"/>
    </w:p>
    <w:p w:rsidR="006F21D5" w:rsidRPr="0000500C" w:rsidRDefault="006F21D5" w:rsidP="006F21D5">
      <w:pPr>
        <w:pStyle w:val="ListParagraph"/>
        <w:spacing w:after="0" w:line="240" w:lineRule="auto"/>
        <w:ind w:left="426"/>
        <w:jc w:val="both"/>
        <w:rPr>
          <w:rFonts w:ascii="Times New Roman" w:hAnsi="Times New Roman"/>
          <w:b/>
          <w:bCs/>
          <w:sz w:val="24"/>
          <w:szCs w:val="24"/>
          <w:lang w:val="id-ID"/>
        </w:rPr>
      </w:pPr>
    </w:p>
    <w:p w:rsidR="006F21D5" w:rsidRPr="0000500C" w:rsidRDefault="006F21D5" w:rsidP="006F21D5">
      <w:pPr>
        <w:pStyle w:val="ListParagraph"/>
        <w:numPr>
          <w:ilvl w:val="0"/>
          <w:numId w:val="3"/>
        </w:numPr>
        <w:spacing w:after="0" w:line="240" w:lineRule="auto"/>
        <w:ind w:left="426"/>
        <w:jc w:val="both"/>
        <w:rPr>
          <w:rFonts w:ascii="Times New Roman" w:hAnsi="Times New Roman"/>
          <w:b/>
          <w:bCs/>
          <w:sz w:val="24"/>
          <w:szCs w:val="24"/>
          <w:lang w:val="id-ID"/>
        </w:rPr>
      </w:pPr>
      <w:r>
        <w:rPr>
          <w:rFonts w:ascii="Times New Roman" w:hAnsi="Times New Roman"/>
          <w:b/>
          <w:sz w:val="24"/>
          <w:szCs w:val="24"/>
          <w:lang w:val="id-ID"/>
        </w:rPr>
        <w:t>Sikap Keluarga tentang Pencegahan Resiko Jatuh pada Lansia</w:t>
      </w:r>
    </w:p>
    <w:p w:rsidR="006F21D5" w:rsidRPr="0070406E" w:rsidRDefault="006F21D5" w:rsidP="006F21D5">
      <w:pPr>
        <w:pStyle w:val="ListParagraph"/>
        <w:spacing w:after="0" w:line="240" w:lineRule="auto"/>
        <w:ind w:left="426" w:firstLine="294"/>
        <w:jc w:val="both"/>
        <w:rPr>
          <w:rFonts w:ascii="Times New Roman" w:hAnsi="Times New Roman"/>
          <w:sz w:val="24"/>
          <w:szCs w:val="24"/>
          <w:lang w:val="id-ID"/>
        </w:rPr>
      </w:pPr>
      <w:r w:rsidRPr="0070406E">
        <w:rPr>
          <w:rFonts w:ascii="Times New Roman" w:hAnsi="Times New Roman"/>
          <w:sz w:val="24"/>
          <w:szCs w:val="24"/>
          <w:lang w:val="id-ID"/>
        </w:rPr>
        <w:t xml:space="preserve">Berdasarkan </w:t>
      </w:r>
      <w:r w:rsidR="003A38B3">
        <w:rPr>
          <w:rFonts w:ascii="Times New Roman" w:hAnsi="Times New Roman"/>
          <w:sz w:val="24"/>
          <w:szCs w:val="24"/>
          <w:lang w:val="id-ID"/>
        </w:rPr>
        <w:t xml:space="preserve">tabel </w:t>
      </w:r>
      <w:r w:rsidR="003A38B3">
        <w:rPr>
          <w:rFonts w:ascii="Times New Roman" w:hAnsi="Times New Roman"/>
          <w:sz w:val="24"/>
          <w:szCs w:val="24"/>
        </w:rPr>
        <w:t>1</w:t>
      </w:r>
      <w:r w:rsidRPr="0070406E">
        <w:rPr>
          <w:rFonts w:ascii="Times New Roman" w:hAnsi="Times New Roman"/>
          <w:sz w:val="24"/>
          <w:szCs w:val="24"/>
          <w:lang w:val="id-ID"/>
        </w:rPr>
        <w:t xml:space="preserve">.4 dapat diketahui bahwa </w:t>
      </w:r>
      <w:r w:rsidRPr="0070406E">
        <w:rPr>
          <w:rFonts w:ascii="Times New Roman" w:hAnsi="Times New Roman"/>
          <w:sz w:val="24"/>
          <w:szCs w:val="24"/>
          <w:lang w:val="sv-SE"/>
        </w:rPr>
        <w:t>sikap keluarga tentang pencegahan resiko jatuh pada lansia di Wilayah Kerja Puskesmas Handapherang Kabupaten Ciamis, frekuensi tertinggi yaitu kategori unfavorable sebanyak 60 orang (60</w:t>
      </w:r>
      <w:r w:rsidRPr="0070406E">
        <w:rPr>
          <w:rFonts w:ascii="Times New Roman" w:hAnsi="Times New Roman"/>
          <w:sz w:val="24"/>
          <w:szCs w:val="24"/>
          <w:lang w:val="id-ID"/>
        </w:rPr>
        <w:t>.</w:t>
      </w:r>
      <w:r w:rsidRPr="0070406E">
        <w:rPr>
          <w:rFonts w:ascii="Times New Roman" w:hAnsi="Times New Roman"/>
          <w:sz w:val="24"/>
          <w:szCs w:val="24"/>
          <w:lang w:val="sv-SE"/>
        </w:rPr>
        <w:t>6%)</w:t>
      </w:r>
      <w:r w:rsidRPr="0070406E">
        <w:rPr>
          <w:rFonts w:ascii="Times New Roman" w:hAnsi="Times New Roman"/>
          <w:sz w:val="24"/>
          <w:szCs w:val="24"/>
          <w:lang w:val="id-ID"/>
        </w:rPr>
        <w:t xml:space="preserve">. Hal ini dikarenakan responden belum memahami secara benar mengenai pencegahan resiko jatuh pada lansia. </w:t>
      </w:r>
    </w:p>
    <w:p w:rsidR="006F21D5" w:rsidRPr="0070406E" w:rsidRDefault="006F21D5" w:rsidP="006F21D5">
      <w:pPr>
        <w:pStyle w:val="ListParagraph"/>
        <w:spacing w:after="0" w:line="240" w:lineRule="auto"/>
        <w:ind w:left="426" w:firstLine="294"/>
        <w:jc w:val="both"/>
        <w:rPr>
          <w:rFonts w:ascii="Times New Roman" w:hAnsi="Times New Roman"/>
          <w:sz w:val="24"/>
          <w:szCs w:val="24"/>
          <w:lang w:val="id-ID"/>
        </w:rPr>
      </w:pPr>
      <w:r w:rsidRPr="0070406E">
        <w:rPr>
          <w:rFonts w:ascii="Times New Roman" w:hAnsi="Times New Roman"/>
          <w:sz w:val="24"/>
          <w:szCs w:val="24"/>
          <w:lang w:val="id-ID"/>
        </w:rPr>
        <w:t xml:space="preserve">Dalam penelitian ini masih banyak keluarga yang bersikap tidak membawa lansia pergi ke pelayanan kesehatan untuk memeriksakan kesehatan, membiarkan lansia melakukan aktivitas yang berat, meletakkan peralatan rumah tangga sedemikian rupa sehingga mengganggu jalan atau tempat lansia setiap hari melakukan kegiatan, jarang menyikat kamar mandi, tidak membuat pegangan pada dinding kamar mandi, tetap memakai peralatan rumah tangga yang sudah tidak aman seperti peralatan yang sudah lapuk, tidak memfasilitasi lansia saat buang air besar dan tidak mengetahui obat-obatan yang diminum lansia. </w:t>
      </w:r>
    </w:p>
    <w:p w:rsidR="006F21D5" w:rsidRPr="0070406E" w:rsidRDefault="006F21D5" w:rsidP="006F21D5">
      <w:pPr>
        <w:pStyle w:val="ListParagraph"/>
        <w:spacing w:after="0" w:line="240" w:lineRule="auto"/>
        <w:ind w:left="426" w:firstLine="294"/>
        <w:jc w:val="both"/>
        <w:rPr>
          <w:rFonts w:ascii="Times New Roman" w:hAnsi="Times New Roman"/>
          <w:sz w:val="24"/>
          <w:szCs w:val="24"/>
          <w:lang w:val="id-ID"/>
        </w:rPr>
      </w:pPr>
      <w:r w:rsidRPr="0070406E">
        <w:rPr>
          <w:rFonts w:ascii="Times New Roman" w:hAnsi="Times New Roman"/>
          <w:sz w:val="24"/>
          <w:szCs w:val="24"/>
          <w:lang w:val="id-ID"/>
        </w:rPr>
        <w:t xml:space="preserve">Hal ini sesuai dengan teori yang dikemukakan Darmojo (2012) yang mengemukakan bahwa usaha pencegahan merupakan langkah yang </w:t>
      </w:r>
      <w:r w:rsidRPr="0070406E">
        <w:rPr>
          <w:rFonts w:ascii="Times New Roman" w:hAnsi="Times New Roman"/>
          <w:sz w:val="24"/>
          <w:szCs w:val="24"/>
          <w:lang w:val="id-ID"/>
        </w:rPr>
        <w:lastRenderedPageBreak/>
        <w:t xml:space="preserve">harus dilakukan karena bila sudah terjadi jatuh pasti akan terjadi komplikasi, meskipun ringan tetap memberatkan. </w:t>
      </w:r>
      <w:proofErr w:type="spellStart"/>
      <w:proofErr w:type="gramStart"/>
      <w:r w:rsidRPr="0070406E">
        <w:rPr>
          <w:rFonts w:ascii="Times New Roman" w:hAnsi="Times New Roman"/>
          <w:sz w:val="24"/>
          <w:szCs w:val="24"/>
        </w:rPr>
        <w:t>Oleh</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karena</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itu</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untuk</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mencegah</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jatuh</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keluarga</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harus</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memiliki</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pengetahuan</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tentang</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pencegahan</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jatuh</w:t>
      </w:r>
      <w:proofErr w:type="spellEnd"/>
      <w:r w:rsidRPr="0070406E">
        <w:rPr>
          <w:rFonts w:ascii="Times New Roman" w:hAnsi="Times New Roman"/>
          <w:sz w:val="24"/>
          <w:szCs w:val="24"/>
          <w:lang w:val="id-ID"/>
        </w:rPr>
        <w:t>.</w:t>
      </w:r>
      <w:proofErr w:type="gramEnd"/>
      <w:r w:rsidRPr="0070406E">
        <w:rPr>
          <w:rFonts w:ascii="Times New Roman" w:hAnsi="Times New Roman"/>
          <w:sz w:val="24"/>
          <w:szCs w:val="24"/>
          <w:lang w:val="id-ID"/>
        </w:rPr>
        <w:t xml:space="preserve"> Pengetahuan mengenai suatu objek akan menjadi sikap bila pengetahuan itu disertai dengan suatu kesiapan bertindak Sikap merupakan kesiapan seseorang untuk bertindak. Sikap dapat bersifat positif yaitu terdapat kecenderungan tindakan untuk mendekati, menyenangi, dan mengharapkan obyek tertentu dan sikap dapat bersifat negatif yaitu kecenderungan untuk menghindari, menjauhi, dan tidak mempercayai obyek tertentu.</w:t>
      </w:r>
    </w:p>
    <w:p w:rsidR="006F21D5" w:rsidRPr="0070406E" w:rsidRDefault="00993AA6" w:rsidP="006F21D5">
      <w:pPr>
        <w:pStyle w:val="ListParagraph"/>
        <w:spacing w:after="0" w:line="240" w:lineRule="auto"/>
        <w:ind w:left="426" w:firstLine="294"/>
        <w:jc w:val="both"/>
        <w:rPr>
          <w:rFonts w:ascii="Times New Roman" w:hAnsi="Times New Roman"/>
          <w:sz w:val="24"/>
          <w:szCs w:val="24"/>
          <w:lang w:val="id-ID"/>
        </w:rPr>
      </w:pPr>
      <w:r w:rsidRPr="00993AA6">
        <w:rPr>
          <w:rFonts w:ascii="Times New Roman" w:hAnsi="Times New Roman"/>
          <w:sz w:val="24"/>
          <w:szCs w:val="24"/>
          <w:lang w:val="id-ID"/>
        </w:rPr>
        <w:t>Menurut Notoatmojo (2012</w:t>
      </w:r>
      <w:r w:rsidR="006F21D5" w:rsidRPr="00993AA6">
        <w:rPr>
          <w:rFonts w:ascii="Times New Roman" w:hAnsi="Times New Roman"/>
          <w:sz w:val="24"/>
          <w:szCs w:val="24"/>
          <w:lang w:val="id-ID"/>
        </w:rPr>
        <w:t xml:space="preserve">) </w:t>
      </w:r>
      <w:r w:rsidR="006F21D5" w:rsidRPr="0070406E">
        <w:rPr>
          <w:rFonts w:ascii="Times New Roman" w:hAnsi="Times New Roman"/>
          <w:sz w:val="24"/>
          <w:szCs w:val="24"/>
          <w:lang w:val="id-ID"/>
        </w:rPr>
        <w:t>suatu sikap belum tentu otomatis terwujud dalam suatu tindakan. Untuk mewujudkan sikap yang positif menjadi suatu perbuatan nyata diperlukan faktor pendukung seperti faktor fasilitas serta faktor dukungan (</w:t>
      </w:r>
      <w:r w:rsidR="006F21D5" w:rsidRPr="0070406E">
        <w:rPr>
          <w:rFonts w:ascii="Times New Roman" w:hAnsi="Times New Roman"/>
          <w:i/>
          <w:sz w:val="24"/>
          <w:szCs w:val="24"/>
          <w:lang w:val="id-ID"/>
        </w:rPr>
        <w:t>support</w:t>
      </w:r>
      <w:r w:rsidR="006F21D5" w:rsidRPr="0070406E">
        <w:rPr>
          <w:rFonts w:ascii="Times New Roman" w:hAnsi="Times New Roman"/>
          <w:sz w:val="24"/>
          <w:szCs w:val="24"/>
          <w:lang w:val="id-ID"/>
        </w:rPr>
        <w:t xml:space="preserve">) dari keluarga. Dalam memenuhi fasilitas untuk mencegah jatuh seperti membuat pegangan pada kamar mandi maka keluarga membutuhkan biaya. </w:t>
      </w:r>
    </w:p>
    <w:p w:rsidR="006F21D5" w:rsidRPr="0070406E" w:rsidRDefault="006F21D5" w:rsidP="006F21D5">
      <w:pPr>
        <w:pStyle w:val="ListParagraph"/>
        <w:spacing w:after="0" w:line="240" w:lineRule="auto"/>
        <w:ind w:left="426" w:firstLine="294"/>
        <w:jc w:val="both"/>
        <w:rPr>
          <w:rFonts w:ascii="Times New Roman" w:hAnsi="Times New Roman"/>
          <w:sz w:val="24"/>
          <w:szCs w:val="24"/>
          <w:lang w:val="id-ID"/>
        </w:rPr>
      </w:pPr>
      <w:r w:rsidRPr="0070406E">
        <w:rPr>
          <w:rFonts w:ascii="Times New Roman" w:hAnsi="Times New Roman"/>
          <w:sz w:val="24"/>
          <w:szCs w:val="24"/>
          <w:lang w:val="id-ID"/>
        </w:rPr>
        <w:t xml:space="preserve">Berdasarkan hasil penelitian didapat bahwa sebanyak 50 responden (50,5%) berpenghasilan kurang dari Rp.1.000.000,-. Hal ini menunjukkan bahwa pendapatan perbulan responden masih tergolong rendah karena tidak sesuai dengan Upah minimum regional (UMR) untuk Kabupaten Ciamis yaitu Rp. 1.475.792,-, sehingga hal  ini menyebabkan keluarga kurang siap untuk memfasilitasi lansia dalam pencegahan terjadinya jatuh seperti membuat pegangan pada kamar mandi </w:t>
      </w:r>
      <w:r w:rsidRPr="0070406E">
        <w:rPr>
          <w:rFonts w:ascii="Times New Roman" w:hAnsi="Times New Roman"/>
          <w:sz w:val="24"/>
          <w:szCs w:val="24"/>
          <w:lang w:val="id-ID"/>
        </w:rPr>
        <w:lastRenderedPageBreak/>
        <w:t>dan ditangga, membeli karpet antislip di kamar mandi, mengganti peralatan rumah tangga yang sudah tidak aman seperti peralatan yang sudah lapuk, dan mengganti semua lampu dengan kualitas penerangan yang lebih baik.</w:t>
      </w:r>
    </w:p>
    <w:p w:rsidR="006F21D5" w:rsidRPr="0070406E" w:rsidRDefault="006F21D5" w:rsidP="006F21D5">
      <w:pPr>
        <w:pStyle w:val="ListParagraph"/>
        <w:spacing w:after="0" w:line="240" w:lineRule="auto"/>
        <w:ind w:left="426" w:firstLine="294"/>
        <w:jc w:val="both"/>
        <w:rPr>
          <w:rFonts w:ascii="Times New Roman" w:hAnsi="Times New Roman"/>
          <w:sz w:val="24"/>
          <w:szCs w:val="24"/>
          <w:lang w:val="id-ID"/>
        </w:rPr>
      </w:pPr>
      <w:r w:rsidRPr="0070406E">
        <w:rPr>
          <w:rFonts w:ascii="Times New Roman" w:hAnsi="Times New Roman"/>
          <w:sz w:val="24"/>
          <w:szCs w:val="24"/>
          <w:lang w:val="id-ID"/>
        </w:rPr>
        <w:t>Hal ini sesuai dengan penyataan Darmojo (2012) bahwa keluarga mempunyai peran penting dalam pencegahan terjadinya kejadian jatuh pada lansia, peran keluarga disini berupaya untuk meningkatkan pengurangan risiko jatuh pada lansia, upaya selanjutnya untuk meningkatkan status kesehatan lansia seperti menjaga kesehatan dengan baik, mengkonsumsi makanan bergizi, dan berolahraga teratur sesuai usia.</w:t>
      </w:r>
    </w:p>
    <w:p w:rsidR="006F21D5" w:rsidRPr="0070406E" w:rsidRDefault="006F21D5" w:rsidP="006F21D5">
      <w:pPr>
        <w:pStyle w:val="ListParagraph"/>
        <w:spacing w:after="0" w:line="240" w:lineRule="auto"/>
        <w:ind w:left="426" w:firstLine="294"/>
        <w:jc w:val="both"/>
        <w:rPr>
          <w:rFonts w:ascii="Times New Roman" w:hAnsi="Times New Roman"/>
          <w:sz w:val="24"/>
          <w:szCs w:val="24"/>
          <w:lang w:val="id-ID"/>
        </w:rPr>
      </w:pPr>
      <w:r w:rsidRPr="0070406E">
        <w:rPr>
          <w:rFonts w:ascii="Times New Roman" w:hAnsi="Times New Roman"/>
          <w:sz w:val="24"/>
          <w:szCs w:val="24"/>
          <w:lang w:val="id-ID"/>
        </w:rPr>
        <w:t>Sikap dapat berubah kapan saja. Walaupun sikap keluarga pada saat ini kurang mendukung, tidak menutup kemungkinan kalau kesiapan bertindak keluarga dalam pencegahan jatuh dapat berubah. Adapun faktor yang mempengaruhi perubahan sikap yaitu faktor internal dan eksternal. Faktor internal merupakan kemampuan daya pilih seseorang untuk menerima atau menolak pengaruh-pengaruh yang datang dari luar (</w:t>
      </w:r>
      <w:r w:rsidRPr="0070406E">
        <w:rPr>
          <w:rFonts w:ascii="Times New Roman" w:hAnsi="Times New Roman"/>
          <w:i/>
          <w:sz w:val="24"/>
          <w:szCs w:val="24"/>
          <w:lang w:val="id-ID"/>
        </w:rPr>
        <w:t>selectivity</w:t>
      </w:r>
      <w:r w:rsidRPr="0070406E">
        <w:rPr>
          <w:rFonts w:ascii="Times New Roman" w:hAnsi="Times New Roman"/>
          <w:sz w:val="24"/>
          <w:szCs w:val="24"/>
          <w:lang w:val="id-ID"/>
        </w:rPr>
        <w:t>) dan faktor eksternal merupakan faktor yang terdapat diluar pribadi manusia seperti media komunikasi yang digunakan (Notoatmodjo, 2012).</w:t>
      </w:r>
    </w:p>
    <w:p w:rsidR="006F21D5" w:rsidRDefault="006F21D5" w:rsidP="006F21D5">
      <w:pPr>
        <w:tabs>
          <w:tab w:val="left" w:pos="990"/>
        </w:tabs>
        <w:spacing w:line="240" w:lineRule="auto"/>
        <w:jc w:val="both"/>
        <w:rPr>
          <w:rFonts w:ascii="Times New Roman" w:hAnsi="Times New Roman"/>
          <w:b/>
          <w:sz w:val="24"/>
          <w:szCs w:val="24"/>
          <w:lang w:val="id-ID"/>
        </w:rPr>
      </w:pPr>
    </w:p>
    <w:p w:rsidR="006F21D5" w:rsidRPr="0016496E" w:rsidRDefault="006F21D5" w:rsidP="006F21D5">
      <w:pPr>
        <w:tabs>
          <w:tab w:val="left" w:pos="990"/>
        </w:tabs>
        <w:spacing w:line="240" w:lineRule="auto"/>
        <w:jc w:val="both"/>
        <w:rPr>
          <w:rFonts w:ascii="Times New Roman" w:hAnsi="Times New Roman"/>
          <w:b/>
          <w:sz w:val="24"/>
          <w:szCs w:val="24"/>
        </w:rPr>
      </w:pPr>
      <w:r w:rsidRPr="0016496E">
        <w:rPr>
          <w:rFonts w:ascii="Times New Roman" w:hAnsi="Times New Roman"/>
          <w:b/>
          <w:sz w:val="24"/>
          <w:szCs w:val="24"/>
        </w:rPr>
        <w:t>SIMPULAN</w:t>
      </w:r>
    </w:p>
    <w:p w:rsidR="006F21D5" w:rsidRDefault="006F21D5" w:rsidP="006F21D5">
      <w:pPr>
        <w:pStyle w:val="ListParagraph"/>
        <w:numPr>
          <w:ilvl w:val="0"/>
          <w:numId w:val="2"/>
        </w:numPr>
        <w:spacing w:after="0" w:line="240" w:lineRule="auto"/>
        <w:ind w:left="426"/>
        <w:contextualSpacing w:val="0"/>
        <w:jc w:val="both"/>
        <w:rPr>
          <w:rFonts w:ascii="Times New Roman" w:hAnsi="Times New Roman"/>
          <w:sz w:val="24"/>
          <w:szCs w:val="24"/>
          <w:lang w:val="id-ID"/>
        </w:rPr>
      </w:pPr>
      <w:r>
        <w:rPr>
          <w:rFonts w:ascii="Times New Roman" w:hAnsi="Times New Roman"/>
          <w:sz w:val="24"/>
          <w:szCs w:val="24"/>
          <w:lang w:val="id-ID"/>
        </w:rPr>
        <w:t xml:space="preserve">Pengetahuan </w:t>
      </w:r>
      <w:r w:rsidRPr="0000500C">
        <w:rPr>
          <w:rFonts w:ascii="Times New Roman" w:hAnsi="Times New Roman"/>
          <w:sz w:val="24"/>
          <w:szCs w:val="24"/>
          <w:lang w:val="id-ID"/>
        </w:rPr>
        <w:t>keluarga tentang pencegahan resiko jatuh pada lansia di Wilayah Kerja Puskesmas Handapherang Kabupaten Ciamis sebagian besar berkategori kurang yaitu sebanyak 57 orang (57</w:t>
      </w:r>
      <w:r>
        <w:rPr>
          <w:rFonts w:ascii="Times New Roman" w:hAnsi="Times New Roman"/>
          <w:sz w:val="24"/>
          <w:szCs w:val="24"/>
          <w:lang w:val="id-ID"/>
        </w:rPr>
        <w:t>.</w:t>
      </w:r>
      <w:r w:rsidRPr="0000500C">
        <w:rPr>
          <w:rFonts w:ascii="Times New Roman" w:hAnsi="Times New Roman"/>
          <w:sz w:val="24"/>
          <w:szCs w:val="24"/>
          <w:lang w:val="id-ID"/>
        </w:rPr>
        <w:t xml:space="preserve">6%). </w:t>
      </w:r>
      <w:r w:rsidRPr="0000500C">
        <w:rPr>
          <w:rFonts w:ascii="Times New Roman" w:hAnsi="Times New Roman"/>
          <w:sz w:val="24"/>
          <w:szCs w:val="24"/>
          <w:lang w:val="id-ID"/>
        </w:rPr>
        <w:lastRenderedPageBreak/>
        <w:t>Pengetahuan keluarga yang kurang tentang pencegahan resiko jatuh dapat menyebabkan tingginya resiko jatuh pada lansia.</w:t>
      </w:r>
    </w:p>
    <w:p w:rsidR="006F21D5" w:rsidRPr="0000500C" w:rsidRDefault="006F21D5" w:rsidP="006F21D5">
      <w:pPr>
        <w:pStyle w:val="ListParagraph"/>
        <w:numPr>
          <w:ilvl w:val="0"/>
          <w:numId w:val="2"/>
        </w:numPr>
        <w:spacing w:after="0" w:line="240" w:lineRule="auto"/>
        <w:ind w:left="426"/>
        <w:contextualSpacing w:val="0"/>
        <w:jc w:val="both"/>
        <w:rPr>
          <w:rFonts w:ascii="Times New Roman" w:hAnsi="Times New Roman"/>
          <w:sz w:val="24"/>
          <w:szCs w:val="24"/>
          <w:lang w:val="id-ID"/>
        </w:rPr>
      </w:pPr>
      <w:r w:rsidRPr="0000500C">
        <w:rPr>
          <w:rFonts w:ascii="Times New Roman" w:hAnsi="Times New Roman"/>
          <w:sz w:val="24"/>
          <w:szCs w:val="24"/>
          <w:lang w:val="id-ID"/>
        </w:rPr>
        <w:t>Sikap</w:t>
      </w:r>
      <w:r w:rsidRPr="0000500C">
        <w:rPr>
          <w:rFonts w:ascii="Times New Roman" w:hAnsi="Times New Roman"/>
          <w:sz w:val="24"/>
          <w:szCs w:val="24"/>
          <w:lang w:val="sv-SE"/>
        </w:rPr>
        <w:t xml:space="preserve"> keluarga tentang pencegahan resiko jatuh pada lansia di Wilayah Kerja Puskesmas Handapherang Kabupaten Ciamis</w:t>
      </w:r>
      <w:r w:rsidRPr="0000500C">
        <w:rPr>
          <w:rFonts w:ascii="Times New Roman" w:hAnsi="Times New Roman"/>
          <w:sz w:val="24"/>
          <w:szCs w:val="24"/>
        </w:rPr>
        <w:t xml:space="preserve">, </w:t>
      </w:r>
      <w:r w:rsidRPr="0000500C">
        <w:rPr>
          <w:rFonts w:ascii="Times New Roman" w:hAnsi="Times New Roman"/>
          <w:sz w:val="24"/>
          <w:szCs w:val="24"/>
          <w:lang w:val="id-ID"/>
        </w:rPr>
        <w:t xml:space="preserve">sebagian besar berkategori </w:t>
      </w:r>
      <w:r w:rsidRPr="0000500C">
        <w:rPr>
          <w:rFonts w:ascii="Times New Roman" w:hAnsi="Times New Roman"/>
          <w:sz w:val="24"/>
          <w:szCs w:val="24"/>
        </w:rPr>
        <w:t>unfavorable</w:t>
      </w:r>
      <w:r w:rsidRPr="0000500C">
        <w:rPr>
          <w:rFonts w:ascii="Times New Roman" w:hAnsi="Times New Roman"/>
          <w:sz w:val="24"/>
          <w:szCs w:val="24"/>
          <w:lang w:val="id-ID"/>
        </w:rPr>
        <w:t xml:space="preserve"> sebanyak 60</w:t>
      </w:r>
      <w:r w:rsidRPr="0000500C">
        <w:rPr>
          <w:rFonts w:ascii="Times New Roman" w:hAnsi="Times New Roman"/>
          <w:sz w:val="24"/>
          <w:szCs w:val="24"/>
        </w:rPr>
        <w:t xml:space="preserve"> orang (</w:t>
      </w:r>
      <w:r w:rsidRPr="0000500C">
        <w:rPr>
          <w:rFonts w:ascii="Times New Roman" w:hAnsi="Times New Roman"/>
          <w:sz w:val="24"/>
          <w:szCs w:val="24"/>
          <w:lang w:val="id-ID"/>
        </w:rPr>
        <w:t>60</w:t>
      </w:r>
      <w:r>
        <w:rPr>
          <w:rFonts w:ascii="Times New Roman" w:hAnsi="Times New Roman"/>
          <w:sz w:val="24"/>
          <w:szCs w:val="24"/>
          <w:lang w:val="id-ID"/>
        </w:rPr>
        <w:t>.</w:t>
      </w:r>
      <w:r w:rsidRPr="0000500C">
        <w:rPr>
          <w:rFonts w:ascii="Times New Roman" w:hAnsi="Times New Roman"/>
          <w:sz w:val="24"/>
          <w:szCs w:val="24"/>
          <w:lang w:val="id-ID"/>
        </w:rPr>
        <w:t>6</w:t>
      </w:r>
      <w:r w:rsidRPr="0000500C">
        <w:rPr>
          <w:rFonts w:ascii="Times New Roman" w:hAnsi="Times New Roman"/>
          <w:sz w:val="24"/>
          <w:szCs w:val="24"/>
        </w:rPr>
        <w:t>%)</w:t>
      </w:r>
      <w:r w:rsidRPr="0000500C">
        <w:rPr>
          <w:rFonts w:ascii="Times New Roman" w:hAnsi="Times New Roman"/>
          <w:sz w:val="24"/>
          <w:szCs w:val="24"/>
          <w:lang w:val="id-ID"/>
        </w:rPr>
        <w:t>. Sikap keluarga yang tidak mendukung menyebabkan keluarga tidak memfasilitasi lansia dalam pencegahan terjadinya jatuh seperti membuat pegangan pada kamar mandi dan ditangga.</w:t>
      </w:r>
    </w:p>
    <w:p w:rsidR="006F21D5" w:rsidRPr="00EE78A4" w:rsidRDefault="006F21D5" w:rsidP="006F21D5">
      <w:pPr>
        <w:pStyle w:val="ListParagraph"/>
        <w:spacing w:after="0" w:line="240" w:lineRule="auto"/>
        <w:ind w:left="0"/>
        <w:contextualSpacing w:val="0"/>
        <w:jc w:val="both"/>
        <w:rPr>
          <w:rFonts w:ascii="Times New Roman" w:hAnsi="Times New Roman"/>
          <w:sz w:val="24"/>
          <w:szCs w:val="24"/>
          <w:lang w:val="id-ID"/>
        </w:rPr>
      </w:pPr>
    </w:p>
    <w:p w:rsidR="006F21D5" w:rsidRPr="0016496E" w:rsidRDefault="006F21D5" w:rsidP="006F21D5">
      <w:pPr>
        <w:pStyle w:val="ListParagraph"/>
        <w:spacing w:after="0" w:line="240" w:lineRule="auto"/>
        <w:ind w:left="0"/>
        <w:contextualSpacing w:val="0"/>
        <w:jc w:val="both"/>
        <w:rPr>
          <w:rFonts w:ascii="Times New Roman" w:hAnsi="Times New Roman"/>
          <w:b/>
          <w:sz w:val="24"/>
          <w:szCs w:val="24"/>
          <w:lang w:val="id-ID"/>
        </w:rPr>
      </w:pPr>
      <w:r w:rsidRPr="0016496E">
        <w:rPr>
          <w:rFonts w:ascii="Times New Roman" w:hAnsi="Times New Roman"/>
          <w:b/>
          <w:sz w:val="24"/>
          <w:szCs w:val="24"/>
          <w:lang w:val="id-ID"/>
        </w:rPr>
        <w:t>SARAN</w:t>
      </w:r>
    </w:p>
    <w:p w:rsidR="006F21D5" w:rsidRPr="006F21D5" w:rsidRDefault="006F21D5" w:rsidP="006F21D5">
      <w:pPr>
        <w:spacing w:after="0" w:line="240" w:lineRule="auto"/>
        <w:ind w:firstLine="720"/>
        <w:jc w:val="both"/>
        <w:rPr>
          <w:rFonts w:ascii="Times New Roman" w:hAnsi="Times New Roman"/>
          <w:sz w:val="24"/>
          <w:szCs w:val="24"/>
          <w:lang w:val="id-ID"/>
        </w:rPr>
      </w:pPr>
      <w:proofErr w:type="spellStart"/>
      <w:r>
        <w:rPr>
          <w:rFonts w:ascii="Times New Roman" w:hAnsi="Times New Roman"/>
          <w:sz w:val="24"/>
          <w:szCs w:val="24"/>
        </w:rPr>
        <w:t>K</w:t>
      </w:r>
      <w:r w:rsidRPr="006F21D5">
        <w:rPr>
          <w:rFonts w:ascii="Times New Roman" w:hAnsi="Times New Roman"/>
          <w:sz w:val="24"/>
          <w:szCs w:val="24"/>
        </w:rPr>
        <w:t>eluarga</w:t>
      </w:r>
      <w:proofErr w:type="spellEnd"/>
      <w:r w:rsidRPr="006F21D5">
        <w:rPr>
          <w:rFonts w:ascii="Times New Roman" w:hAnsi="Times New Roman"/>
          <w:sz w:val="24"/>
          <w:szCs w:val="24"/>
        </w:rPr>
        <w:t xml:space="preserve"> </w:t>
      </w:r>
      <w:proofErr w:type="spellStart"/>
      <w:r w:rsidRPr="006F21D5">
        <w:rPr>
          <w:rFonts w:ascii="Times New Roman" w:hAnsi="Times New Roman"/>
          <w:sz w:val="24"/>
          <w:szCs w:val="24"/>
        </w:rPr>
        <w:t>lansia</w:t>
      </w:r>
      <w:proofErr w:type="spellEnd"/>
      <w:r w:rsidRPr="006F21D5">
        <w:rPr>
          <w:rFonts w:ascii="Times New Roman" w:hAnsi="Times New Roman"/>
          <w:sz w:val="24"/>
          <w:szCs w:val="24"/>
        </w:rPr>
        <w:t xml:space="preserve"> agar </w:t>
      </w:r>
      <w:proofErr w:type="spellStart"/>
      <w:r w:rsidRPr="006F21D5">
        <w:rPr>
          <w:rFonts w:ascii="Times New Roman" w:hAnsi="Times New Roman"/>
          <w:sz w:val="24"/>
          <w:szCs w:val="24"/>
        </w:rPr>
        <w:t>membuat</w:t>
      </w:r>
      <w:proofErr w:type="spellEnd"/>
      <w:r w:rsidRPr="006F21D5">
        <w:rPr>
          <w:rFonts w:ascii="Times New Roman" w:hAnsi="Times New Roman"/>
          <w:sz w:val="24"/>
          <w:szCs w:val="24"/>
        </w:rPr>
        <w:t xml:space="preserve"> </w:t>
      </w:r>
      <w:proofErr w:type="spellStart"/>
      <w:r w:rsidRPr="006F21D5">
        <w:rPr>
          <w:rFonts w:ascii="Times New Roman" w:hAnsi="Times New Roman"/>
          <w:sz w:val="24"/>
          <w:szCs w:val="24"/>
        </w:rPr>
        <w:t>pegangan</w:t>
      </w:r>
      <w:proofErr w:type="spellEnd"/>
      <w:r w:rsidRPr="006F21D5">
        <w:rPr>
          <w:rFonts w:ascii="Times New Roman" w:hAnsi="Times New Roman"/>
          <w:sz w:val="24"/>
          <w:szCs w:val="24"/>
        </w:rPr>
        <w:t xml:space="preserve"> </w:t>
      </w:r>
      <w:proofErr w:type="spellStart"/>
      <w:r w:rsidRPr="006F21D5">
        <w:rPr>
          <w:rFonts w:ascii="Times New Roman" w:hAnsi="Times New Roman"/>
          <w:sz w:val="24"/>
          <w:szCs w:val="24"/>
        </w:rPr>
        <w:t>pada</w:t>
      </w:r>
      <w:proofErr w:type="spellEnd"/>
      <w:r w:rsidRPr="006F21D5">
        <w:rPr>
          <w:rFonts w:ascii="Times New Roman" w:hAnsi="Times New Roman"/>
          <w:sz w:val="24"/>
          <w:szCs w:val="24"/>
        </w:rPr>
        <w:t xml:space="preserve"> </w:t>
      </w:r>
      <w:proofErr w:type="spellStart"/>
      <w:r w:rsidRPr="006F21D5">
        <w:rPr>
          <w:rFonts w:ascii="Times New Roman" w:hAnsi="Times New Roman"/>
          <w:sz w:val="24"/>
          <w:szCs w:val="24"/>
        </w:rPr>
        <w:t>dinding</w:t>
      </w:r>
      <w:proofErr w:type="spellEnd"/>
      <w:r w:rsidRPr="006F21D5">
        <w:rPr>
          <w:rFonts w:ascii="Times New Roman" w:hAnsi="Times New Roman"/>
          <w:sz w:val="24"/>
          <w:szCs w:val="24"/>
        </w:rPr>
        <w:t xml:space="preserve"> </w:t>
      </w:r>
      <w:proofErr w:type="spellStart"/>
      <w:r w:rsidRPr="006F21D5">
        <w:rPr>
          <w:rFonts w:ascii="Times New Roman" w:hAnsi="Times New Roman"/>
          <w:sz w:val="24"/>
          <w:szCs w:val="24"/>
        </w:rPr>
        <w:t>kamar</w:t>
      </w:r>
      <w:proofErr w:type="spellEnd"/>
      <w:r w:rsidRPr="006F21D5">
        <w:rPr>
          <w:rFonts w:ascii="Times New Roman" w:hAnsi="Times New Roman"/>
          <w:sz w:val="24"/>
          <w:szCs w:val="24"/>
        </w:rPr>
        <w:t xml:space="preserve"> </w:t>
      </w:r>
      <w:proofErr w:type="spellStart"/>
      <w:r w:rsidRPr="006F21D5">
        <w:rPr>
          <w:rFonts w:ascii="Times New Roman" w:hAnsi="Times New Roman"/>
          <w:sz w:val="24"/>
          <w:szCs w:val="24"/>
        </w:rPr>
        <w:t>mandi</w:t>
      </w:r>
      <w:proofErr w:type="spellEnd"/>
      <w:r w:rsidRPr="006F21D5">
        <w:rPr>
          <w:rFonts w:ascii="Times New Roman" w:hAnsi="Times New Roman"/>
          <w:sz w:val="24"/>
          <w:szCs w:val="24"/>
        </w:rPr>
        <w:t xml:space="preserve"> </w:t>
      </w:r>
      <w:proofErr w:type="spellStart"/>
      <w:r w:rsidRPr="006F21D5">
        <w:rPr>
          <w:rFonts w:ascii="Times New Roman" w:hAnsi="Times New Roman"/>
          <w:sz w:val="24"/>
          <w:szCs w:val="24"/>
        </w:rPr>
        <w:t>dan</w:t>
      </w:r>
      <w:proofErr w:type="spellEnd"/>
      <w:r w:rsidRPr="006F21D5">
        <w:rPr>
          <w:rFonts w:ascii="Times New Roman" w:hAnsi="Times New Roman"/>
          <w:sz w:val="24"/>
          <w:szCs w:val="24"/>
        </w:rPr>
        <w:t xml:space="preserve"> </w:t>
      </w:r>
      <w:proofErr w:type="spellStart"/>
      <w:r w:rsidRPr="006F21D5">
        <w:rPr>
          <w:rFonts w:ascii="Times New Roman" w:hAnsi="Times New Roman"/>
          <w:sz w:val="24"/>
          <w:szCs w:val="24"/>
        </w:rPr>
        <w:t>menciptakan</w:t>
      </w:r>
      <w:proofErr w:type="spellEnd"/>
      <w:r w:rsidRPr="006F21D5">
        <w:rPr>
          <w:rFonts w:ascii="Times New Roman" w:hAnsi="Times New Roman"/>
          <w:sz w:val="24"/>
          <w:szCs w:val="24"/>
        </w:rPr>
        <w:t xml:space="preserve"> </w:t>
      </w:r>
      <w:proofErr w:type="spellStart"/>
      <w:r w:rsidRPr="006F21D5">
        <w:rPr>
          <w:rFonts w:ascii="Times New Roman" w:hAnsi="Times New Roman"/>
          <w:sz w:val="24"/>
          <w:szCs w:val="24"/>
        </w:rPr>
        <w:t>lingkungan</w:t>
      </w:r>
      <w:proofErr w:type="spellEnd"/>
      <w:r w:rsidRPr="006F21D5">
        <w:rPr>
          <w:rFonts w:ascii="Times New Roman" w:hAnsi="Times New Roman"/>
          <w:sz w:val="24"/>
          <w:szCs w:val="24"/>
        </w:rPr>
        <w:t xml:space="preserve"> </w:t>
      </w:r>
      <w:proofErr w:type="spellStart"/>
      <w:r w:rsidRPr="006F21D5">
        <w:rPr>
          <w:rFonts w:ascii="Times New Roman" w:hAnsi="Times New Roman"/>
          <w:sz w:val="24"/>
          <w:szCs w:val="24"/>
        </w:rPr>
        <w:t>rumah</w:t>
      </w:r>
      <w:proofErr w:type="spellEnd"/>
      <w:r w:rsidRPr="006F21D5">
        <w:rPr>
          <w:rFonts w:ascii="Times New Roman" w:hAnsi="Times New Roman"/>
          <w:sz w:val="24"/>
          <w:szCs w:val="24"/>
        </w:rPr>
        <w:t xml:space="preserve"> yang </w:t>
      </w:r>
      <w:proofErr w:type="spellStart"/>
      <w:r w:rsidRPr="006F21D5">
        <w:rPr>
          <w:rFonts w:ascii="Times New Roman" w:hAnsi="Times New Roman"/>
          <w:sz w:val="24"/>
          <w:szCs w:val="24"/>
        </w:rPr>
        <w:t>aman</w:t>
      </w:r>
      <w:proofErr w:type="spellEnd"/>
      <w:r w:rsidRPr="006F21D5">
        <w:rPr>
          <w:rFonts w:ascii="Times New Roman" w:hAnsi="Times New Roman"/>
          <w:sz w:val="24"/>
          <w:szCs w:val="24"/>
        </w:rPr>
        <w:t xml:space="preserve"> </w:t>
      </w:r>
      <w:proofErr w:type="spellStart"/>
      <w:r w:rsidRPr="006F21D5">
        <w:rPr>
          <w:rFonts w:ascii="Times New Roman" w:hAnsi="Times New Roman"/>
          <w:sz w:val="24"/>
          <w:szCs w:val="24"/>
        </w:rPr>
        <w:t>sehingga</w:t>
      </w:r>
      <w:proofErr w:type="spellEnd"/>
      <w:r w:rsidRPr="006F21D5">
        <w:rPr>
          <w:rFonts w:ascii="Times New Roman" w:hAnsi="Times New Roman"/>
          <w:sz w:val="24"/>
          <w:szCs w:val="24"/>
        </w:rPr>
        <w:t xml:space="preserve"> </w:t>
      </w:r>
      <w:proofErr w:type="spellStart"/>
      <w:r w:rsidRPr="006F21D5">
        <w:rPr>
          <w:rFonts w:ascii="Times New Roman" w:hAnsi="Times New Roman"/>
          <w:sz w:val="24"/>
          <w:szCs w:val="24"/>
        </w:rPr>
        <w:t>menurunkan</w:t>
      </w:r>
      <w:proofErr w:type="spellEnd"/>
      <w:r w:rsidRPr="006F21D5">
        <w:rPr>
          <w:rFonts w:ascii="Times New Roman" w:hAnsi="Times New Roman"/>
          <w:sz w:val="24"/>
          <w:szCs w:val="24"/>
        </w:rPr>
        <w:t xml:space="preserve"> </w:t>
      </w:r>
      <w:proofErr w:type="spellStart"/>
      <w:r w:rsidRPr="006F21D5">
        <w:rPr>
          <w:rFonts w:ascii="Times New Roman" w:hAnsi="Times New Roman"/>
          <w:sz w:val="24"/>
          <w:szCs w:val="24"/>
        </w:rPr>
        <w:t>kejadian</w:t>
      </w:r>
      <w:proofErr w:type="spellEnd"/>
      <w:r w:rsidRPr="006F21D5">
        <w:rPr>
          <w:rFonts w:ascii="Times New Roman" w:hAnsi="Times New Roman"/>
          <w:sz w:val="24"/>
          <w:szCs w:val="24"/>
        </w:rPr>
        <w:t xml:space="preserve"> </w:t>
      </w:r>
      <w:proofErr w:type="spellStart"/>
      <w:r w:rsidRPr="006F21D5">
        <w:rPr>
          <w:rFonts w:ascii="Times New Roman" w:hAnsi="Times New Roman"/>
          <w:sz w:val="24"/>
          <w:szCs w:val="24"/>
        </w:rPr>
        <w:t>resiko</w:t>
      </w:r>
      <w:proofErr w:type="spellEnd"/>
      <w:r w:rsidRPr="006F21D5">
        <w:rPr>
          <w:rFonts w:ascii="Times New Roman" w:hAnsi="Times New Roman"/>
          <w:sz w:val="24"/>
          <w:szCs w:val="24"/>
        </w:rPr>
        <w:t xml:space="preserve"> </w:t>
      </w:r>
      <w:proofErr w:type="spellStart"/>
      <w:r w:rsidRPr="006F21D5">
        <w:rPr>
          <w:rFonts w:ascii="Times New Roman" w:hAnsi="Times New Roman"/>
          <w:sz w:val="24"/>
          <w:szCs w:val="24"/>
        </w:rPr>
        <w:t>jatuh</w:t>
      </w:r>
      <w:proofErr w:type="spellEnd"/>
      <w:r w:rsidRPr="006F21D5">
        <w:rPr>
          <w:rFonts w:ascii="Times New Roman" w:hAnsi="Times New Roman"/>
          <w:sz w:val="24"/>
          <w:szCs w:val="24"/>
        </w:rPr>
        <w:t xml:space="preserve"> </w:t>
      </w:r>
      <w:proofErr w:type="spellStart"/>
      <w:r w:rsidRPr="006F21D5">
        <w:rPr>
          <w:rFonts w:ascii="Times New Roman" w:hAnsi="Times New Roman"/>
          <w:sz w:val="24"/>
          <w:szCs w:val="24"/>
        </w:rPr>
        <w:t>pada</w:t>
      </w:r>
      <w:proofErr w:type="spellEnd"/>
      <w:r w:rsidRPr="006F21D5">
        <w:rPr>
          <w:rFonts w:ascii="Times New Roman" w:hAnsi="Times New Roman"/>
          <w:sz w:val="24"/>
          <w:szCs w:val="24"/>
        </w:rPr>
        <w:t xml:space="preserve"> </w:t>
      </w:r>
      <w:proofErr w:type="spellStart"/>
      <w:r w:rsidRPr="006F21D5">
        <w:rPr>
          <w:rFonts w:ascii="Times New Roman" w:hAnsi="Times New Roman"/>
          <w:sz w:val="24"/>
          <w:szCs w:val="24"/>
        </w:rPr>
        <w:t>lansia</w:t>
      </w:r>
      <w:proofErr w:type="spellEnd"/>
    </w:p>
    <w:p w:rsidR="006F21D5" w:rsidRPr="006F21D5" w:rsidRDefault="006F21D5" w:rsidP="006F21D5">
      <w:pPr>
        <w:spacing w:after="0" w:line="240" w:lineRule="auto"/>
        <w:ind w:firstLine="720"/>
        <w:jc w:val="both"/>
        <w:rPr>
          <w:rFonts w:ascii="Times New Roman" w:hAnsi="Times New Roman"/>
          <w:sz w:val="24"/>
          <w:szCs w:val="24"/>
          <w:lang w:val="id-ID"/>
        </w:rPr>
      </w:pPr>
      <w:r w:rsidRPr="006F21D5">
        <w:rPr>
          <w:rFonts w:ascii="Times New Roman" w:hAnsi="Times New Roman"/>
          <w:sz w:val="24"/>
          <w:szCs w:val="24"/>
          <w:lang w:val="id-ID"/>
        </w:rPr>
        <w:t>P</w:t>
      </w:r>
      <w:r w:rsidRPr="006F21D5">
        <w:rPr>
          <w:rFonts w:ascii="Times New Roman" w:hAnsi="Times New Roman"/>
          <w:sz w:val="24"/>
          <w:szCs w:val="24"/>
          <w:lang w:val="sv-SE"/>
        </w:rPr>
        <w:t xml:space="preserve">eneliti selanjutnya disarankan untuk menggali faktor lain yang berhubungan </w:t>
      </w:r>
      <w:r w:rsidRPr="006F21D5">
        <w:rPr>
          <w:rFonts w:ascii="Times New Roman" w:eastAsia="Arial Unicode MS" w:hAnsi="Times New Roman"/>
          <w:sz w:val="24"/>
          <w:szCs w:val="24"/>
          <w:lang w:val="sv-SE"/>
        </w:rPr>
        <w:t>dengan</w:t>
      </w:r>
      <w:r w:rsidRPr="006F21D5">
        <w:rPr>
          <w:rFonts w:ascii="Times New Roman" w:hAnsi="Times New Roman"/>
          <w:sz w:val="24"/>
          <w:szCs w:val="24"/>
          <w:lang w:val="sv-SE"/>
        </w:rPr>
        <w:t xml:space="preserve"> </w:t>
      </w:r>
      <w:r w:rsidRPr="006F21D5">
        <w:rPr>
          <w:rFonts w:ascii="Times New Roman" w:hAnsi="Times New Roman"/>
          <w:sz w:val="24"/>
          <w:szCs w:val="24"/>
          <w:lang w:val="id-ID"/>
        </w:rPr>
        <w:t xml:space="preserve">kejadian resiko jatuh pada lansia </w:t>
      </w:r>
      <w:r w:rsidRPr="006F21D5">
        <w:rPr>
          <w:rFonts w:ascii="Times New Roman" w:hAnsi="Times New Roman"/>
          <w:sz w:val="24"/>
          <w:szCs w:val="24"/>
          <w:lang w:val="sv-SE"/>
        </w:rPr>
        <w:t xml:space="preserve">dengan metode yang lebih tepat misalnya judul ”faktor-faktor yang berpengaruh terhadap </w:t>
      </w:r>
      <w:r w:rsidRPr="006F21D5">
        <w:rPr>
          <w:rFonts w:ascii="Times New Roman" w:hAnsi="Times New Roman"/>
          <w:sz w:val="24"/>
          <w:szCs w:val="24"/>
          <w:lang w:val="id-ID"/>
        </w:rPr>
        <w:t>kejadian resiko jatuh pada lansia</w:t>
      </w:r>
      <w:r w:rsidRPr="006F21D5">
        <w:rPr>
          <w:rFonts w:ascii="Times New Roman" w:hAnsi="Times New Roman"/>
          <w:sz w:val="24"/>
          <w:szCs w:val="24"/>
          <w:lang w:val="sv-SE"/>
        </w:rPr>
        <w:t>”</w:t>
      </w:r>
    </w:p>
    <w:p w:rsidR="006F21D5" w:rsidRDefault="006F21D5" w:rsidP="006F21D5">
      <w:pPr>
        <w:tabs>
          <w:tab w:val="left" w:pos="990"/>
        </w:tabs>
        <w:spacing w:line="240" w:lineRule="auto"/>
        <w:jc w:val="both"/>
        <w:rPr>
          <w:rFonts w:ascii="Times New Roman" w:hAnsi="Times New Roman"/>
          <w:sz w:val="24"/>
          <w:szCs w:val="24"/>
          <w:lang w:val="id-ID"/>
        </w:rPr>
      </w:pPr>
    </w:p>
    <w:p w:rsidR="006F21D5" w:rsidRPr="00C57F38" w:rsidRDefault="004062CC" w:rsidP="006F21D5">
      <w:pPr>
        <w:tabs>
          <w:tab w:val="left" w:pos="990"/>
        </w:tabs>
        <w:spacing w:line="240" w:lineRule="auto"/>
        <w:jc w:val="both"/>
        <w:rPr>
          <w:rFonts w:ascii="Times New Roman" w:hAnsi="Times New Roman"/>
          <w:b/>
          <w:noProof/>
          <w:color w:val="000000"/>
          <w:sz w:val="24"/>
          <w:szCs w:val="24"/>
          <w:lang w:val="id-ID"/>
        </w:rPr>
      </w:pPr>
      <w:r>
        <w:rPr>
          <w:rFonts w:ascii="Times New Roman" w:hAnsi="Times New Roman"/>
          <w:b/>
          <w:noProof/>
          <w:color w:val="000000"/>
          <w:sz w:val="24"/>
          <w:szCs w:val="24"/>
        </w:rPr>
        <w:t>REFERENSI</w:t>
      </w:r>
    </w:p>
    <w:p w:rsidR="006F21D5" w:rsidRPr="0070406E" w:rsidRDefault="006F21D5" w:rsidP="006F21D5">
      <w:pPr>
        <w:spacing w:line="240" w:lineRule="auto"/>
        <w:ind w:left="709" w:hanging="709"/>
        <w:jc w:val="both"/>
        <w:rPr>
          <w:rFonts w:ascii="Times New Roman" w:hAnsi="Times New Roman"/>
          <w:sz w:val="24"/>
          <w:szCs w:val="24"/>
          <w:lang w:val="id-ID"/>
        </w:rPr>
      </w:pPr>
      <w:r w:rsidRPr="0070406E">
        <w:rPr>
          <w:rFonts w:ascii="Times New Roman" w:hAnsi="Times New Roman"/>
          <w:sz w:val="24"/>
          <w:szCs w:val="24"/>
          <w:lang w:val="id-ID"/>
        </w:rPr>
        <w:t xml:space="preserve">Darmojo, (2012). </w:t>
      </w:r>
      <w:r w:rsidRPr="0070406E">
        <w:rPr>
          <w:rFonts w:ascii="Times New Roman" w:hAnsi="Times New Roman"/>
          <w:i/>
          <w:sz w:val="24"/>
          <w:szCs w:val="24"/>
          <w:lang w:val="id-ID"/>
        </w:rPr>
        <w:t>Geriatri (Ilmu Kesehatan Usia Lanjut)</w:t>
      </w:r>
      <w:r w:rsidRPr="0070406E">
        <w:rPr>
          <w:rFonts w:ascii="Times New Roman" w:hAnsi="Times New Roman"/>
          <w:sz w:val="24"/>
          <w:szCs w:val="24"/>
          <w:lang w:val="id-ID"/>
        </w:rPr>
        <w:t>. Jakarta: Balai Penerbit FKUI</w:t>
      </w:r>
    </w:p>
    <w:p w:rsidR="006F21D5" w:rsidRPr="0070406E" w:rsidRDefault="006F21D5" w:rsidP="006F21D5">
      <w:pPr>
        <w:spacing w:line="240" w:lineRule="auto"/>
        <w:ind w:left="709" w:hanging="709"/>
        <w:jc w:val="both"/>
        <w:rPr>
          <w:rFonts w:ascii="Times New Roman" w:hAnsi="Times New Roman"/>
          <w:sz w:val="24"/>
          <w:szCs w:val="24"/>
          <w:lang w:val="id-ID"/>
        </w:rPr>
      </w:pPr>
      <w:r w:rsidRPr="0070406E">
        <w:rPr>
          <w:rFonts w:ascii="Times New Roman" w:hAnsi="Times New Roman"/>
          <w:sz w:val="24"/>
          <w:szCs w:val="24"/>
          <w:lang w:val="id-ID"/>
        </w:rPr>
        <w:t xml:space="preserve">Data Statistik Jabar, (2017), </w:t>
      </w:r>
      <w:r w:rsidRPr="0070406E">
        <w:rPr>
          <w:rFonts w:ascii="Times New Roman" w:hAnsi="Times New Roman"/>
          <w:i/>
          <w:sz w:val="24"/>
          <w:szCs w:val="24"/>
          <w:lang w:val="id-ID"/>
        </w:rPr>
        <w:t>Laporan Pendahuluan Survei Demografi dan Kesehatan Indonesia</w:t>
      </w:r>
      <w:r w:rsidRPr="0070406E">
        <w:rPr>
          <w:rFonts w:ascii="Times New Roman" w:hAnsi="Times New Roman"/>
          <w:sz w:val="24"/>
          <w:szCs w:val="24"/>
          <w:lang w:val="id-ID"/>
        </w:rPr>
        <w:t>. Jakarta: BPS,BKKBN, Kemenkes</w:t>
      </w:r>
    </w:p>
    <w:p w:rsidR="006F21D5" w:rsidRPr="0070406E" w:rsidRDefault="006F21D5" w:rsidP="006F21D5">
      <w:pPr>
        <w:spacing w:line="240" w:lineRule="auto"/>
        <w:ind w:left="709" w:hanging="709"/>
        <w:jc w:val="both"/>
        <w:rPr>
          <w:rFonts w:ascii="Times New Roman" w:hAnsi="Times New Roman"/>
          <w:sz w:val="24"/>
          <w:szCs w:val="24"/>
          <w:lang w:val="id-ID"/>
        </w:rPr>
      </w:pPr>
      <w:proofErr w:type="spellStart"/>
      <w:r w:rsidRPr="0070406E">
        <w:rPr>
          <w:rFonts w:ascii="Times New Roman" w:hAnsi="Times New Roman"/>
          <w:sz w:val="24"/>
          <w:szCs w:val="24"/>
        </w:rPr>
        <w:t>Dinkes</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Kabupaten</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Ciamis</w:t>
      </w:r>
      <w:proofErr w:type="spellEnd"/>
      <w:r w:rsidRPr="0070406E">
        <w:rPr>
          <w:rFonts w:ascii="Times New Roman" w:hAnsi="Times New Roman"/>
          <w:sz w:val="24"/>
          <w:szCs w:val="24"/>
        </w:rPr>
        <w:t xml:space="preserve">, </w:t>
      </w:r>
      <w:r w:rsidRPr="0070406E">
        <w:rPr>
          <w:rFonts w:ascii="Times New Roman" w:hAnsi="Times New Roman"/>
          <w:sz w:val="24"/>
          <w:szCs w:val="24"/>
          <w:lang w:val="id-ID"/>
        </w:rPr>
        <w:t>(</w:t>
      </w:r>
      <w:r w:rsidRPr="0070406E">
        <w:rPr>
          <w:rFonts w:ascii="Times New Roman" w:hAnsi="Times New Roman"/>
          <w:sz w:val="24"/>
          <w:szCs w:val="24"/>
        </w:rPr>
        <w:t>2016</w:t>
      </w:r>
      <w:r w:rsidRPr="0070406E">
        <w:rPr>
          <w:rFonts w:ascii="Times New Roman" w:hAnsi="Times New Roman"/>
          <w:sz w:val="24"/>
          <w:szCs w:val="24"/>
          <w:lang w:val="id-ID"/>
        </w:rPr>
        <w:t>)</w:t>
      </w:r>
      <w:r w:rsidRPr="0070406E">
        <w:rPr>
          <w:rFonts w:ascii="Times New Roman" w:hAnsi="Times New Roman"/>
          <w:sz w:val="24"/>
          <w:szCs w:val="24"/>
        </w:rPr>
        <w:t xml:space="preserve">. </w:t>
      </w:r>
      <w:proofErr w:type="spellStart"/>
      <w:r w:rsidRPr="0070406E">
        <w:rPr>
          <w:rFonts w:ascii="Times New Roman" w:hAnsi="Times New Roman"/>
          <w:sz w:val="24"/>
          <w:szCs w:val="24"/>
        </w:rPr>
        <w:t>Profil</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Kesehatan</w:t>
      </w:r>
      <w:proofErr w:type="spellEnd"/>
      <w:r w:rsidRPr="0070406E">
        <w:rPr>
          <w:rFonts w:ascii="Times New Roman" w:hAnsi="Times New Roman"/>
          <w:sz w:val="24"/>
          <w:szCs w:val="24"/>
        </w:rPr>
        <w:t xml:space="preserve"> </w:t>
      </w:r>
      <w:proofErr w:type="spellStart"/>
      <w:r w:rsidRPr="0070406E">
        <w:rPr>
          <w:rFonts w:ascii="Times New Roman" w:hAnsi="Times New Roman"/>
          <w:sz w:val="24"/>
          <w:szCs w:val="24"/>
        </w:rPr>
        <w:t>Ciamis</w:t>
      </w:r>
      <w:proofErr w:type="spellEnd"/>
    </w:p>
    <w:p w:rsidR="006F21D5" w:rsidRDefault="006F21D5" w:rsidP="006F21D5">
      <w:pPr>
        <w:spacing w:line="240" w:lineRule="auto"/>
        <w:ind w:left="709" w:hanging="709"/>
        <w:jc w:val="both"/>
        <w:rPr>
          <w:rFonts w:ascii="Times New Roman" w:hAnsi="Times New Roman"/>
          <w:sz w:val="24"/>
          <w:szCs w:val="24"/>
          <w:lang w:val="id-ID"/>
        </w:rPr>
      </w:pPr>
      <w:r w:rsidRPr="0070406E">
        <w:rPr>
          <w:rFonts w:ascii="Times New Roman" w:hAnsi="Times New Roman"/>
          <w:sz w:val="24"/>
          <w:szCs w:val="24"/>
        </w:rPr>
        <w:lastRenderedPageBreak/>
        <w:t>Fatimah.</w:t>
      </w:r>
      <w:r w:rsidRPr="0070406E">
        <w:rPr>
          <w:rFonts w:ascii="Times New Roman" w:hAnsi="Times New Roman"/>
          <w:sz w:val="24"/>
          <w:szCs w:val="24"/>
          <w:lang w:val="id-ID"/>
        </w:rPr>
        <w:t xml:space="preserve"> </w:t>
      </w:r>
      <w:r w:rsidRPr="0070406E">
        <w:rPr>
          <w:rFonts w:ascii="Times New Roman" w:hAnsi="Times New Roman"/>
          <w:sz w:val="24"/>
          <w:szCs w:val="24"/>
        </w:rPr>
        <w:t>(2010).</w:t>
      </w:r>
      <w:proofErr w:type="spellStart"/>
      <w:r w:rsidRPr="0070406E">
        <w:rPr>
          <w:rFonts w:ascii="Times New Roman" w:hAnsi="Times New Roman"/>
          <w:i/>
          <w:iCs/>
          <w:sz w:val="24"/>
          <w:szCs w:val="24"/>
        </w:rPr>
        <w:t>Merawat</w:t>
      </w:r>
      <w:proofErr w:type="spellEnd"/>
      <w:r w:rsidRPr="0070406E">
        <w:rPr>
          <w:rFonts w:ascii="Times New Roman" w:hAnsi="Times New Roman"/>
          <w:i/>
          <w:iCs/>
          <w:sz w:val="24"/>
          <w:szCs w:val="24"/>
        </w:rPr>
        <w:t xml:space="preserve"> </w:t>
      </w:r>
      <w:proofErr w:type="spellStart"/>
      <w:r w:rsidRPr="0070406E">
        <w:rPr>
          <w:rFonts w:ascii="Times New Roman" w:hAnsi="Times New Roman"/>
          <w:i/>
          <w:iCs/>
          <w:sz w:val="24"/>
          <w:szCs w:val="24"/>
        </w:rPr>
        <w:t>Manusia</w:t>
      </w:r>
      <w:proofErr w:type="spellEnd"/>
      <w:r w:rsidRPr="0070406E">
        <w:rPr>
          <w:rFonts w:ascii="Times New Roman" w:hAnsi="Times New Roman"/>
          <w:i/>
          <w:iCs/>
          <w:sz w:val="24"/>
          <w:szCs w:val="24"/>
        </w:rPr>
        <w:t xml:space="preserve"> </w:t>
      </w:r>
      <w:proofErr w:type="spellStart"/>
      <w:r w:rsidRPr="0070406E">
        <w:rPr>
          <w:rFonts w:ascii="Times New Roman" w:hAnsi="Times New Roman"/>
          <w:i/>
          <w:iCs/>
          <w:sz w:val="24"/>
          <w:szCs w:val="24"/>
        </w:rPr>
        <w:t>Lanjut</w:t>
      </w:r>
      <w:proofErr w:type="spellEnd"/>
      <w:r w:rsidRPr="0070406E">
        <w:rPr>
          <w:rFonts w:ascii="Times New Roman" w:hAnsi="Times New Roman"/>
          <w:i/>
          <w:iCs/>
          <w:sz w:val="24"/>
          <w:szCs w:val="24"/>
        </w:rPr>
        <w:t xml:space="preserve"> </w:t>
      </w:r>
      <w:proofErr w:type="spellStart"/>
      <w:proofErr w:type="gramStart"/>
      <w:r w:rsidRPr="0070406E">
        <w:rPr>
          <w:rFonts w:ascii="Times New Roman" w:hAnsi="Times New Roman"/>
          <w:i/>
          <w:iCs/>
          <w:sz w:val="24"/>
          <w:szCs w:val="24"/>
        </w:rPr>
        <w:t>Usia</w:t>
      </w:r>
      <w:proofErr w:type="spellEnd"/>
      <w:proofErr w:type="gramEnd"/>
      <w:r w:rsidRPr="0070406E">
        <w:rPr>
          <w:rFonts w:ascii="Times New Roman" w:hAnsi="Times New Roman"/>
          <w:i/>
          <w:iCs/>
          <w:sz w:val="24"/>
          <w:szCs w:val="24"/>
        </w:rPr>
        <w:t xml:space="preserve"> </w:t>
      </w:r>
      <w:proofErr w:type="spellStart"/>
      <w:r w:rsidRPr="0070406E">
        <w:rPr>
          <w:rFonts w:ascii="Times New Roman" w:hAnsi="Times New Roman"/>
          <w:i/>
          <w:iCs/>
          <w:sz w:val="24"/>
          <w:szCs w:val="24"/>
        </w:rPr>
        <w:t>Suatu</w:t>
      </w:r>
      <w:proofErr w:type="spellEnd"/>
      <w:r w:rsidRPr="0070406E">
        <w:rPr>
          <w:rFonts w:ascii="Times New Roman" w:hAnsi="Times New Roman"/>
          <w:i/>
          <w:iCs/>
          <w:sz w:val="24"/>
          <w:szCs w:val="24"/>
        </w:rPr>
        <w:t xml:space="preserve"> </w:t>
      </w:r>
      <w:proofErr w:type="spellStart"/>
      <w:r w:rsidRPr="0070406E">
        <w:rPr>
          <w:rFonts w:ascii="Times New Roman" w:hAnsi="Times New Roman"/>
          <w:i/>
          <w:iCs/>
          <w:sz w:val="24"/>
          <w:szCs w:val="24"/>
        </w:rPr>
        <w:t>Pendekatan</w:t>
      </w:r>
      <w:proofErr w:type="spellEnd"/>
      <w:r w:rsidRPr="0070406E">
        <w:rPr>
          <w:rFonts w:ascii="Times New Roman" w:hAnsi="Times New Roman"/>
          <w:i/>
          <w:iCs/>
          <w:sz w:val="24"/>
          <w:szCs w:val="24"/>
        </w:rPr>
        <w:t xml:space="preserve"> Proses </w:t>
      </w:r>
      <w:proofErr w:type="spellStart"/>
      <w:r w:rsidRPr="0070406E">
        <w:rPr>
          <w:rFonts w:ascii="Times New Roman" w:hAnsi="Times New Roman"/>
          <w:i/>
          <w:iCs/>
          <w:sz w:val="24"/>
          <w:szCs w:val="24"/>
        </w:rPr>
        <w:t>Keperawatan</w:t>
      </w:r>
      <w:proofErr w:type="spellEnd"/>
      <w:r w:rsidRPr="0070406E">
        <w:rPr>
          <w:rFonts w:ascii="Times New Roman" w:hAnsi="Times New Roman"/>
          <w:i/>
          <w:iCs/>
          <w:sz w:val="24"/>
          <w:szCs w:val="24"/>
        </w:rPr>
        <w:t xml:space="preserve"> </w:t>
      </w:r>
      <w:proofErr w:type="spellStart"/>
      <w:r w:rsidRPr="0070406E">
        <w:rPr>
          <w:rFonts w:ascii="Times New Roman" w:hAnsi="Times New Roman"/>
          <w:i/>
          <w:iCs/>
          <w:sz w:val="24"/>
          <w:szCs w:val="24"/>
        </w:rPr>
        <w:t>Gerontik</w:t>
      </w:r>
      <w:proofErr w:type="spellEnd"/>
      <w:r w:rsidRPr="0070406E">
        <w:rPr>
          <w:rFonts w:ascii="Times New Roman" w:hAnsi="Times New Roman"/>
          <w:i/>
          <w:iCs/>
          <w:sz w:val="24"/>
          <w:szCs w:val="24"/>
        </w:rPr>
        <w:t>.</w:t>
      </w:r>
      <w:r w:rsidRPr="0070406E">
        <w:rPr>
          <w:rFonts w:ascii="Times New Roman" w:hAnsi="Times New Roman"/>
          <w:sz w:val="24"/>
          <w:szCs w:val="24"/>
        </w:rPr>
        <w:t xml:space="preserve"> </w:t>
      </w:r>
      <w:proofErr w:type="spellStart"/>
      <w:r w:rsidRPr="0070406E">
        <w:rPr>
          <w:rFonts w:ascii="Times New Roman" w:hAnsi="Times New Roman"/>
          <w:sz w:val="24"/>
          <w:szCs w:val="24"/>
        </w:rPr>
        <w:t>Jakarta</w:t>
      </w:r>
      <w:proofErr w:type="gramStart"/>
      <w:r w:rsidRPr="0070406E">
        <w:rPr>
          <w:rFonts w:ascii="Times New Roman" w:hAnsi="Times New Roman"/>
          <w:sz w:val="24"/>
          <w:szCs w:val="24"/>
        </w:rPr>
        <w:t>:Salemba</w:t>
      </w:r>
      <w:proofErr w:type="spellEnd"/>
      <w:proofErr w:type="gramEnd"/>
      <w:r w:rsidRPr="0070406E">
        <w:rPr>
          <w:rFonts w:ascii="Times New Roman" w:hAnsi="Times New Roman"/>
          <w:sz w:val="24"/>
          <w:szCs w:val="24"/>
        </w:rPr>
        <w:t xml:space="preserve"> </w:t>
      </w:r>
      <w:proofErr w:type="spellStart"/>
      <w:r w:rsidRPr="0070406E">
        <w:rPr>
          <w:rFonts w:ascii="Times New Roman" w:hAnsi="Times New Roman"/>
          <w:sz w:val="24"/>
          <w:szCs w:val="24"/>
        </w:rPr>
        <w:t>Medika</w:t>
      </w:r>
      <w:proofErr w:type="spellEnd"/>
      <w:r w:rsidRPr="0070406E">
        <w:rPr>
          <w:rFonts w:ascii="Times New Roman" w:hAnsi="Times New Roman"/>
          <w:sz w:val="24"/>
          <w:szCs w:val="24"/>
        </w:rPr>
        <w:t>.</w:t>
      </w:r>
    </w:p>
    <w:p w:rsidR="00993AA6" w:rsidRPr="00993AA6" w:rsidRDefault="00993AA6" w:rsidP="006F21D5">
      <w:pPr>
        <w:spacing w:line="240" w:lineRule="auto"/>
        <w:ind w:left="709" w:hanging="709"/>
        <w:jc w:val="both"/>
        <w:rPr>
          <w:rFonts w:ascii="Times New Roman" w:hAnsi="Times New Roman"/>
          <w:sz w:val="24"/>
          <w:szCs w:val="24"/>
          <w:lang w:val="id-ID"/>
        </w:rPr>
      </w:pPr>
      <w:r>
        <w:rPr>
          <w:rFonts w:ascii="Times New Roman" w:hAnsi="Times New Roman"/>
          <w:sz w:val="24"/>
          <w:szCs w:val="24"/>
          <w:lang w:val="id-ID"/>
        </w:rPr>
        <w:t xml:space="preserve">Kemenkes RI, (2010), </w:t>
      </w:r>
      <w:r w:rsidRPr="00993AA6">
        <w:rPr>
          <w:rFonts w:ascii="Times New Roman" w:hAnsi="Times New Roman"/>
          <w:sz w:val="24"/>
          <w:szCs w:val="24"/>
          <w:lang w:val="id-ID"/>
        </w:rPr>
        <w:t>Pedoman Pembinaan Kesehatan Lanjut Usia</w:t>
      </w:r>
      <w:r>
        <w:rPr>
          <w:rFonts w:ascii="Times New Roman" w:hAnsi="Times New Roman"/>
          <w:sz w:val="24"/>
          <w:szCs w:val="24"/>
          <w:lang w:val="id-ID"/>
        </w:rPr>
        <w:t xml:space="preserve"> Bagi Petugas Kesehatan. Jakarta: </w:t>
      </w:r>
      <w:r w:rsidRPr="00993AA6">
        <w:rPr>
          <w:rFonts w:ascii="Times New Roman" w:hAnsi="Times New Roman"/>
          <w:sz w:val="24"/>
          <w:szCs w:val="24"/>
          <w:lang w:val="id-ID"/>
        </w:rPr>
        <w:t>Direktorat Bina Kesehatan Komunitas</w:t>
      </w:r>
    </w:p>
    <w:p w:rsidR="006F21D5" w:rsidRPr="0070406E" w:rsidRDefault="006F21D5" w:rsidP="006F21D5">
      <w:pPr>
        <w:spacing w:line="240" w:lineRule="auto"/>
        <w:ind w:left="709" w:hanging="709"/>
        <w:jc w:val="both"/>
        <w:rPr>
          <w:rFonts w:ascii="Times New Roman" w:hAnsi="Times New Roman"/>
          <w:sz w:val="24"/>
          <w:szCs w:val="24"/>
          <w:lang w:val="id-ID"/>
        </w:rPr>
      </w:pPr>
      <w:r w:rsidRPr="0070406E">
        <w:rPr>
          <w:rFonts w:ascii="Times New Roman" w:hAnsi="Times New Roman"/>
          <w:sz w:val="24"/>
          <w:szCs w:val="24"/>
          <w:lang w:val="id-ID"/>
        </w:rPr>
        <w:t xml:space="preserve">Kemenkes RI, (2017), </w:t>
      </w:r>
      <w:r w:rsidRPr="0070406E">
        <w:rPr>
          <w:rFonts w:ascii="Times New Roman" w:hAnsi="Times New Roman"/>
          <w:i/>
          <w:sz w:val="24"/>
          <w:szCs w:val="24"/>
          <w:lang w:val="id-ID"/>
        </w:rPr>
        <w:t xml:space="preserve">Pedoman Pembinaan Kesehatan Lanjut Usia. </w:t>
      </w:r>
      <w:r w:rsidRPr="0070406E">
        <w:rPr>
          <w:rFonts w:ascii="Times New Roman" w:hAnsi="Times New Roman"/>
          <w:sz w:val="24"/>
          <w:szCs w:val="24"/>
          <w:lang w:val="id-ID"/>
        </w:rPr>
        <w:t>Jakarta: Direktorat Bina Kesehatan Komunitas</w:t>
      </w:r>
      <w:r w:rsidRPr="0070406E">
        <w:rPr>
          <w:rFonts w:ascii="Times New Roman" w:hAnsi="Times New Roman"/>
          <w:sz w:val="24"/>
          <w:szCs w:val="24"/>
        </w:rPr>
        <w:t xml:space="preserve"> </w:t>
      </w:r>
    </w:p>
    <w:p w:rsidR="006F21D5" w:rsidRPr="0070406E" w:rsidRDefault="006F21D5" w:rsidP="006F21D5">
      <w:pPr>
        <w:spacing w:line="240" w:lineRule="auto"/>
        <w:ind w:left="709" w:hanging="709"/>
        <w:jc w:val="both"/>
        <w:rPr>
          <w:rFonts w:ascii="Times New Roman" w:hAnsi="Times New Roman"/>
          <w:sz w:val="24"/>
          <w:szCs w:val="24"/>
          <w:lang w:val="id-ID"/>
        </w:rPr>
      </w:pPr>
      <w:r w:rsidRPr="0070406E">
        <w:rPr>
          <w:rFonts w:ascii="Times New Roman" w:hAnsi="Times New Roman"/>
          <w:sz w:val="24"/>
          <w:szCs w:val="24"/>
          <w:lang w:val="id-ID"/>
        </w:rPr>
        <w:t xml:space="preserve">____________, (2010). </w:t>
      </w:r>
      <w:r w:rsidRPr="0070406E">
        <w:rPr>
          <w:rFonts w:ascii="Times New Roman" w:hAnsi="Times New Roman"/>
          <w:i/>
          <w:sz w:val="24"/>
          <w:szCs w:val="24"/>
          <w:lang w:val="id-ID"/>
        </w:rPr>
        <w:t>Pedoman Pembinaan Kesehatan Lanjut Usia Bagi Petugas Kesehatan</w:t>
      </w:r>
      <w:r w:rsidRPr="0070406E">
        <w:rPr>
          <w:rFonts w:ascii="Times New Roman" w:hAnsi="Times New Roman"/>
          <w:sz w:val="24"/>
          <w:szCs w:val="24"/>
          <w:lang w:val="id-ID"/>
        </w:rPr>
        <w:t>. Jakarta: Direktorat Bina Kesehatan Komunitas</w:t>
      </w:r>
      <w:r w:rsidRPr="0070406E">
        <w:rPr>
          <w:rFonts w:ascii="Times New Roman" w:hAnsi="Times New Roman"/>
          <w:sz w:val="24"/>
          <w:szCs w:val="24"/>
        </w:rPr>
        <w:t xml:space="preserve"> </w:t>
      </w:r>
    </w:p>
    <w:p w:rsidR="006F21D5" w:rsidRPr="0070406E" w:rsidRDefault="006F21D5" w:rsidP="006F21D5">
      <w:pPr>
        <w:spacing w:line="240" w:lineRule="auto"/>
        <w:ind w:left="709" w:hanging="709"/>
        <w:jc w:val="both"/>
        <w:rPr>
          <w:rFonts w:ascii="Times New Roman" w:hAnsi="Times New Roman"/>
          <w:sz w:val="24"/>
          <w:szCs w:val="24"/>
          <w:lang w:val="id-ID"/>
        </w:rPr>
      </w:pPr>
      <w:r w:rsidRPr="0070406E">
        <w:rPr>
          <w:rFonts w:ascii="Times New Roman" w:hAnsi="Times New Roman"/>
          <w:sz w:val="24"/>
          <w:szCs w:val="24"/>
          <w:lang w:val="id-ID"/>
        </w:rPr>
        <w:t xml:space="preserve">Maryam, dkk, (2012), </w:t>
      </w:r>
      <w:r w:rsidRPr="0070406E">
        <w:rPr>
          <w:rFonts w:ascii="Times New Roman" w:hAnsi="Times New Roman"/>
          <w:i/>
          <w:sz w:val="24"/>
          <w:szCs w:val="24"/>
          <w:lang w:val="id-ID"/>
        </w:rPr>
        <w:t>Mengenal Usia Lanjut dan Perawatannya</w:t>
      </w:r>
      <w:r w:rsidRPr="0070406E">
        <w:rPr>
          <w:rFonts w:ascii="Times New Roman" w:hAnsi="Times New Roman"/>
          <w:sz w:val="24"/>
          <w:szCs w:val="24"/>
          <w:lang w:val="id-ID"/>
        </w:rPr>
        <w:t>. Jakarta: Salemba Medika.</w:t>
      </w:r>
    </w:p>
    <w:p w:rsidR="006F21D5" w:rsidRPr="0070406E" w:rsidRDefault="006F21D5" w:rsidP="006F21D5">
      <w:pPr>
        <w:spacing w:after="240" w:line="240" w:lineRule="auto"/>
        <w:ind w:left="720" w:hanging="720"/>
        <w:jc w:val="both"/>
        <w:rPr>
          <w:rFonts w:ascii="Times New Roman" w:hAnsi="Times New Roman"/>
          <w:sz w:val="24"/>
          <w:szCs w:val="24"/>
          <w:shd w:val="clear" w:color="auto" w:fill="FFFFFF"/>
          <w:lang w:val="id-ID"/>
        </w:rPr>
      </w:pPr>
      <w:r w:rsidRPr="0070406E">
        <w:rPr>
          <w:rFonts w:ascii="Times New Roman" w:hAnsi="Times New Roman"/>
          <w:sz w:val="24"/>
          <w:szCs w:val="24"/>
          <w:shd w:val="clear" w:color="auto" w:fill="FFFFFF"/>
          <w:lang w:val="id-ID"/>
        </w:rPr>
        <w:t>Notoatmodjo</w:t>
      </w:r>
      <w:r w:rsidRPr="0070406E">
        <w:rPr>
          <w:rFonts w:ascii="Times New Roman" w:hAnsi="Times New Roman"/>
          <w:sz w:val="24"/>
          <w:szCs w:val="24"/>
          <w:shd w:val="clear" w:color="auto" w:fill="FFFFFF"/>
        </w:rPr>
        <w:t>, (201</w:t>
      </w:r>
      <w:r w:rsidRPr="0070406E">
        <w:rPr>
          <w:rFonts w:ascii="Times New Roman" w:hAnsi="Times New Roman"/>
          <w:sz w:val="24"/>
          <w:szCs w:val="24"/>
          <w:shd w:val="clear" w:color="auto" w:fill="FFFFFF"/>
          <w:lang w:val="id-ID"/>
        </w:rPr>
        <w:t>2</w:t>
      </w:r>
      <w:r w:rsidRPr="0070406E">
        <w:rPr>
          <w:rFonts w:ascii="Times New Roman" w:hAnsi="Times New Roman"/>
          <w:sz w:val="24"/>
          <w:szCs w:val="24"/>
          <w:shd w:val="clear" w:color="auto" w:fill="FFFFFF"/>
        </w:rPr>
        <w:t xml:space="preserve">) </w:t>
      </w:r>
      <w:proofErr w:type="spellStart"/>
      <w:r w:rsidRPr="0070406E">
        <w:rPr>
          <w:rFonts w:ascii="Times New Roman" w:hAnsi="Times New Roman"/>
          <w:i/>
          <w:sz w:val="24"/>
          <w:szCs w:val="24"/>
          <w:shd w:val="clear" w:color="auto" w:fill="FFFFFF"/>
        </w:rPr>
        <w:t>Promosi</w:t>
      </w:r>
      <w:proofErr w:type="spellEnd"/>
      <w:r w:rsidRPr="0070406E">
        <w:rPr>
          <w:rFonts w:ascii="Times New Roman" w:hAnsi="Times New Roman"/>
          <w:i/>
          <w:sz w:val="24"/>
          <w:szCs w:val="24"/>
          <w:shd w:val="clear" w:color="auto" w:fill="FFFFFF"/>
        </w:rPr>
        <w:t xml:space="preserve"> </w:t>
      </w:r>
      <w:proofErr w:type="spellStart"/>
      <w:r w:rsidRPr="0070406E">
        <w:rPr>
          <w:rFonts w:ascii="Times New Roman" w:hAnsi="Times New Roman"/>
          <w:i/>
          <w:sz w:val="24"/>
          <w:szCs w:val="24"/>
          <w:shd w:val="clear" w:color="auto" w:fill="FFFFFF"/>
        </w:rPr>
        <w:t>kesehatan</w:t>
      </w:r>
      <w:proofErr w:type="spellEnd"/>
      <w:r w:rsidRPr="0070406E">
        <w:rPr>
          <w:rFonts w:ascii="Times New Roman" w:hAnsi="Times New Roman"/>
          <w:i/>
          <w:sz w:val="24"/>
          <w:szCs w:val="24"/>
          <w:shd w:val="clear" w:color="auto" w:fill="FFFFFF"/>
        </w:rPr>
        <w:t xml:space="preserve"> </w:t>
      </w:r>
      <w:proofErr w:type="spellStart"/>
      <w:r w:rsidRPr="0070406E">
        <w:rPr>
          <w:rFonts w:ascii="Times New Roman" w:hAnsi="Times New Roman"/>
          <w:i/>
          <w:sz w:val="24"/>
          <w:szCs w:val="24"/>
          <w:shd w:val="clear" w:color="auto" w:fill="FFFFFF"/>
        </w:rPr>
        <w:t>dan</w:t>
      </w:r>
      <w:proofErr w:type="spellEnd"/>
      <w:r w:rsidRPr="0070406E">
        <w:rPr>
          <w:rFonts w:ascii="Times New Roman" w:hAnsi="Times New Roman"/>
          <w:i/>
          <w:sz w:val="24"/>
          <w:szCs w:val="24"/>
          <w:shd w:val="clear" w:color="auto" w:fill="FFFFFF"/>
        </w:rPr>
        <w:t xml:space="preserve"> </w:t>
      </w:r>
      <w:proofErr w:type="spellStart"/>
      <w:r w:rsidRPr="0070406E">
        <w:rPr>
          <w:rFonts w:ascii="Times New Roman" w:hAnsi="Times New Roman"/>
          <w:i/>
          <w:sz w:val="24"/>
          <w:szCs w:val="24"/>
          <w:shd w:val="clear" w:color="auto" w:fill="FFFFFF"/>
        </w:rPr>
        <w:t>Perilaku</w:t>
      </w:r>
      <w:proofErr w:type="spellEnd"/>
      <w:r w:rsidRPr="0070406E">
        <w:rPr>
          <w:rFonts w:ascii="Times New Roman" w:hAnsi="Times New Roman"/>
          <w:i/>
          <w:sz w:val="24"/>
          <w:szCs w:val="24"/>
          <w:shd w:val="clear" w:color="auto" w:fill="FFFFFF"/>
        </w:rPr>
        <w:t xml:space="preserve"> </w:t>
      </w:r>
      <w:proofErr w:type="spellStart"/>
      <w:r w:rsidRPr="0070406E">
        <w:rPr>
          <w:rFonts w:ascii="Times New Roman" w:hAnsi="Times New Roman"/>
          <w:i/>
          <w:sz w:val="24"/>
          <w:szCs w:val="24"/>
          <w:shd w:val="clear" w:color="auto" w:fill="FFFFFF"/>
        </w:rPr>
        <w:t>Kesehatan</w:t>
      </w:r>
      <w:proofErr w:type="spellEnd"/>
      <w:r w:rsidRPr="0070406E">
        <w:rPr>
          <w:rFonts w:ascii="Times New Roman" w:hAnsi="Times New Roman"/>
          <w:sz w:val="24"/>
          <w:szCs w:val="24"/>
          <w:shd w:val="clear" w:color="auto" w:fill="FFFFFF"/>
        </w:rPr>
        <w:t xml:space="preserve">. </w:t>
      </w:r>
      <w:proofErr w:type="gramStart"/>
      <w:r w:rsidRPr="0070406E">
        <w:rPr>
          <w:rFonts w:ascii="Times New Roman" w:hAnsi="Times New Roman"/>
          <w:sz w:val="24"/>
          <w:szCs w:val="24"/>
          <w:shd w:val="clear" w:color="auto" w:fill="FFFFFF"/>
        </w:rPr>
        <w:t>Jakarta :</w:t>
      </w:r>
      <w:proofErr w:type="gramEnd"/>
      <w:r w:rsidRPr="0070406E">
        <w:rPr>
          <w:rFonts w:ascii="Times New Roman" w:hAnsi="Times New Roman"/>
          <w:sz w:val="24"/>
          <w:szCs w:val="24"/>
          <w:shd w:val="clear" w:color="auto" w:fill="FFFFFF"/>
          <w:lang w:val="id-ID"/>
        </w:rPr>
        <w:t xml:space="preserve"> </w:t>
      </w:r>
      <w:proofErr w:type="spellStart"/>
      <w:r w:rsidRPr="0070406E">
        <w:rPr>
          <w:rFonts w:ascii="Times New Roman" w:hAnsi="Times New Roman"/>
          <w:sz w:val="24"/>
          <w:szCs w:val="24"/>
          <w:shd w:val="clear" w:color="auto" w:fill="FFFFFF"/>
        </w:rPr>
        <w:t>Rineka</w:t>
      </w:r>
      <w:proofErr w:type="spellEnd"/>
      <w:r w:rsidRPr="0070406E">
        <w:rPr>
          <w:rFonts w:ascii="Times New Roman" w:hAnsi="Times New Roman"/>
          <w:sz w:val="24"/>
          <w:szCs w:val="24"/>
          <w:shd w:val="clear" w:color="auto" w:fill="FFFFFF"/>
        </w:rPr>
        <w:t xml:space="preserve"> </w:t>
      </w:r>
      <w:proofErr w:type="spellStart"/>
      <w:r w:rsidRPr="0070406E">
        <w:rPr>
          <w:rFonts w:ascii="Times New Roman" w:hAnsi="Times New Roman"/>
          <w:sz w:val="24"/>
          <w:szCs w:val="24"/>
          <w:shd w:val="clear" w:color="auto" w:fill="FFFFFF"/>
        </w:rPr>
        <w:t>cipta</w:t>
      </w:r>
      <w:proofErr w:type="spellEnd"/>
    </w:p>
    <w:p w:rsidR="006F21D5" w:rsidRPr="0070406E" w:rsidRDefault="006F21D5" w:rsidP="006F21D5">
      <w:pPr>
        <w:spacing w:line="240" w:lineRule="auto"/>
        <w:ind w:left="709" w:hanging="709"/>
        <w:jc w:val="both"/>
        <w:rPr>
          <w:rFonts w:ascii="Times New Roman" w:hAnsi="Times New Roman"/>
          <w:sz w:val="24"/>
          <w:szCs w:val="24"/>
          <w:lang w:val="id-ID"/>
        </w:rPr>
      </w:pPr>
      <w:r w:rsidRPr="0070406E">
        <w:rPr>
          <w:rFonts w:ascii="Times New Roman" w:hAnsi="Times New Roman"/>
          <w:sz w:val="24"/>
          <w:szCs w:val="24"/>
          <w:lang w:val="id-ID"/>
        </w:rPr>
        <w:t xml:space="preserve">Purwanto, (2012). </w:t>
      </w:r>
      <w:r w:rsidRPr="0070406E">
        <w:rPr>
          <w:rFonts w:ascii="Times New Roman" w:hAnsi="Times New Roman"/>
          <w:i/>
          <w:sz w:val="24"/>
          <w:szCs w:val="24"/>
          <w:lang w:val="id-ID"/>
        </w:rPr>
        <w:t>Pengantar Perilaku Manusia Untuk Keper</w:t>
      </w:r>
      <w:r w:rsidRPr="0070406E">
        <w:rPr>
          <w:rFonts w:ascii="Times New Roman" w:hAnsi="Times New Roman"/>
          <w:sz w:val="24"/>
          <w:szCs w:val="24"/>
          <w:lang w:val="id-ID"/>
        </w:rPr>
        <w:t>awatan. Jakarta: EGC</w:t>
      </w:r>
    </w:p>
    <w:p w:rsidR="006F21D5" w:rsidRPr="0070406E" w:rsidRDefault="006F21D5" w:rsidP="006F21D5">
      <w:pPr>
        <w:spacing w:line="240" w:lineRule="auto"/>
        <w:ind w:left="709" w:hanging="709"/>
        <w:jc w:val="both"/>
        <w:rPr>
          <w:rFonts w:ascii="Times New Roman" w:hAnsi="Times New Roman"/>
          <w:sz w:val="24"/>
          <w:szCs w:val="24"/>
          <w:lang w:val="id-ID"/>
        </w:rPr>
      </w:pPr>
      <w:proofErr w:type="spellStart"/>
      <w:proofErr w:type="gramStart"/>
      <w:r w:rsidRPr="0070406E">
        <w:rPr>
          <w:rFonts w:ascii="Times New Roman" w:hAnsi="Times New Roman"/>
          <w:sz w:val="24"/>
          <w:szCs w:val="24"/>
        </w:rPr>
        <w:t>Wayudi</w:t>
      </w:r>
      <w:proofErr w:type="spellEnd"/>
      <w:r w:rsidRPr="0070406E">
        <w:rPr>
          <w:rFonts w:ascii="Times New Roman" w:hAnsi="Times New Roman"/>
          <w:sz w:val="24"/>
          <w:szCs w:val="24"/>
        </w:rPr>
        <w:t xml:space="preserve">, </w:t>
      </w:r>
      <w:r w:rsidRPr="0070406E">
        <w:rPr>
          <w:rFonts w:ascii="Times New Roman" w:hAnsi="Times New Roman"/>
          <w:sz w:val="24"/>
          <w:szCs w:val="24"/>
          <w:lang w:val="id-ID"/>
        </w:rPr>
        <w:t>(</w:t>
      </w:r>
      <w:r w:rsidRPr="0070406E">
        <w:rPr>
          <w:rFonts w:ascii="Times New Roman" w:hAnsi="Times New Roman"/>
          <w:sz w:val="24"/>
          <w:szCs w:val="24"/>
        </w:rPr>
        <w:t>20</w:t>
      </w:r>
      <w:r w:rsidRPr="0070406E">
        <w:rPr>
          <w:rFonts w:ascii="Times New Roman" w:hAnsi="Times New Roman"/>
          <w:sz w:val="24"/>
          <w:szCs w:val="24"/>
          <w:lang w:val="id-ID"/>
        </w:rPr>
        <w:t>12).</w:t>
      </w:r>
      <w:proofErr w:type="gramEnd"/>
      <w:r w:rsidRPr="0070406E">
        <w:rPr>
          <w:rFonts w:ascii="Times New Roman" w:hAnsi="Times New Roman"/>
          <w:sz w:val="24"/>
          <w:szCs w:val="24"/>
          <w:lang w:val="id-ID"/>
        </w:rPr>
        <w:t xml:space="preserve"> </w:t>
      </w:r>
      <w:r w:rsidRPr="0070406E">
        <w:rPr>
          <w:rFonts w:ascii="Times New Roman" w:hAnsi="Times New Roman"/>
          <w:i/>
          <w:sz w:val="24"/>
          <w:szCs w:val="24"/>
          <w:lang w:val="id-ID"/>
        </w:rPr>
        <w:t>Perubahan Fisik pada Lanjut Usia</w:t>
      </w:r>
      <w:r w:rsidRPr="0070406E">
        <w:rPr>
          <w:rFonts w:ascii="Times New Roman" w:hAnsi="Times New Roman"/>
          <w:sz w:val="24"/>
          <w:szCs w:val="24"/>
          <w:lang w:val="id-ID"/>
        </w:rPr>
        <w:t>. Yogyakarta: Graha Ilmu</w:t>
      </w:r>
    </w:p>
    <w:p w:rsidR="006F21D5" w:rsidRPr="0070406E" w:rsidRDefault="006F21D5" w:rsidP="006F21D5">
      <w:pPr>
        <w:spacing w:line="240" w:lineRule="auto"/>
        <w:ind w:left="709" w:hanging="709"/>
        <w:jc w:val="both"/>
        <w:rPr>
          <w:rFonts w:ascii="Times New Roman" w:hAnsi="Times New Roman"/>
          <w:sz w:val="24"/>
          <w:szCs w:val="24"/>
          <w:lang w:val="id-ID"/>
        </w:rPr>
      </w:pPr>
      <w:r w:rsidRPr="0070406E">
        <w:rPr>
          <w:rFonts w:ascii="Times New Roman" w:hAnsi="Times New Roman"/>
          <w:sz w:val="24"/>
          <w:szCs w:val="24"/>
          <w:lang w:val="id-ID"/>
        </w:rPr>
        <w:t xml:space="preserve">WHO, (2016). </w:t>
      </w:r>
      <w:r w:rsidRPr="0070406E">
        <w:rPr>
          <w:rFonts w:ascii="Times New Roman" w:hAnsi="Times New Roman"/>
          <w:i/>
          <w:sz w:val="24"/>
          <w:szCs w:val="24"/>
          <w:lang w:val="id-ID"/>
        </w:rPr>
        <w:t>Global life expectancy reaches new heights but 21 million face premature death this year, warns WHO</w:t>
      </w:r>
      <w:r w:rsidRPr="0070406E">
        <w:rPr>
          <w:rFonts w:ascii="Times New Roman" w:hAnsi="Times New Roman"/>
          <w:sz w:val="24"/>
          <w:szCs w:val="24"/>
          <w:lang w:val="id-ID"/>
        </w:rPr>
        <w:t xml:space="preserve">. Tersedia dalam </w:t>
      </w:r>
      <w:hyperlink r:id="rId9" w:history="1">
        <w:r w:rsidRPr="0070406E">
          <w:rPr>
            <w:rStyle w:val="Hyperlink"/>
            <w:rFonts w:ascii="Times New Roman" w:hAnsi="Times New Roman"/>
            <w:sz w:val="24"/>
            <w:szCs w:val="24"/>
            <w:lang w:val="id-ID"/>
          </w:rPr>
          <w:t>http://www.who.int/</w:t>
        </w:r>
      </w:hyperlink>
      <w:r w:rsidRPr="0070406E">
        <w:rPr>
          <w:rFonts w:ascii="Times New Roman" w:hAnsi="Times New Roman"/>
          <w:sz w:val="24"/>
          <w:szCs w:val="24"/>
          <w:lang w:val="id-ID"/>
        </w:rPr>
        <w:t>. Diakses pada tanggal 25 Januari 2018.</w:t>
      </w:r>
    </w:p>
    <w:p w:rsidR="006F21D5" w:rsidRPr="003C2549" w:rsidRDefault="006F21D5" w:rsidP="006F21D5">
      <w:pPr>
        <w:pStyle w:val="NoSpacing"/>
        <w:tabs>
          <w:tab w:val="right" w:pos="7655"/>
          <w:tab w:val="left" w:pos="7797"/>
        </w:tabs>
        <w:ind w:left="709" w:hanging="709"/>
        <w:jc w:val="both"/>
        <w:rPr>
          <w:rFonts w:ascii="Times New Roman" w:hAnsi="Times New Roman"/>
          <w:sz w:val="24"/>
          <w:szCs w:val="24"/>
        </w:rPr>
      </w:pPr>
    </w:p>
    <w:p w:rsidR="006F21D5" w:rsidRPr="00A604F5" w:rsidRDefault="006F21D5" w:rsidP="006F21D5">
      <w:pPr>
        <w:rPr>
          <w:rFonts w:ascii="Times New Roman" w:hAnsi="Times New Roman"/>
          <w:sz w:val="24"/>
          <w:szCs w:val="24"/>
          <w:lang w:val="id-ID"/>
        </w:rPr>
      </w:pPr>
    </w:p>
    <w:p w:rsidR="006C4CAD" w:rsidRDefault="006C4CAD"/>
    <w:sectPr w:rsidR="006C4CAD" w:rsidSect="007A6BA2">
      <w:type w:val="continuous"/>
      <w:pgSz w:w="12240" w:h="15840"/>
      <w:pgMar w:top="1814"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B63" w:rsidRDefault="00667B63" w:rsidP="006F21D5">
      <w:pPr>
        <w:spacing w:after="0" w:line="240" w:lineRule="auto"/>
      </w:pPr>
      <w:r>
        <w:separator/>
      </w:r>
    </w:p>
  </w:endnote>
  <w:endnote w:type="continuationSeparator" w:id="0">
    <w:p w:rsidR="00667B63" w:rsidRDefault="00667B63" w:rsidP="006F2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500" w:type="pct"/>
      <w:tblCellMar>
        <w:top w:w="72" w:type="dxa"/>
        <w:left w:w="115" w:type="dxa"/>
        <w:bottom w:w="72" w:type="dxa"/>
        <w:right w:w="115" w:type="dxa"/>
      </w:tblCellMar>
      <w:tblLook w:val="04A0" w:firstRow="1" w:lastRow="0" w:firstColumn="1" w:lastColumn="0" w:noHBand="0" w:noVBand="1"/>
    </w:tblPr>
    <w:tblGrid>
      <w:gridCol w:w="7651"/>
    </w:tblGrid>
    <w:tr w:rsidR="006F21D5" w:rsidTr="006F21D5">
      <w:tc>
        <w:tcPr>
          <w:tcW w:w="5000" w:type="pct"/>
          <w:tcBorders>
            <w:top w:val="single" w:sz="4" w:space="0" w:color="auto"/>
          </w:tcBorders>
        </w:tcPr>
        <w:p w:rsidR="006F21D5" w:rsidRPr="006F21D5" w:rsidRDefault="006F21D5" w:rsidP="002768D7">
          <w:pPr>
            <w:pStyle w:val="Footer"/>
          </w:pPr>
        </w:p>
      </w:tc>
    </w:tr>
  </w:tbl>
  <w:p w:rsidR="007F6EBD" w:rsidRDefault="00993A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B63" w:rsidRDefault="00667B63" w:rsidP="006F21D5">
      <w:pPr>
        <w:spacing w:after="0" w:line="240" w:lineRule="auto"/>
      </w:pPr>
      <w:r>
        <w:separator/>
      </w:r>
    </w:p>
  </w:footnote>
  <w:footnote w:type="continuationSeparator" w:id="0">
    <w:p w:rsidR="00667B63" w:rsidRDefault="00667B63" w:rsidP="006F21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F3EDD"/>
    <w:multiLevelType w:val="hybridMultilevel"/>
    <w:tmpl w:val="D6A8A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4A3238"/>
    <w:multiLevelType w:val="hybridMultilevel"/>
    <w:tmpl w:val="A9000FB4"/>
    <w:lvl w:ilvl="0" w:tplc="32F4202C">
      <w:start w:val="1"/>
      <w:numFmt w:val="decimal"/>
      <w:lvlText w:val="%1."/>
      <w:lvlJc w:val="left"/>
      <w:pPr>
        <w:ind w:left="2716" w:hanging="360"/>
      </w:pPr>
      <w:rPr>
        <w:rFonts w:hint="default"/>
      </w:rPr>
    </w:lvl>
    <w:lvl w:ilvl="1" w:tplc="04090019" w:tentative="1">
      <w:start w:val="1"/>
      <w:numFmt w:val="lowerLetter"/>
      <w:lvlText w:val="%2."/>
      <w:lvlJc w:val="left"/>
      <w:pPr>
        <w:ind w:left="3436" w:hanging="360"/>
      </w:pPr>
    </w:lvl>
    <w:lvl w:ilvl="2" w:tplc="0409001B" w:tentative="1">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tentative="1">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2">
    <w:nsid w:val="4DA202D9"/>
    <w:multiLevelType w:val="hybridMultilevel"/>
    <w:tmpl w:val="302459E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26E1476"/>
    <w:multiLevelType w:val="hybridMultilevel"/>
    <w:tmpl w:val="53EE2C28"/>
    <w:lvl w:ilvl="0" w:tplc="5680FE92">
      <w:start w:val="1"/>
      <w:numFmt w:val="lowerLetter"/>
      <w:lvlText w:val="%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5FC15A1"/>
    <w:multiLevelType w:val="hybridMultilevel"/>
    <w:tmpl w:val="7222EA5C"/>
    <w:lvl w:ilvl="0" w:tplc="9444668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1D5"/>
    <w:rsid w:val="003A38B3"/>
    <w:rsid w:val="004062CC"/>
    <w:rsid w:val="00667B63"/>
    <w:rsid w:val="006C4CAD"/>
    <w:rsid w:val="006F21D5"/>
    <w:rsid w:val="008E3718"/>
    <w:rsid w:val="00993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1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21D5"/>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ListParagraph">
    <w:name w:val="List Paragraph"/>
    <w:aliases w:val="spasi 2 taiiii,Paragraf ISI,Paragraf ISI1,Paragraf ISI2,Paragraf ISI3,Paragraf ISI11,Paragraf ISI21,BAB"/>
    <w:basedOn w:val="Normal"/>
    <w:link w:val="ListParagraphChar"/>
    <w:uiPriority w:val="34"/>
    <w:qFormat/>
    <w:rsid w:val="006F21D5"/>
    <w:pPr>
      <w:ind w:left="720"/>
      <w:contextualSpacing/>
    </w:pPr>
  </w:style>
  <w:style w:type="character" w:customStyle="1" w:styleId="ListParagraphChar">
    <w:name w:val="List Paragraph Char"/>
    <w:aliases w:val="spasi 2 taiiii Char,Paragraf ISI Char,Paragraf ISI1 Char,Paragraf ISI2 Char,Paragraf ISI3 Char,Paragraf ISI11 Char,Paragraf ISI21 Char,BAB Char"/>
    <w:basedOn w:val="DefaultParagraphFont"/>
    <w:link w:val="ListParagraph"/>
    <w:uiPriority w:val="34"/>
    <w:rsid w:val="006F21D5"/>
    <w:rPr>
      <w:rFonts w:ascii="Calibri" w:eastAsia="Calibri" w:hAnsi="Calibri" w:cs="Times New Roman"/>
    </w:rPr>
  </w:style>
  <w:style w:type="paragraph" w:styleId="Footer">
    <w:name w:val="footer"/>
    <w:basedOn w:val="Normal"/>
    <w:link w:val="FooterChar"/>
    <w:uiPriority w:val="99"/>
    <w:unhideWhenUsed/>
    <w:rsid w:val="006F21D5"/>
    <w:pPr>
      <w:tabs>
        <w:tab w:val="center" w:pos="4680"/>
        <w:tab w:val="right" w:pos="9360"/>
      </w:tabs>
    </w:pPr>
  </w:style>
  <w:style w:type="character" w:customStyle="1" w:styleId="FooterChar">
    <w:name w:val="Footer Char"/>
    <w:basedOn w:val="DefaultParagraphFont"/>
    <w:link w:val="Footer"/>
    <w:uiPriority w:val="99"/>
    <w:rsid w:val="006F21D5"/>
    <w:rPr>
      <w:rFonts w:ascii="Calibri" w:eastAsia="Calibri" w:hAnsi="Calibri" w:cs="Times New Roman"/>
    </w:rPr>
  </w:style>
  <w:style w:type="character" w:styleId="Hyperlink">
    <w:name w:val="Hyperlink"/>
    <w:uiPriority w:val="99"/>
    <w:unhideWhenUsed/>
    <w:rsid w:val="006F21D5"/>
    <w:rPr>
      <w:color w:val="0000FF"/>
      <w:u w:val="single"/>
    </w:rPr>
  </w:style>
  <w:style w:type="paragraph" w:styleId="HTMLPreformatted">
    <w:name w:val="HTML Preformatted"/>
    <w:basedOn w:val="Normal"/>
    <w:link w:val="HTMLPreformattedChar"/>
    <w:uiPriority w:val="99"/>
    <w:unhideWhenUsed/>
    <w:rsid w:val="006F2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6F21D5"/>
    <w:rPr>
      <w:rFonts w:ascii="Courier New" w:eastAsia="Times New Roman" w:hAnsi="Courier New" w:cs="Courier New"/>
      <w:sz w:val="20"/>
      <w:szCs w:val="20"/>
      <w:lang w:val="id-ID" w:eastAsia="id-ID"/>
    </w:rPr>
  </w:style>
  <w:style w:type="paragraph" w:styleId="NoSpacing">
    <w:name w:val="No Spacing"/>
    <w:qFormat/>
    <w:rsid w:val="006F21D5"/>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6F2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1D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1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21D5"/>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ListParagraph">
    <w:name w:val="List Paragraph"/>
    <w:aliases w:val="spasi 2 taiiii,Paragraf ISI,Paragraf ISI1,Paragraf ISI2,Paragraf ISI3,Paragraf ISI11,Paragraf ISI21,BAB"/>
    <w:basedOn w:val="Normal"/>
    <w:link w:val="ListParagraphChar"/>
    <w:uiPriority w:val="34"/>
    <w:qFormat/>
    <w:rsid w:val="006F21D5"/>
    <w:pPr>
      <w:ind w:left="720"/>
      <w:contextualSpacing/>
    </w:pPr>
  </w:style>
  <w:style w:type="character" w:customStyle="1" w:styleId="ListParagraphChar">
    <w:name w:val="List Paragraph Char"/>
    <w:aliases w:val="spasi 2 taiiii Char,Paragraf ISI Char,Paragraf ISI1 Char,Paragraf ISI2 Char,Paragraf ISI3 Char,Paragraf ISI11 Char,Paragraf ISI21 Char,BAB Char"/>
    <w:basedOn w:val="DefaultParagraphFont"/>
    <w:link w:val="ListParagraph"/>
    <w:uiPriority w:val="34"/>
    <w:rsid w:val="006F21D5"/>
    <w:rPr>
      <w:rFonts w:ascii="Calibri" w:eastAsia="Calibri" w:hAnsi="Calibri" w:cs="Times New Roman"/>
    </w:rPr>
  </w:style>
  <w:style w:type="paragraph" w:styleId="Footer">
    <w:name w:val="footer"/>
    <w:basedOn w:val="Normal"/>
    <w:link w:val="FooterChar"/>
    <w:uiPriority w:val="99"/>
    <w:unhideWhenUsed/>
    <w:rsid w:val="006F21D5"/>
    <w:pPr>
      <w:tabs>
        <w:tab w:val="center" w:pos="4680"/>
        <w:tab w:val="right" w:pos="9360"/>
      </w:tabs>
    </w:pPr>
  </w:style>
  <w:style w:type="character" w:customStyle="1" w:styleId="FooterChar">
    <w:name w:val="Footer Char"/>
    <w:basedOn w:val="DefaultParagraphFont"/>
    <w:link w:val="Footer"/>
    <w:uiPriority w:val="99"/>
    <w:rsid w:val="006F21D5"/>
    <w:rPr>
      <w:rFonts w:ascii="Calibri" w:eastAsia="Calibri" w:hAnsi="Calibri" w:cs="Times New Roman"/>
    </w:rPr>
  </w:style>
  <w:style w:type="character" w:styleId="Hyperlink">
    <w:name w:val="Hyperlink"/>
    <w:uiPriority w:val="99"/>
    <w:unhideWhenUsed/>
    <w:rsid w:val="006F21D5"/>
    <w:rPr>
      <w:color w:val="0000FF"/>
      <w:u w:val="single"/>
    </w:rPr>
  </w:style>
  <w:style w:type="paragraph" w:styleId="HTMLPreformatted">
    <w:name w:val="HTML Preformatted"/>
    <w:basedOn w:val="Normal"/>
    <w:link w:val="HTMLPreformattedChar"/>
    <w:uiPriority w:val="99"/>
    <w:unhideWhenUsed/>
    <w:rsid w:val="006F2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6F21D5"/>
    <w:rPr>
      <w:rFonts w:ascii="Courier New" w:eastAsia="Times New Roman" w:hAnsi="Courier New" w:cs="Courier New"/>
      <w:sz w:val="20"/>
      <w:szCs w:val="20"/>
      <w:lang w:val="id-ID" w:eastAsia="id-ID"/>
    </w:rPr>
  </w:style>
  <w:style w:type="paragraph" w:styleId="NoSpacing">
    <w:name w:val="No Spacing"/>
    <w:qFormat/>
    <w:rsid w:val="006F21D5"/>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6F2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1D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56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9</Pages>
  <Words>2989</Words>
  <Characters>17040</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Asus</cp:lastModifiedBy>
  <cp:revision>3</cp:revision>
  <dcterms:created xsi:type="dcterms:W3CDTF">2018-10-30T09:00:00Z</dcterms:created>
  <dcterms:modified xsi:type="dcterms:W3CDTF">2018-11-01T05:39:00Z</dcterms:modified>
</cp:coreProperties>
</file>