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E10A" w14:textId="5EA06725" w:rsidR="00701A5B" w:rsidRPr="00926A01" w:rsidRDefault="00451E85">
      <w:pPr>
        <w:rPr>
          <w:rFonts w:ascii="Calibri" w:hAnsi="Calibri" w:cs="Calibri"/>
          <w:sz w:val="18"/>
          <w:szCs w:val="18"/>
        </w:rPr>
      </w:pPr>
      <w:r w:rsidRPr="00926A01">
        <w:rPr>
          <w:rFonts w:ascii="Calibri" w:hAnsi="Calibri" w:cs="Calibri"/>
        </w:rPr>
        <w:sym w:font="Symbol" w:char="F0D3"/>
      </w:r>
      <w:r w:rsidRPr="00926A01">
        <w:rPr>
          <w:rFonts w:ascii="Calibri" w:hAnsi="Calibri" w:cs="Calibri"/>
        </w:rPr>
        <w:t xml:space="preserve"> 20</w:t>
      </w:r>
      <w:r w:rsidR="0063119C" w:rsidRPr="00926A01">
        <w:rPr>
          <w:rFonts w:ascii="Calibri" w:hAnsi="Calibri" w:cs="Calibri"/>
        </w:rPr>
        <w:t>2</w:t>
      </w:r>
      <w:r w:rsidR="00637DE6">
        <w:rPr>
          <w:rFonts w:ascii="Calibri" w:hAnsi="Calibri" w:cs="Calibri"/>
        </w:rPr>
        <w:t>1</w:t>
      </w:r>
      <w:r w:rsidRPr="00926A01">
        <w:rPr>
          <w:rFonts w:ascii="Calibri" w:hAnsi="Calibri" w:cs="Calibri"/>
        </w:rPr>
        <w:t xml:space="preserve"> Program </w:t>
      </w:r>
      <w:proofErr w:type="spellStart"/>
      <w:r w:rsidRPr="00926A01">
        <w:rPr>
          <w:rFonts w:ascii="Calibri" w:hAnsi="Calibri" w:cs="Calibri"/>
        </w:rPr>
        <w:t>Studi</w:t>
      </w:r>
      <w:proofErr w:type="spellEnd"/>
      <w:r w:rsidRPr="00926A01">
        <w:rPr>
          <w:rFonts w:ascii="Calibri" w:hAnsi="Calibri" w:cs="Calibri"/>
        </w:rPr>
        <w:t xml:space="preserve"> Magister </w:t>
      </w:r>
      <w:proofErr w:type="spellStart"/>
      <w:r w:rsidRPr="00926A01">
        <w:rPr>
          <w:rFonts w:ascii="Calibri" w:hAnsi="Calibri" w:cs="Calibri"/>
        </w:rPr>
        <w:t>Ilmu</w:t>
      </w:r>
      <w:proofErr w:type="spellEnd"/>
      <w:r w:rsidRPr="00926A01">
        <w:rPr>
          <w:rFonts w:ascii="Calibri" w:hAnsi="Calibri" w:cs="Calibri"/>
        </w:rPr>
        <w:t xml:space="preserve"> </w:t>
      </w:r>
      <w:proofErr w:type="spellStart"/>
      <w:r w:rsidRPr="00926A01">
        <w:rPr>
          <w:rFonts w:ascii="Calibri" w:hAnsi="Calibri" w:cs="Calibri"/>
        </w:rPr>
        <w:t>Lingkungan</w:t>
      </w:r>
      <w:proofErr w:type="spellEnd"/>
      <w:r w:rsidRPr="00926A01">
        <w:rPr>
          <w:rFonts w:ascii="Calibri" w:hAnsi="Calibri" w:cs="Calibri"/>
        </w:rPr>
        <w:t xml:space="preserve"> Universitas </w:t>
      </w:r>
      <w:proofErr w:type="spellStart"/>
      <w:r w:rsidRPr="00926A01">
        <w:rPr>
          <w:rFonts w:ascii="Calibri" w:hAnsi="Calibri" w:cs="Calibri"/>
        </w:rPr>
        <w:t>jambi</w:t>
      </w:r>
      <w:proofErr w:type="spellEnd"/>
      <w:r w:rsidR="00FA248A" w:rsidRPr="00926A01">
        <w:rPr>
          <w:rFonts w:ascii="Calibri" w:hAnsi="Calibri" w:cs="Calibri"/>
        </w:rPr>
        <w:tab/>
      </w:r>
      <w:r w:rsidR="00701A5B" w:rsidRPr="00926A01">
        <w:rPr>
          <w:rFonts w:ascii="Calibri" w:hAnsi="Calibri" w:cs="Calibri"/>
        </w:rPr>
        <w:tab/>
      </w:r>
      <w:proofErr w:type="gramStart"/>
      <w:r w:rsidR="00FA248A" w:rsidRPr="00926A01">
        <w:rPr>
          <w:rFonts w:ascii="Calibri" w:hAnsi="Calibri" w:cs="Calibri"/>
          <w:sz w:val="18"/>
          <w:szCs w:val="18"/>
        </w:rPr>
        <w:t>ISSN :</w:t>
      </w:r>
      <w:proofErr w:type="gramEnd"/>
      <w:r w:rsidR="00FA248A" w:rsidRPr="00926A01">
        <w:rPr>
          <w:rFonts w:ascii="Calibri" w:hAnsi="Calibri" w:cs="Calibri"/>
          <w:sz w:val="18"/>
          <w:szCs w:val="18"/>
        </w:rPr>
        <w:t xml:space="preserve"> </w:t>
      </w:r>
      <w:r w:rsidR="00701A5B" w:rsidRPr="00926A01">
        <w:rPr>
          <w:rFonts w:ascii="Calibri" w:hAnsi="Calibri" w:cs="Calibri"/>
          <w:sz w:val="18"/>
          <w:szCs w:val="18"/>
        </w:rPr>
        <w:t>2622-2310</w:t>
      </w:r>
    </w:p>
    <w:p w14:paraId="1B928F24" w14:textId="7D445C1A" w:rsidR="00451E85" w:rsidRPr="00926A01" w:rsidRDefault="00451E85">
      <w:pPr>
        <w:rPr>
          <w:rFonts w:ascii="Calibri" w:hAnsi="Calibri" w:cs="Calibri"/>
          <w:b/>
          <w:bCs/>
          <w:sz w:val="28"/>
          <w:szCs w:val="28"/>
        </w:rPr>
      </w:pPr>
      <w:r w:rsidRPr="00926A01">
        <w:rPr>
          <w:rFonts w:ascii="Calibri" w:hAnsi="Calibri" w:cs="Calibri"/>
          <w:b/>
          <w:bCs/>
          <w:sz w:val="30"/>
          <w:szCs w:val="30"/>
        </w:rPr>
        <w:t>JURNAL PEMBANGUNAN BERKELANJUTAN</w:t>
      </w:r>
    </w:p>
    <w:p w14:paraId="428E5385" w14:textId="53E7175A" w:rsidR="00451E85" w:rsidRPr="00926A01" w:rsidRDefault="00451E85">
      <w:pPr>
        <w:rPr>
          <w:rFonts w:ascii="Calibri" w:hAnsi="Calibri" w:cs="Calibri"/>
        </w:rPr>
      </w:pPr>
      <w:r w:rsidRPr="00926A01">
        <w:rPr>
          <w:rFonts w:ascii="Calibri" w:hAnsi="Calibri" w:cs="Calibri"/>
          <w:noProof/>
          <w:highlight w:val="green"/>
          <w:lang w:val="id-ID" w:eastAsia="id-ID"/>
        </w:rPr>
        <mc:AlternateContent>
          <mc:Choice Requires="wps">
            <w:drawing>
              <wp:anchor distT="0" distB="0" distL="114300" distR="114300" simplePos="0" relativeHeight="251659264" behindDoc="0" locked="0" layoutInCell="1" allowOverlap="1" wp14:anchorId="785CD5E2" wp14:editId="5EC93104">
                <wp:simplePos x="0" y="0"/>
                <wp:positionH relativeFrom="column">
                  <wp:posOffset>-94593</wp:posOffset>
                </wp:positionH>
                <wp:positionV relativeFrom="paragraph">
                  <wp:posOffset>188135</wp:posOffset>
                </wp:positionV>
                <wp:extent cx="6148552" cy="0"/>
                <wp:effectExtent l="0" t="12700" r="36830" b="25400"/>
                <wp:wrapNone/>
                <wp:docPr id="1" name="Straight Connector 1"/>
                <wp:cNvGraphicFramePr/>
                <a:graphic xmlns:a="http://schemas.openxmlformats.org/drawingml/2006/main">
                  <a:graphicData uri="http://schemas.microsoft.com/office/word/2010/wordprocessingShape">
                    <wps:wsp>
                      <wps:cNvCnPr/>
                      <wps:spPr>
                        <a:xfrm>
                          <a:off x="0" y="0"/>
                          <a:ext cx="6148552" cy="0"/>
                        </a:xfrm>
                        <a:prstGeom prst="line">
                          <a:avLst/>
                        </a:prstGeom>
                        <a:ln w="412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724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14.8pt" to="476.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S5yAEAANMDAAAOAAAAZHJzL2Uyb0RvYy54bWysU8GO2yAQvVfqPyDuje1os11ZcfaQVXup&#10;2qjb/QCCIUYFBg00dv6+A0m8VVtV1WovxMC8N+89Juv7yVl2VBgN+I43i5oz5SX0xh86/vTtw7s7&#10;zmISvhcWvOr4SUV+v3n7Zj2GVi1hANsrZETiYzuGjg8phbaqohyUE3EBQXm61IBOJNrioepRjMTu&#10;bLWs69tqBOwDglQx0unD+ZJvCr/WSqYvWkeVmO04aUtlxbLu81pt1qI9oAiDkRcZ4gUqnDCems5U&#10;DyIJ9gPNH1TOSIQIOi0kuAq0NlIVD+SmqX9z8ziIoIoXCieGOab4erTy83GHzPT0dpx54eiJHhMK&#10;cxgS24L3FCAga3JOY4gtlW/9Di+7GHaYTU8aXf4lO2wq2Z7mbNWUmKTD2+bmbrVaciavd9UzMGBM&#10;HxU4lj86bo3PtkUrjp9iomZUei3Jx9azseM3zfL9ivhcIPX93maNVRZ5llW+0smqM+Kr0mSThDSF&#10;uQyY2lpkR0Gj0X8vFqmP9VSZIdpYO4Pqf4MutRmmytD9L3CuLh3BpxnojAf8W9c0XaXqc/3V9dlr&#10;tr2H/lQeqcRBk1MSvEx5Hs1f9wX+/F/c/AQAAP//AwBQSwMEFAAGAAgAAAAhADL3j7njAAAADgEA&#10;AA8AAABkcnMvZG93bnJldi54bWxMT01PwkAQvZv4HzZj4sXAFkS0pVtCRIM3A3jwuHSHtrE723QX&#10;WvrrHeNBL5PMvDfvI132thZnbH3lSMFkHIFAyp2pqFDwsX8dPYHwQZPRtSNUcEEPy+z6KtWJcR1t&#10;8bwLhWAR8olWUIbQJFL6vESr/dg1SIwdXWt14LUtpGl1x+K2ltMomkurK2KHUjf4XGL+tTtZBd3R&#10;Eb0/vg0vl9XncCfbYbPe7pW6venXCx6rBYiAffj7gJ8OnB8yDnZwJzJe1ApGk1nMVAXTeA6CCfHD&#10;/QzE4fcgs1T+r5F9AwAA//8DAFBLAQItABQABgAIAAAAIQC2gziS/gAAAOEBAAATAAAAAAAAAAAA&#10;AAAAAAAAAABbQ29udGVudF9UeXBlc10ueG1sUEsBAi0AFAAGAAgAAAAhADj9If/WAAAAlAEAAAsA&#10;AAAAAAAAAAAAAAAALwEAAF9yZWxzLy5yZWxzUEsBAi0AFAAGAAgAAAAhAMfPRLnIAQAA0wMAAA4A&#10;AAAAAAAAAAAAAAAALgIAAGRycy9lMm9Eb2MueG1sUEsBAi0AFAAGAAgAAAAhADL3j7njAAAADgEA&#10;AA8AAAAAAAAAAAAAAAAAIgQAAGRycy9kb3ducmV2LnhtbFBLBQYAAAAABAAEAPMAAAAyBQAAAAA=&#10;" strokecolor="black [3200]" strokeweight="3.25pt">
                <v:stroke linestyle="thinThin" joinstyle="miter"/>
              </v:line>
            </w:pict>
          </mc:Fallback>
        </mc:AlternateContent>
      </w:r>
      <w:r w:rsidRPr="00926A01">
        <w:rPr>
          <w:rFonts w:ascii="Calibri" w:hAnsi="Calibri" w:cs="Calibri"/>
          <w:highlight w:val="green"/>
        </w:rPr>
        <w:t xml:space="preserve">Volume </w:t>
      </w:r>
      <w:r w:rsidR="007A5CD1">
        <w:rPr>
          <w:rFonts w:ascii="Calibri" w:hAnsi="Calibri" w:cs="Calibri"/>
          <w:highlight w:val="green"/>
        </w:rPr>
        <w:t>4</w:t>
      </w:r>
      <w:r w:rsidRPr="00926A01">
        <w:rPr>
          <w:rFonts w:ascii="Calibri" w:hAnsi="Calibri" w:cs="Calibri"/>
          <w:highlight w:val="green"/>
        </w:rPr>
        <w:t xml:space="preserve"> Issue </w:t>
      </w:r>
      <w:r w:rsidR="00D1276A">
        <w:rPr>
          <w:rFonts w:ascii="Calibri" w:hAnsi="Calibri" w:cs="Calibri"/>
          <w:highlight w:val="green"/>
        </w:rPr>
        <w:t>2</w:t>
      </w:r>
      <w:r w:rsidRPr="00926A01">
        <w:rPr>
          <w:rFonts w:ascii="Calibri" w:hAnsi="Calibri" w:cs="Calibri"/>
          <w:highlight w:val="green"/>
        </w:rPr>
        <w:t xml:space="preserve"> (20</w:t>
      </w:r>
      <w:r w:rsidR="000B6AEA" w:rsidRPr="00926A01">
        <w:rPr>
          <w:rFonts w:ascii="Calibri" w:hAnsi="Calibri" w:cs="Calibri"/>
          <w:highlight w:val="green"/>
        </w:rPr>
        <w:t>2</w:t>
      </w:r>
      <w:r w:rsidR="007A5CD1">
        <w:rPr>
          <w:rFonts w:ascii="Calibri" w:hAnsi="Calibri" w:cs="Calibri"/>
          <w:highlight w:val="green"/>
        </w:rPr>
        <w:t>1</w:t>
      </w:r>
      <w:proofErr w:type="gramStart"/>
      <w:r w:rsidRPr="00926A01">
        <w:rPr>
          <w:rFonts w:ascii="Calibri" w:hAnsi="Calibri" w:cs="Calibri"/>
          <w:highlight w:val="green"/>
        </w:rPr>
        <w:t>) :</w:t>
      </w:r>
      <w:proofErr w:type="gramEnd"/>
      <w:r w:rsidR="000C3794">
        <w:rPr>
          <w:rFonts w:ascii="Calibri" w:hAnsi="Calibri" w:cs="Calibri"/>
          <w:highlight w:val="green"/>
        </w:rPr>
        <w:t xml:space="preserve"> </w:t>
      </w:r>
      <w:r w:rsidR="0025474C">
        <w:rPr>
          <w:rFonts w:ascii="Calibri" w:hAnsi="Calibri" w:cs="Calibri"/>
          <w:highlight w:val="green"/>
        </w:rPr>
        <w:t>39</w:t>
      </w:r>
      <w:r w:rsidR="000C3794">
        <w:rPr>
          <w:rFonts w:ascii="Calibri" w:hAnsi="Calibri" w:cs="Calibri"/>
          <w:highlight w:val="green"/>
        </w:rPr>
        <w:t xml:space="preserve"> - </w:t>
      </w:r>
      <w:r w:rsidR="0025474C">
        <w:rPr>
          <w:rFonts w:ascii="Calibri" w:hAnsi="Calibri" w:cs="Calibri"/>
          <w:highlight w:val="green"/>
        </w:rPr>
        <w:t>42</w:t>
      </w:r>
      <w:r w:rsidRPr="00926A01">
        <w:rPr>
          <w:rFonts w:ascii="Calibri" w:hAnsi="Calibri" w:cs="Calibri"/>
          <w:highlight w:val="green"/>
        </w:rPr>
        <w:t xml:space="preserve"> </w:t>
      </w:r>
      <w:r w:rsidRPr="00926A01">
        <w:rPr>
          <w:rFonts w:ascii="Calibri" w:hAnsi="Calibri" w:cs="Calibri"/>
        </w:rPr>
        <w:tab/>
      </w:r>
      <w:r w:rsidRPr="00926A01">
        <w:rPr>
          <w:rFonts w:ascii="Calibri" w:hAnsi="Calibri" w:cs="Calibri"/>
        </w:rPr>
        <w:tab/>
      </w:r>
      <w:proofErr w:type="spellStart"/>
      <w:r w:rsidRPr="00926A01">
        <w:rPr>
          <w:rFonts w:ascii="Calibri" w:hAnsi="Calibri" w:cs="Calibri"/>
        </w:rPr>
        <w:t>Diterim</w:t>
      </w:r>
      <w:r w:rsidR="0080057C" w:rsidRPr="00926A01">
        <w:rPr>
          <w:rFonts w:ascii="Calibri" w:hAnsi="Calibri" w:cs="Calibri"/>
        </w:rPr>
        <w:t>a</w:t>
      </w:r>
      <w:proofErr w:type="spellEnd"/>
      <w:r w:rsidR="0080057C" w:rsidRPr="00926A01">
        <w:rPr>
          <w:rFonts w:ascii="Calibri" w:hAnsi="Calibri" w:cs="Calibri"/>
        </w:rPr>
        <w:t xml:space="preserve"> </w:t>
      </w:r>
      <w:r w:rsidR="0025474C">
        <w:rPr>
          <w:rFonts w:ascii="Calibri" w:hAnsi="Calibri" w:cs="Calibri"/>
        </w:rPr>
        <w:t>1</w:t>
      </w:r>
      <w:r w:rsidR="0080057C" w:rsidRPr="00926A01">
        <w:rPr>
          <w:rFonts w:ascii="Calibri" w:hAnsi="Calibri" w:cs="Calibri"/>
        </w:rPr>
        <w:t>/</w:t>
      </w:r>
      <w:r w:rsidR="0025474C">
        <w:rPr>
          <w:rFonts w:ascii="Calibri" w:hAnsi="Calibri" w:cs="Calibri"/>
        </w:rPr>
        <w:t>10</w:t>
      </w:r>
      <w:r w:rsidR="0080057C" w:rsidRPr="00926A01">
        <w:rPr>
          <w:rFonts w:ascii="Calibri" w:hAnsi="Calibri" w:cs="Calibri"/>
        </w:rPr>
        <w:t>/202</w:t>
      </w:r>
      <w:r w:rsidR="00501311">
        <w:rPr>
          <w:rFonts w:ascii="Calibri" w:hAnsi="Calibri" w:cs="Calibri"/>
        </w:rPr>
        <w:t>1</w:t>
      </w:r>
      <w:r w:rsidRPr="00926A01">
        <w:rPr>
          <w:rFonts w:ascii="Calibri" w:hAnsi="Calibri" w:cs="Calibri"/>
        </w:rPr>
        <w:tab/>
      </w:r>
      <w:r w:rsidRPr="00926A01">
        <w:rPr>
          <w:rFonts w:ascii="Calibri" w:hAnsi="Calibri" w:cs="Calibri"/>
        </w:rPr>
        <w:tab/>
      </w:r>
      <w:proofErr w:type="spellStart"/>
      <w:r w:rsidRPr="00926A01">
        <w:rPr>
          <w:rFonts w:ascii="Calibri" w:hAnsi="Calibri" w:cs="Calibri"/>
        </w:rPr>
        <w:t>Disetujui</w:t>
      </w:r>
      <w:proofErr w:type="spellEnd"/>
      <w:r w:rsidR="00501311">
        <w:rPr>
          <w:rFonts w:ascii="Calibri" w:hAnsi="Calibri" w:cs="Calibri"/>
        </w:rPr>
        <w:t xml:space="preserve"> </w:t>
      </w:r>
      <w:r w:rsidR="0025474C">
        <w:rPr>
          <w:rFonts w:ascii="Calibri" w:hAnsi="Calibri" w:cs="Calibri"/>
        </w:rPr>
        <w:t>8</w:t>
      </w:r>
      <w:r w:rsidR="0080057C" w:rsidRPr="00926A01">
        <w:rPr>
          <w:rFonts w:ascii="Calibri" w:hAnsi="Calibri" w:cs="Calibri"/>
        </w:rPr>
        <w:t>/</w:t>
      </w:r>
      <w:r w:rsidR="0025474C">
        <w:rPr>
          <w:rFonts w:ascii="Calibri" w:hAnsi="Calibri" w:cs="Calibri"/>
        </w:rPr>
        <w:t>11</w:t>
      </w:r>
      <w:r w:rsidR="00501311">
        <w:rPr>
          <w:rFonts w:ascii="Calibri" w:hAnsi="Calibri" w:cs="Calibri"/>
        </w:rPr>
        <w:t>/2021</w:t>
      </w:r>
    </w:p>
    <w:p w14:paraId="72030980" w14:textId="799054E7" w:rsidR="00451E85" w:rsidRPr="00926A01" w:rsidRDefault="00451E85">
      <w:pPr>
        <w:rPr>
          <w:rFonts w:ascii="Calibri" w:hAnsi="Calibri" w:cs="Calibri"/>
        </w:rPr>
      </w:pPr>
    </w:p>
    <w:p w14:paraId="0EA8F07E" w14:textId="77777777" w:rsidR="00611325" w:rsidRPr="00611325" w:rsidRDefault="00611325" w:rsidP="00611325">
      <w:pPr>
        <w:jc w:val="both"/>
        <w:rPr>
          <w:rFonts w:cs="Times New Roman"/>
          <w:b/>
          <w:bCs/>
          <w:sz w:val="30"/>
          <w:szCs w:val="30"/>
          <w:lang w:bidi="en-US"/>
        </w:rPr>
      </w:pPr>
      <w:proofErr w:type="spellStart"/>
      <w:r w:rsidRPr="00611325">
        <w:rPr>
          <w:rFonts w:cs="Times New Roman"/>
          <w:b/>
          <w:bCs/>
          <w:sz w:val="30"/>
          <w:szCs w:val="30"/>
          <w:lang w:bidi="en-US"/>
        </w:rPr>
        <w:t>Infrasturktur</w:t>
      </w:r>
      <w:proofErr w:type="spellEnd"/>
      <w:r w:rsidRPr="00611325">
        <w:rPr>
          <w:rFonts w:cs="Times New Roman"/>
          <w:b/>
          <w:bCs/>
          <w:sz w:val="30"/>
          <w:szCs w:val="30"/>
          <w:lang w:bidi="en-US"/>
        </w:rPr>
        <w:t xml:space="preserve"> </w:t>
      </w:r>
      <w:proofErr w:type="spellStart"/>
      <w:r w:rsidRPr="00611325">
        <w:rPr>
          <w:rFonts w:cs="Times New Roman"/>
          <w:b/>
          <w:bCs/>
          <w:sz w:val="30"/>
          <w:szCs w:val="30"/>
          <w:lang w:bidi="en-US"/>
        </w:rPr>
        <w:t>Sebagai</w:t>
      </w:r>
      <w:proofErr w:type="spellEnd"/>
      <w:r w:rsidRPr="00611325">
        <w:rPr>
          <w:rFonts w:cs="Times New Roman"/>
          <w:b/>
          <w:bCs/>
          <w:sz w:val="30"/>
          <w:szCs w:val="30"/>
          <w:lang w:bidi="en-US"/>
        </w:rPr>
        <w:t xml:space="preserve"> </w:t>
      </w:r>
      <w:proofErr w:type="spellStart"/>
      <w:r w:rsidRPr="00611325">
        <w:rPr>
          <w:rFonts w:cs="Times New Roman"/>
          <w:b/>
          <w:bCs/>
          <w:sz w:val="30"/>
          <w:szCs w:val="30"/>
          <w:lang w:bidi="en-US"/>
        </w:rPr>
        <w:t>Moda</w:t>
      </w:r>
      <w:proofErr w:type="spellEnd"/>
      <w:r w:rsidRPr="00611325">
        <w:rPr>
          <w:rFonts w:cs="Times New Roman"/>
          <w:b/>
          <w:bCs/>
          <w:sz w:val="30"/>
          <w:szCs w:val="30"/>
          <w:lang w:bidi="en-US"/>
        </w:rPr>
        <w:t xml:space="preserve"> Pembangunan </w:t>
      </w:r>
      <w:proofErr w:type="spellStart"/>
      <w:r w:rsidRPr="00611325">
        <w:rPr>
          <w:rFonts w:cs="Times New Roman"/>
          <w:b/>
          <w:bCs/>
          <w:sz w:val="30"/>
          <w:szCs w:val="30"/>
          <w:lang w:bidi="en-US"/>
        </w:rPr>
        <w:t>Desa</w:t>
      </w:r>
      <w:proofErr w:type="spellEnd"/>
      <w:r w:rsidRPr="00611325">
        <w:rPr>
          <w:rFonts w:cs="Times New Roman"/>
          <w:b/>
          <w:bCs/>
          <w:sz w:val="30"/>
          <w:szCs w:val="30"/>
          <w:lang w:bidi="en-US"/>
        </w:rPr>
        <w:t xml:space="preserve"> </w:t>
      </w:r>
      <w:proofErr w:type="spellStart"/>
      <w:r w:rsidRPr="00611325">
        <w:rPr>
          <w:rFonts w:cs="Times New Roman"/>
          <w:b/>
          <w:bCs/>
          <w:sz w:val="30"/>
          <w:szCs w:val="30"/>
          <w:lang w:bidi="en-US"/>
        </w:rPr>
        <w:t>Pandak</w:t>
      </w:r>
      <w:proofErr w:type="spellEnd"/>
      <w:r w:rsidRPr="00611325">
        <w:rPr>
          <w:rFonts w:cs="Times New Roman"/>
          <w:b/>
          <w:bCs/>
          <w:sz w:val="30"/>
          <w:szCs w:val="30"/>
          <w:lang w:bidi="en-US"/>
        </w:rPr>
        <w:t xml:space="preserve"> </w:t>
      </w:r>
      <w:proofErr w:type="spellStart"/>
      <w:r w:rsidRPr="00611325">
        <w:rPr>
          <w:rFonts w:cs="Times New Roman"/>
          <w:b/>
          <w:bCs/>
          <w:sz w:val="30"/>
          <w:szCs w:val="30"/>
          <w:lang w:bidi="en-US"/>
        </w:rPr>
        <w:t>Kecamatan</w:t>
      </w:r>
      <w:proofErr w:type="spellEnd"/>
      <w:r w:rsidRPr="00611325">
        <w:rPr>
          <w:rFonts w:cs="Times New Roman"/>
          <w:b/>
          <w:bCs/>
          <w:sz w:val="30"/>
          <w:szCs w:val="30"/>
          <w:lang w:bidi="en-US"/>
        </w:rPr>
        <w:t xml:space="preserve"> </w:t>
      </w:r>
      <w:proofErr w:type="spellStart"/>
      <w:r w:rsidRPr="00611325">
        <w:rPr>
          <w:rFonts w:cs="Times New Roman"/>
          <w:b/>
          <w:bCs/>
          <w:sz w:val="30"/>
          <w:szCs w:val="30"/>
          <w:lang w:bidi="en-US"/>
        </w:rPr>
        <w:t>Balong</w:t>
      </w:r>
      <w:proofErr w:type="spellEnd"/>
      <w:r w:rsidRPr="00611325">
        <w:rPr>
          <w:rFonts w:cs="Times New Roman"/>
          <w:b/>
          <w:bCs/>
          <w:sz w:val="30"/>
          <w:szCs w:val="30"/>
          <w:lang w:bidi="en-US"/>
        </w:rPr>
        <w:t xml:space="preserve"> </w:t>
      </w:r>
      <w:proofErr w:type="spellStart"/>
      <w:r w:rsidRPr="00611325">
        <w:rPr>
          <w:rFonts w:cs="Times New Roman"/>
          <w:b/>
          <w:bCs/>
          <w:sz w:val="30"/>
          <w:szCs w:val="30"/>
          <w:lang w:bidi="en-US"/>
        </w:rPr>
        <w:t>Kabupaten</w:t>
      </w:r>
      <w:proofErr w:type="spellEnd"/>
      <w:r w:rsidRPr="00611325">
        <w:rPr>
          <w:rFonts w:cs="Times New Roman"/>
          <w:b/>
          <w:bCs/>
          <w:sz w:val="30"/>
          <w:szCs w:val="30"/>
          <w:lang w:bidi="en-US"/>
        </w:rPr>
        <w:t xml:space="preserve"> </w:t>
      </w:r>
      <w:proofErr w:type="spellStart"/>
      <w:r w:rsidRPr="00611325">
        <w:rPr>
          <w:rFonts w:cs="Times New Roman"/>
          <w:b/>
          <w:bCs/>
          <w:sz w:val="30"/>
          <w:szCs w:val="30"/>
          <w:lang w:bidi="en-US"/>
        </w:rPr>
        <w:t>Ponorogo</w:t>
      </w:r>
      <w:proofErr w:type="spellEnd"/>
      <w:r w:rsidRPr="00611325">
        <w:rPr>
          <w:rFonts w:cs="Times New Roman"/>
          <w:b/>
          <w:bCs/>
          <w:sz w:val="30"/>
          <w:szCs w:val="30"/>
          <w:lang w:bidi="en-US"/>
        </w:rPr>
        <w:t xml:space="preserve"> </w:t>
      </w:r>
    </w:p>
    <w:p w14:paraId="3947F9B9" w14:textId="77777777" w:rsidR="0063026C" w:rsidRDefault="0063026C" w:rsidP="007C2EF7">
      <w:pPr>
        <w:jc w:val="both"/>
        <w:rPr>
          <w:rFonts w:ascii="Calibri" w:hAnsi="Calibri" w:cs="Calibri"/>
        </w:rPr>
      </w:pPr>
    </w:p>
    <w:p w14:paraId="33C58597" w14:textId="3626A2E1" w:rsidR="007C2EF7" w:rsidRPr="007C2EF7" w:rsidRDefault="00611325" w:rsidP="007C2EF7">
      <w:pPr>
        <w:jc w:val="both"/>
        <w:rPr>
          <w:rFonts w:ascii="Calibri" w:hAnsi="Calibri" w:cs="Calibri"/>
          <w:vertAlign w:val="superscript"/>
          <w:lang w:val="id-ID"/>
        </w:rPr>
      </w:pPr>
      <w:proofErr w:type="spellStart"/>
      <w:r>
        <w:rPr>
          <w:rFonts w:ascii="Calibri" w:hAnsi="Calibri" w:cs="Calibri"/>
        </w:rPr>
        <w:t>Erike</w:t>
      </w:r>
      <w:proofErr w:type="spellEnd"/>
      <w:r w:rsidR="00FE2EEF">
        <w:rPr>
          <w:rFonts w:ascii="Calibri" w:hAnsi="Calibri" w:cs="Calibri"/>
        </w:rPr>
        <w:t xml:space="preserve"> Aprilia Sucipto</w:t>
      </w:r>
      <w:r w:rsidR="00962C37" w:rsidRPr="007C2EF7">
        <w:rPr>
          <w:rFonts w:ascii="Calibri" w:hAnsi="Calibri" w:cs="Calibri"/>
          <w:vertAlign w:val="superscript"/>
        </w:rPr>
        <w:t>1)</w:t>
      </w:r>
      <w:r w:rsidR="00962C37">
        <w:rPr>
          <w:rFonts w:ascii="Calibri" w:hAnsi="Calibri" w:cs="Calibri"/>
          <w:vertAlign w:val="superscript"/>
        </w:rPr>
        <w:t xml:space="preserve"> </w:t>
      </w:r>
    </w:p>
    <w:p w14:paraId="5E632796" w14:textId="1CF27CA3" w:rsidR="008D77DF" w:rsidRPr="00926A01" w:rsidRDefault="008D77DF" w:rsidP="008D77DF">
      <w:pPr>
        <w:jc w:val="both"/>
        <w:rPr>
          <w:rFonts w:ascii="Calibri" w:hAnsi="Calibri" w:cs="Calibri"/>
        </w:rPr>
      </w:pPr>
    </w:p>
    <w:p w14:paraId="43C88B42" w14:textId="43D8E200" w:rsidR="00962C37" w:rsidRPr="006477D3" w:rsidRDefault="0063026C" w:rsidP="006477D3">
      <w:pPr>
        <w:pStyle w:val="ListParagraph"/>
        <w:numPr>
          <w:ilvl w:val="0"/>
          <w:numId w:val="1"/>
        </w:numPr>
        <w:ind w:left="450" w:hanging="450"/>
        <w:rPr>
          <w:rFonts w:ascii="Times New Roman" w:hAnsi="Times New Roman" w:cs="Times New Roman"/>
          <w:sz w:val="20"/>
          <w:szCs w:val="20"/>
        </w:rPr>
      </w:pPr>
      <w:proofErr w:type="spellStart"/>
      <w:r>
        <w:t>Fakultas</w:t>
      </w:r>
      <w:proofErr w:type="spellEnd"/>
      <w:r>
        <w:t xml:space="preserve"> </w:t>
      </w:r>
      <w:proofErr w:type="spellStart"/>
      <w:r>
        <w:t>Ilmu</w:t>
      </w:r>
      <w:proofErr w:type="spellEnd"/>
      <w:r>
        <w:t xml:space="preserve"> </w:t>
      </w:r>
      <w:proofErr w:type="spellStart"/>
      <w:r>
        <w:t>Sosial</w:t>
      </w:r>
      <w:proofErr w:type="spellEnd"/>
      <w:r>
        <w:t xml:space="preserve"> dan Hukum Universitas Negeri Surabaya, </w:t>
      </w:r>
      <w:proofErr w:type="spellStart"/>
      <w:r>
        <w:t>Jawa</w:t>
      </w:r>
      <w:proofErr w:type="spellEnd"/>
      <w:r>
        <w:t xml:space="preserve"> Timur</w:t>
      </w:r>
      <w:r w:rsidR="00962C37" w:rsidRPr="00C45C98">
        <w:rPr>
          <w:rFonts w:ascii="Calibri" w:hAnsi="Calibri" w:cs="Calibri"/>
        </w:rPr>
        <w:t xml:space="preserve">; </w:t>
      </w:r>
      <w:proofErr w:type="gramStart"/>
      <w:r w:rsidR="00962C37" w:rsidRPr="00C45C98">
        <w:rPr>
          <w:rFonts w:ascii="Calibri" w:hAnsi="Calibri" w:cs="Calibri"/>
        </w:rPr>
        <w:t>e-mail :</w:t>
      </w:r>
      <w:proofErr w:type="gramEnd"/>
      <w:r w:rsidR="00962C37" w:rsidRPr="00C45C98">
        <w:rPr>
          <w:rFonts w:ascii="Calibri" w:hAnsi="Calibri" w:cs="Calibri"/>
        </w:rPr>
        <w:t xml:space="preserve"> </w:t>
      </w:r>
      <w:r w:rsidR="00FE2EEF">
        <w:rPr>
          <w:color w:val="0563C1"/>
          <w:u w:val="single" w:color="0563C1"/>
        </w:rPr>
        <w:t>ErikaSucipto</w:t>
      </w:r>
      <w:r>
        <w:rPr>
          <w:color w:val="0563C1"/>
          <w:u w:val="single" w:color="0563C1"/>
        </w:rPr>
        <w:t>@mhs.unesa.ac.id</w:t>
      </w:r>
    </w:p>
    <w:p w14:paraId="2ECF7237" w14:textId="603FDE14" w:rsidR="00A56DC8" w:rsidRPr="00926A01" w:rsidRDefault="005005AB" w:rsidP="008D77DF">
      <w:pPr>
        <w:jc w:val="both"/>
        <w:rPr>
          <w:rFonts w:ascii="Calibri" w:hAnsi="Calibri" w:cs="Calibri"/>
        </w:rPr>
      </w:pPr>
      <w:r>
        <w:rPr>
          <w:rFonts w:ascii="Calibri" w:hAnsi="Calibri" w:cs="Calibri"/>
        </w:rPr>
        <w:t>ABSTRACT</w:t>
      </w:r>
    </w:p>
    <w:p w14:paraId="5723386B" w14:textId="7D3856CE" w:rsidR="00A56DC8" w:rsidRPr="00926A01" w:rsidRDefault="00A56DC8" w:rsidP="008D77DF">
      <w:pPr>
        <w:jc w:val="both"/>
        <w:rPr>
          <w:rFonts w:ascii="Calibri" w:hAnsi="Calibri" w:cs="Calibri"/>
          <w:sz w:val="20"/>
          <w:szCs w:val="20"/>
        </w:rPr>
      </w:pPr>
    </w:p>
    <w:p w14:paraId="611C60DF" w14:textId="77368349" w:rsidR="006477D3" w:rsidRDefault="00FE2EEF" w:rsidP="007C2EF7">
      <w:pPr>
        <w:jc w:val="both"/>
      </w:pPr>
      <w:r>
        <w:t xml:space="preserve">The difference in infrastructure between regions </w:t>
      </w:r>
      <w:proofErr w:type="gramStart"/>
      <w:r>
        <w:t>is considered to be</w:t>
      </w:r>
      <w:proofErr w:type="gramEnd"/>
      <w:r>
        <w:t xml:space="preserve"> one of the driving factors for economic differences between regions. For Indonesia, this issue deserves to be studied, especially since the government is currently actively promoting infrastructure development in various regions in Indonesia. This study aims to analyze the dynamics of infrastructure and economic differences between regions (provinces) in Indonesia and to examine the relationship between the two. This study uses several methods, namely Williamson index, Clarkson taxonomy, </w:t>
      </w:r>
      <w:proofErr w:type="gramStart"/>
      <w:r>
        <w:t>correlation</w:t>
      </w:r>
      <w:proofErr w:type="gramEnd"/>
      <w:r>
        <w:t xml:space="preserve"> and regression analysis. This method is expected to provide sufficient analytical space to analyze and investigate trends and linkages in infrastructure development and economic differences between various regions in Indonesia. The study found that between 2011 and 2015, economic inequality (GRDP per capita) between provinces in Indonesia was quite high. The results showed that during the 2011-2015 period, the level of economic inequality between provinces in Indonesia was relatively high (GDP per capita). This is reflected in Williamson's GDP per capita (between 0 and 0).</w:t>
      </w:r>
    </w:p>
    <w:p w14:paraId="01577897" w14:textId="77777777" w:rsidR="00FE2EEF" w:rsidRPr="00974374" w:rsidRDefault="00FE2EEF" w:rsidP="007C2EF7">
      <w:pPr>
        <w:jc w:val="both"/>
        <w:rPr>
          <w:rFonts w:ascii="Arial" w:eastAsia="Calibri" w:hAnsi="Arial" w:cs="Arial"/>
          <w:sz w:val="20"/>
          <w:szCs w:val="20"/>
        </w:rPr>
      </w:pPr>
    </w:p>
    <w:p w14:paraId="7A1EA1E8" w14:textId="6BF4079B" w:rsidR="00602462" w:rsidRPr="00FE2EEF" w:rsidRDefault="007C2EF7" w:rsidP="00093DA6">
      <w:pPr>
        <w:spacing w:after="311" w:line="259" w:lineRule="auto"/>
        <w:ind w:left="-5"/>
        <w:rPr>
          <w:b/>
          <w:bCs/>
        </w:rPr>
      </w:pPr>
      <w:proofErr w:type="gramStart"/>
      <w:r w:rsidRPr="00974374">
        <w:rPr>
          <w:rFonts w:ascii="Arial" w:eastAsia="Calibri" w:hAnsi="Arial" w:cs="Arial"/>
          <w:sz w:val="20"/>
          <w:szCs w:val="20"/>
        </w:rPr>
        <w:t>Keywords :</w:t>
      </w:r>
      <w:proofErr w:type="gramEnd"/>
      <w:r w:rsidRPr="00974374">
        <w:rPr>
          <w:rFonts w:ascii="Arial" w:eastAsia="Calibri" w:hAnsi="Arial" w:cs="Arial"/>
          <w:sz w:val="20"/>
          <w:szCs w:val="20"/>
        </w:rPr>
        <w:t xml:space="preserve"> </w:t>
      </w:r>
      <w:r w:rsidR="00FE2EEF" w:rsidRPr="00FE2EEF">
        <w:rPr>
          <w:b/>
          <w:bCs/>
        </w:rPr>
        <w:t>gap, development, infrastructure</w:t>
      </w:r>
    </w:p>
    <w:p w14:paraId="0D2A1E8B" w14:textId="3FD8C587" w:rsidR="00586D96" w:rsidRPr="00926A01" w:rsidRDefault="00753991" w:rsidP="00753991">
      <w:pPr>
        <w:pStyle w:val="NoSpacing"/>
        <w:rPr>
          <w:rFonts w:ascii="Calibri" w:hAnsi="Calibri" w:cs="Calibri"/>
          <w:b/>
          <w:sz w:val="24"/>
          <w:szCs w:val="24"/>
        </w:rPr>
      </w:pPr>
      <w:r w:rsidRPr="00926A01">
        <w:rPr>
          <w:rFonts w:ascii="Calibri" w:hAnsi="Calibri" w:cs="Calibri"/>
          <w:b/>
          <w:sz w:val="24"/>
          <w:szCs w:val="24"/>
        </w:rPr>
        <w:t>PENDAHULUAN</w:t>
      </w:r>
    </w:p>
    <w:p w14:paraId="60F45659" w14:textId="45632F48" w:rsidR="00093DA6" w:rsidRDefault="00602462" w:rsidP="00FE2EEF">
      <w:pPr>
        <w:ind w:left="-15" w:firstLine="720"/>
        <w:jc w:val="both"/>
      </w:pPr>
      <w:r>
        <w:rPr>
          <w:rFonts w:ascii="Times New Roman" w:eastAsia="Times New Roman" w:hAnsi="Times New Roman" w:cs="Times New Roman"/>
          <w:lang w:val="id-ID"/>
        </w:rPr>
        <w:tab/>
      </w:r>
      <w:proofErr w:type="spellStart"/>
      <w:r w:rsidR="00FE2EEF" w:rsidRPr="00FE2EEF">
        <w:rPr>
          <w:lang w:bidi="en-US"/>
        </w:rPr>
        <w:t>Pertumbuhan</w:t>
      </w:r>
      <w:proofErr w:type="spellEnd"/>
      <w:r w:rsidR="00FE2EEF" w:rsidRPr="00FE2EEF">
        <w:rPr>
          <w:lang w:bidi="en-US"/>
        </w:rPr>
        <w:t xml:space="preserve"> </w:t>
      </w:r>
      <w:proofErr w:type="spellStart"/>
      <w:r w:rsidR="00FE2EEF" w:rsidRPr="00FE2EEF">
        <w:rPr>
          <w:lang w:bidi="en-US"/>
        </w:rPr>
        <w:t>ekonomi</w:t>
      </w:r>
      <w:proofErr w:type="spellEnd"/>
      <w:r w:rsidR="00FE2EEF" w:rsidRPr="00FE2EEF">
        <w:rPr>
          <w:lang w:bidi="en-US"/>
        </w:rPr>
        <w:t xml:space="preserve"> </w:t>
      </w:r>
      <w:proofErr w:type="spellStart"/>
      <w:r w:rsidR="00FE2EEF" w:rsidRPr="00FE2EEF">
        <w:rPr>
          <w:lang w:bidi="en-US"/>
        </w:rPr>
        <w:t>adalah</w:t>
      </w:r>
      <w:proofErr w:type="spellEnd"/>
      <w:r w:rsidR="00FE2EEF" w:rsidRPr="00FE2EEF">
        <w:rPr>
          <w:lang w:bidi="en-US"/>
        </w:rPr>
        <w:t xml:space="preserve"> </w:t>
      </w:r>
      <w:proofErr w:type="spellStart"/>
      <w:r w:rsidR="00FE2EEF" w:rsidRPr="00FE2EEF">
        <w:rPr>
          <w:lang w:bidi="en-US"/>
        </w:rPr>
        <w:t>ukuran</w:t>
      </w:r>
      <w:proofErr w:type="spellEnd"/>
      <w:r w:rsidR="00FE2EEF" w:rsidRPr="00FE2EEF">
        <w:rPr>
          <w:lang w:bidi="en-US"/>
        </w:rPr>
        <w:t xml:space="preserve"> </w:t>
      </w:r>
      <w:proofErr w:type="spellStart"/>
      <w:r w:rsidR="00FE2EEF" w:rsidRPr="00FE2EEF">
        <w:rPr>
          <w:lang w:bidi="en-US"/>
        </w:rPr>
        <w:t>kinerja</w:t>
      </w:r>
      <w:proofErr w:type="spellEnd"/>
      <w:r w:rsidR="00FE2EEF" w:rsidRPr="00FE2EEF">
        <w:rPr>
          <w:lang w:bidi="en-US"/>
        </w:rPr>
        <w:t xml:space="preserve"> </w:t>
      </w:r>
      <w:proofErr w:type="spellStart"/>
      <w:r w:rsidR="00FE2EEF" w:rsidRPr="00FE2EEF">
        <w:rPr>
          <w:lang w:bidi="en-US"/>
        </w:rPr>
        <w:t>ekonomi</w:t>
      </w:r>
      <w:proofErr w:type="spellEnd"/>
      <w:r w:rsidR="00FE2EEF" w:rsidRPr="00FE2EEF">
        <w:rPr>
          <w:lang w:bidi="en-US"/>
        </w:rPr>
        <w:t xml:space="preserve"> </w:t>
      </w:r>
      <w:proofErr w:type="spellStart"/>
      <w:r w:rsidR="00FE2EEF" w:rsidRPr="00FE2EEF">
        <w:rPr>
          <w:lang w:bidi="en-US"/>
        </w:rPr>
        <w:t>suatu</w:t>
      </w:r>
      <w:proofErr w:type="spellEnd"/>
      <w:r w:rsidR="00FE2EEF" w:rsidRPr="00FE2EEF">
        <w:rPr>
          <w:lang w:bidi="en-US"/>
        </w:rPr>
        <w:t xml:space="preserve"> negara. </w:t>
      </w:r>
      <w:proofErr w:type="spellStart"/>
      <w:r w:rsidR="00FE2EEF" w:rsidRPr="00FE2EEF">
        <w:rPr>
          <w:lang w:bidi="en-US"/>
        </w:rPr>
        <w:t>Tanpa</w:t>
      </w:r>
      <w:proofErr w:type="spellEnd"/>
      <w:r w:rsidR="00FE2EEF" w:rsidRPr="00FE2EEF">
        <w:rPr>
          <w:lang w:bidi="en-US"/>
        </w:rPr>
        <w:t xml:space="preserve"> </w:t>
      </w:r>
      <w:proofErr w:type="spellStart"/>
      <w:r w:rsidR="00FE2EEF" w:rsidRPr="00FE2EEF">
        <w:rPr>
          <w:lang w:bidi="en-US"/>
        </w:rPr>
        <w:t>pertumbuhan</w:t>
      </w:r>
      <w:proofErr w:type="spellEnd"/>
      <w:r w:rsidR="00FE2EEF" w:rsidRPr="00FE2EEF">
        <w:rPr>
          <w:lang w:bidi="en-US"/>
        </w:rPr>
        <w:t xml:space="preserve"> yang </w:t>
      </w:r>
      <w:proofErr w:type="spellStart"/>
      <w:r w:rsidR="00FE2EEF" w:rsidRPr="00FE2EEF">
        <w:rPr>
          <w:lang w:bidi="en-US"/>
        </w:rPr>
        <w:t>positif</w:t>
      </w:r>
      <w:proofErr w:type="spellEnd"/>
      <w:r w:rsidR="00FE2EEF" w:rsidRPr="00FE2EEF">
        <w:rPr>
          <w:lang w:bidi="en-US"/>
        </w:rPr>
        <w:t xml:space="preserve">, </w:t>
      </w:r>
      <w:proofErr w:type="spellStart"/>
      <w:r w:rsidR="00FE2EEF" w:rsidRPr="00FE2EEF">
        <w:rPr>
          <w:lang w:bidi="en-US"/>
        </w:rPr>
        <w:t>akan</w:t>
      </w:r>
      <w:proofErr w:type="spellEnd"/>
      <w:r w:rsidR="00FE2EEF" w:rsidRPr="00FE2EEF">
        <w:rPr>
          <w:lang w:bidi="en-US"/>
        </w:rPr>
        <w:t xml:space="preserve"> </w:t>
      </w:r>
      <w:proofErr w:type="spellStart"/>
      <w:r w:rsidR="00FE2EEF" w:rsidRPr="00FE2EEF">
        <w:rPr>
          <w:lang w:bidi="en-US"/>
        </w:rPr>
        <w:t>sulit</w:t>
      </w:r>
      <w:proofErr w:type="spellEnd"/>
      <w:r w:rsidR="00FE2EEF" w:rsidRPr="00FE2EEF">
        <w:rPr>
          <w:lang w:bidi="en-US"/>
        </w:rPr>
        <w:t xml:space="preserve"> </w:t>
      </w:r>
      <w:proofErr w:type="spellStart"/>
      <w:r w:rsidR="00FE2EEF" w:rsidRPr="00FE2EEF">
        <w:rPr>
          <w:lang w:bidi="en-US"/>
        </w:rPr>
        <w:t>bagi</w:t>
      </w:r>
      <w:proofErr w:type="spellEnd"/>
      <w:r w:rsidR="00FE2EEF" w:rsidRPr="00FE2EEF">
        <w:rPr>
          <w:lang w:bidi="en-US"/>
        </w:rPr>
        <w:t xml:space="preserve"> negara </w:t>
      </w:r>
      <w:proofErr w:type="spellStart"/>
      <w:r w:rsidR="00FE2EEF" w:rsidRPr="00FE2EEF">
        <w:rPr>
          <w:lang w:bidi="en-US"/>
        </w:rPr>
        <w:t>untuk</w:t>
      </w:r>
      <w:proofErr w:type="spellEnd"/>
      <w:r w:rsidR="00FE2EEF" w:rsidRPr="00FE2EEF">
        <w:rPr>
          <w:lang w:bidi="en-US"/>
        </w:rPr>
        <w:t xml:space="preserve"> </w:t>
      </w:r>
      <w:proofErr w:type="spellStart"/>
      <w:r w:rsidR="00FE2EEF" w:rsidRPr="00FE2EEF">
        <w:rPr>
          <w:lang w:bidi="en-US"/>
        </w:rPr>
        <w:t>meningkatkan</w:t>
      </w:r>
      <w:proofErr w:type="spellEnd"/>
      <w:r w:rsidR="00FE2EEF" w:rsidRPr="00FE2EEF">
        <w:rPr>
          <w:lang w:bidi="en-US"/>
        </w:rPr>
        <w:t xml:space="preserve"> </w:t>
      </w:r>
      <w:proofErr w:type="spellStart"/>
      <w:r w:rsidR="00FE2EEF" w:rsidRPr="00FE2EEF">
        <w:rPr>
          <w:lang w:bidi="en-US"/>
        </w:rPr>
        <w:t>taraf</w:t>
      </w:r>
      <w:proofErr w:type="spellEnd"/>
      <w:r w:rsidR="00FE2EEF" w:rsidRPr="00FE2EEF">
        <w:rPr>
          <w:lang w:bidi="en-US"/>
        </w:rPr>
        <w:t xml:space="preserve"> </w:t>
      </w:r>
      <w:proofErr w:type="spellStart"/>
      <w:r w:rsidR="00FE2EEF" w:rsidRPr="00FE2EEF">
        <w:rPr>
          <w:lang w:bidi="en-US"/>
        </w:rPr>
        <w:t>hidup</w:t>
      </w:r>
      <w:proofErr w:type="spellEnd"/>
      <w:r w:rsidR="00FE2EEF" w:rsidRPr="00FE2EEF">
        <w:rPr>
          <w:lang w:bidi="en-US"/>
        </w:rPr>
        <w:t xml:space="preserve"> </w:t>
      </w:r>
      <w:proofErr w:type="spellStart"/>
      <w:r w:rsidR="00FE2EEF" w:rsidRPr="00FE2EEF">
        <w:rPr>
          <w:lang w:bidi="en-US"/>
        </w:rPr>
        <w:t>rakyatnya</w:t>
      </w:r>
      <w:proofErr w:type="spellEnd"/>
      <w:r w:rsidR="00FE2EEF" w:rsidRPr="00FE2EEF">
        <w:rPr>
          <w:lang w:bidi="en-US"/>
        </w:rPr>
        <w:t xml:space="preserve">. Di </w:t>
      </w:r>
      <w:proofErr w:type="spellStart"/>
      <w:r w:rsidR="00FE2EEF" w:rsidRPr="00FE2EEF">
        <w:rPr>
          <w:lang w:bidi="en-US"/>
        </w:rPr>
        <w:t>sisi</w:t>
      </w:r>
      <w:proofErr w:type="spellEnd"/>
      <w:r w:rsidR="00FE2EEF" w:rsidRPr="00FE2EEF">
        <w:rPr>
          <w:lang w:bidi="en-US"/>
        </w:rPr>
        <w:t xml:space="preserve"> lain, </w:t>
      </w:r>
      <w:proofErr w:type="spellStart"/>
      <w:r w:rsidR="00FE2EEF" w:rsidRPr="00FE2EEF">
        <w:rPr>
          <w:lang w:bidi="en-US"/>
        </w:rPr>
        <w:t>pertumbuhan</w:t>
      </w:r>
      <w:proofErr w:type="spellEnd"/>
      <w:r w:rsidR="00FE2EEF" w:rsidRPr="00FE2EEF">
        <w:rPr>
          <w:lang w:bidi="en-US"/>
        </w:rPr>
        <w:t xml:space="preserve"> </w:t>
      </w:r>
      <w:proofErr w:type="spellStart"/>
      <w:r w:rsidR="00FE2EEF" w:rsidRPr="00FE2EEF">
        <w:rPr>
          <w:lang w:bidi="en-US"/>
        </w:rPr>
        <w:t>ekonomi</w:t>
      </w:r>
      <w:proofErr w:type="spellEnd"/>
      <w:r w:rsidR="00FE2EEF" w:rsidRPr="00FE2EEF">
        <w:rPr>
          <w:lang w:bidi="en-US"/>
        </w:rPr>
        <w:t xml:space="preserve"> </w:t>
      </w:r>
      <w:proofErr w:type="spellStart"/>
      <w:r w:rsidR="00FE2EEF" w:rsidRPr="00FE2EEF">
        <w:rPr>
          <w:lang w:bidi="en-US"/>
        </w:rPr>
        <w:t>tidak</w:t>
      </w:r>
      <w:proofErr w:type="spellEnd"/>
      <w:r w:rsidR="00FE2EEF" w:rsidRPr="00FE2EEF">
        <w:rPr>
          <w:lang w:bidi="en-US"/>
        </w:rPr>
        <w:t xml:space="preserve"> </w:t>
      </w:r>
      <w:proofErr w:type="spellStart"/>
      <w:r w:rsidR="00FE2EEF" w:rsidRPr="00FE2EEF">
        <w:rPr>
          <w:lang w:bidi="en-US"/>
        </w:rPr>
        <w:t>selalu</w:t>
      </w:r>
      <w:proofErr w:type="spellEnd"/>
      <w:r w:rsidR="00FE2EEF" w:rsidRPr="00FE2EEF">
        <w:rPr>
          <w:lang w:bidi="en-US"/>
        </w:rPr>
        <w:t xml:space="preserve"> </w:t>
      </w:r>
      <w:proofErr w:type="spellStart"/>
      <w:r w:rsidR="00FE2EEF" w:rsidRPr="00FE2EEF">
        <w:rPr>
          <w:lang w:bidi="en-US"/>
        </w:rPr>
        <w:t>dapat</w:t>
      </w:r>
      <w:proofErr w:type="spellEnd"/>
      <w:r w:rsidR="00FE2EEF" w:rsidRPr="00FE2EEF">
        <w:rPr>
          <w:lang w:bidi="en-US"/>
        </w:rPr>
        <w:t xml:space="preserve"> </w:t>
      </w:r>
      <w:proofErr w:type="spellStart"/>
      <w:r w:rsidR="00FE2EEF" w:rsidRPr="00FE2EEF">
        <w:rPr>
          <w:lang w:bidi="en-US"/>
        </w:rPr>
        <w:t>menjamin</w:t>
      </w:r>
      <w:proofErr w:type="spellEnd"/>
      <w:r w:rsidR="00FE2EEF" w:rsidRPr="00FE2EEF">
        <w:rPr>
          <w:lang w:bidi="en-US"/>
        </w:rPr>
        <w:t xml:space="preserve"> </w:t>
      </w:r>
      <w:proofErr w:type="spellStart"/>
      <w:r w:rsidR="00FE2EEF" w:rsidRPr="00FE2EEF">
        <w:rPr>
          <w:lang w:bidi="en-US"/>
        </w:rPr>
        <w:t>terciptanya</w:t>
      </w:r>
      <w:proofErr w:type="spellEnd"/>
      <w:r w:rsidR="00FE2EEF" w:rsidRPr="00FE2EEF">
        <w:rPr>
          <w:lang w:bidi="en-US"/>
        </w:rPr>
        <w:t xml:space="preserve"> </w:t>
      </w:r>
      <w:proofErr w:type="spellStart"/>
      <w:r w:rsidR="00FE2EEF" w:rsidRPr="00FE2EEF">
        <w:rPr>
          <w:lang w:bidi="en-US"/>
        </w:rPr>
        <w:t>keadilan</w:t>
      </w:r>
      <w:proofErr w:type="spellEnd"/>
      <w:r w:rsidR="00FE2EEF" w:rsidRPr="00FE2EEF">
        <w:rPr>
          <w:lang w:bidi="en-US"/>
        </w:rPr>
        <w:t xml:space="preserve"> dan </w:t>
      </w:r>
      <w:proofErr w:type="spellStart"/>
      <w:r w:rsidR="00FE2EEF" w:rsidRPr="00FE2EEF">
        <w:rPr>
          <w:lang w:bidi="en-US"/>
        </w:rPr>
        <w:t>kesejahteraan</w:t>
      </w:r>
      <w:proofErr w:type="spellEnd"/>
      <w:r w:rsidR="00FE2EEF" w:rsidRPr="00FE2EEF">
        <w:rPr>
          <w:lang w:bidi="en-US"/>
        </w:rPr>
        <w:t xml:space="preserve"> </w:t>
      </w:r>
      <w:proofErr w:type="spellStart"/>
      <w:r w:rsidR="00FE2EEF" w:rsidRPr="00FE2EEF">
        <w:rPr>
          <w:lang w:bidi="en-US"/>
        </w:rPr>
        <w:t>sosial</w:t>
      </w:r>
      <w:proofErr w:type="spellEnd"/>
      <w:r w:rsidR="00FE2EEF" w:rsidRPr="00FE2EEF">
        <w:rPr>
          <w:lang w:bidi="en-US"/>
        </w:rPr>
        <w:t xml:space="preserve"> </w:t>
      </w:r>
      <w:proofErr w:type="spellStart"/>
      <w:r w:rsidR="00FE2EEF" w:rsidRPr="00FE2EEF">
        <w:rPr>
          <w:lang w:bidi="en-US"/>
        </w:rPr>
        <w:t>dalam</w:t>
      </w:r>
      <w:proofErr w:type="spellEnd"/>
      <w:r w:rsidR="00FE2EEF" w:rsidRPr="00FE2EEF">
        <w:rPr>
          <w:lang w:bidi="en-US"/>
        </w:rPr>
        <w:t xml:space="preserve"> </w:t>
      </w:r>
      <w:proofErr w:type="spellStart"/>
      <w:r w:rsidR="00FE2EEF" w:rsidRPr="00FE2EEF">
        <w:rPr>
          <w:lang w:bidi="en-US"/>
        </w:rPr>
        <w:t>masyarakat</w:t>
      </w:r>
      <w:proofErr w:type="spellEnd"/>
      <w:r w:rsidR="00FE2EEF" w:rsidRPr="00FE2EEF">
        <w:rPr>
          <w:lang w:bidi="en-US"/>
        </w:rPr>
        <w:t xml:space="preserve">. </w:t>
      </w:r>
      <w:proofErr w:type="spellStart"/>
      <w:r w:rsidR="00FE2EEF" w:rsidRPr="00FE2EEF">
        <w:rPr>
          <w:lang w:bidi="en-US"/>
        </w:rPr>
        <w:t>Mengejar</w:t>
      </w:r>
      <w:proofErr w:type="spellEnd"/>
      <w:r w:rsidR="00FE2EEF" w:rsidRPr="00FE2EEF">
        <w:rPr>
          <w:lang w:bidi="en-US"/>
        </w:rPr>
        <w:t xml:space="preserve"> </w:t>
      </w:r>
      <w:proofErr w:type="spellStart"/>
      <w:r w:rsidR="00FE2EEF" w:rsidRPr="00FE2EEF">
        <w:rPr>
          <w:lang w:bidi="en-US"/>
        </w:rPr>
        <w:t>pertumbuhan</w:t>
      </w:r>
      <w:proofErr w:type="spellEnd"/>
      <w:r w:rsidR="00FE2EEF" w:rsidRPr="00FE2EEF">
        <w:rPr>
          <w:lang w:bidi="en-US"/>
        </w:rPr>
        <w:t xml:space="preserve"> </w:t>
      </w:r>
      <w:proofErr w:type="spellStart"/>
      <w:r w:rsidR="00FE2EEF" w:rsidRPr="00FE2EEF">
        <w:rPr>
          <w:lang w:bidi="en-US"/>
        </w:rPr>
        <w:t>ekonomi</w:t>
      </w:r>
      <w:proofErr w:type="spellEnd"/>
      <w:r w:rsidR="00FE2EEF" w:rsidRPr="00FE2EEF">
        <w:rPr>
          <w:lang w:bidi="en-US"/>
        </w:rPr>
        <w:t xml:space="preserve"> </w:t>
      </w:r>
      <w:proofErr w:type="spellStart"/>
      <w:r w:rsidR="00FE2EEF" w:rsidRPr="00FE2EEF">
        <w:rPr>
          <w:lang w:bidi="en-US"/>
        </w:rPr>
        <w:t>saja</w:t>
      </w:r>
      <w:proofErr w:type="spellEnd"/>
      <w:r w:rsidR="00FE2EEF" w:rsidRPr="00FE2EEF">
        <w:rPr>
          <w:lang w:bidi="en-US"/>
        </w:rPr>
        <w:t xml:space="preserve"> </w:t>
      </w:r>
      <w:proofErr w:type="spellStart"/>
      <w:r w:rsidR="00FE2EEF" w:rsidRPr="00FE2EEF">
        <w:rPr>
          <w:lang w:bidi="en-US"/>
        </w:rPr>
        <w:t>bisa</w:t>
      </w:r>
      <w:proofErr w:type="spellEnd"/>
      <w:r w:rsidR="00FE2EEF" w:rsidRPr="00FE2EEF">
        <w:rPr>
          <w:lang w:bidi="en-US"/>
        </w:rPr>
        <w:t xml:space="preserve"> </w:t>
      </w:r>
      <w:proofErr w:type="spellStart"/>
      <w:r w:rsidR="00FE2EEF" w:rsidRPr="00FE2EEF">
        <w:rPr>
          <w:lang w:bidi="en-US"/>
        </w:rPr>
        <w:t>menghasilkan</w:t>
      </w:r>
      <w:proofErr w:type="spellEnd"/>
      <w:r w:rsidR="00FE2EEF" w:rsidRPr="00FE2EEF">
        <w:rPr>
          <w:lang w:bidi="en-US"/>
        </w:rPr>
        <w:t xml:space="preserve"> </w:t>
      </w:r>
      <w:proofErr w:type="spellStart"/>
      <w:r w:rsidR="00FE2EEF" w:rsidRPr="00FE2EEF">
        <w:rPr>
          <w:lang w:bidi="en-US"/>
        </w:rPr>
        <w:t>ketidakadilan</w:t>
      </w:r>
      <w:proofErr w:type="spellEnd"/>
      <w:r w:rsidR="00FE2EEF" w:rsidRPr="00FE2EEF">
        <w:rPr>
          <w:lang w:bidi="en-US"/>
        </w:rPr>
        <w:t xml:space="preserve"> yang </w:t>
      </w:r>
      <w:proofErr w:type="spellStart"/>
      <w:r w:rsidR="00FE2EEF" w:rsidRPr="00FE2EEF">
        <w:rPr>
          <w:lang w:bidi="en-US"/>
        </w:rPr>
        <w:t>berujung</w:t>
      </w:r>
      <w:proofErr w:type="spellEnd"/>
      <w:r w:rsidR="00FE2EEF" w:rsidRPr="00FE2EEF">
        <w:rPr>
          <w:lang w:bidi="en-US"/>
        </w:rPr>
        <w:t xml:space="preserve"> pada </w:t>
      </w:r>
      <w:proofErr w:type="spellStart"/>
      <w:r w:rsidR="00FE2EEF" w:rsidRPr="00FE2EEF">
        <w:rPr>
          <w:lang w:bidi="en-US"/>
        </w:rPr>
        <w:t>ketimpangan</w:t>
      </w:r>
      <w:proofErr w:type="spellEnd"/>
      <w:r w:rsidR="00FE2EEF" w:rsidRPr="00FE2EEF">
        <w:rPr>
          <w:lang w:bidi="en-US"/>
        </w:rPr>
        <w:t xml:space="preserve"> </w:t>
      </w:r>
      <w:proofErr w:type="spellStart"/>
      <w:r w:rsidR="00FE2EEF" w:rsidRPr="00FE2EEF">
        <w:rPr>
          <w:lang w:bidi="en-US"/>
        </w:rPr>
        <w:t>dalam</w:t>
      </w:r>
      <w:proofErr w:type="spellEnd"/>
      <w:r w:rsidR="00FE2EEF" w:rsidRPr="00FE2EEF">
        <w:rPr>
          <w:lang w:bidi="en-US"/>
        </w:rPr>
        <w:t xml:space="preserve"> </w:t>
      </w:r>
      <w:proofErr w:type="spellStart"/>
      <w:r w:rsidR="00FE2EEF" w:rsidRPr="00FE2EEF">
        <w:rPr>
          <w:lang w:bidi="en-US"/>
        </w:rPr>
        <w:t>kehidupan</w:t>
      </w:r>
      <w:proofErr w:type="spellEnd"/>
      <w:r w:rsidR="00FE2EEF" w:rsidRPr="00FE2EEF">
        <w:rPr>
          <w:lang w:bidi="en-US"/>
        </w:rPr>
        <w:t xml:space="preserve"> </w:t>
      </w:r>
      <w:proofErr w:type="spellStart"/>
      <w:r w:rsidR="00FE2EEF" w:rsidRPr="00FE2EEF">
        <w:rPr>
          <w:lang w:bidi="en-US"/>
        </w:rPr>
        <w:t>sosial</w:t>
      </w:r>
      <w:proofErr w:type="spellEnd"/>
      <w:r w:rsidR="00FE2EEF" w:rsidRPr="00FE2EEF">
        <w:rPr>
          <w:lang w:bidi="en-US"/>
        </w:rPr>
        <w:t xml:space="preserve">. Oleh </w:t>
      </w:r>
      <w:proofErr w:type="spellStart"/>
      <w:r w:rsidR="00FE2EEF" w:rsidRPr="00FE2EEF">
        <w:rPr>
          <w:lang w:bidi="en-US"/>
        </w:rPr>
        <w:t>karena</w:t>
      </w:r>
      <w:proofErr w:type="spellEnd"/>
      <w:r w:rsidR="00FE2EEF" w:rsidRPr="00FE2EEF">
        <w:rPr>
          <w:lang w:bidi="en-US"/>
        </w:rPr>
        <w:t xml:space="preserve"> </w:t>
      </w:r>
      <w:proofErr w:type="spellStart"/>
      <w:r w:rsidR="00FE2EEF" w:rsidRPr="00FE2EEF">
        <w:rPr>
          <w:lang w:bidi="en-US"/>
        </w:rPr>
        <w:t>itu</w:t>
      </w:r>
      <w:proofErr w:type="spellEnd"/>
      <w:r w:rsidR="00FE2EEF" w:rsidRPr="00FE2EEF">
        <w:rPr>
          <w:lang w:bidi="en-US"/>
        </w:rPr>
        <w:t xml:space="preserve">, </w:t>
      </w:r>
      <w:proofErr w:type="spellStart"/>
      <w:r w:rsidR="00FE2EEF" w:rsidRPr="00FE2EEF">
        <w:rPr>
          <w:lang w:bidi="en-US"/>
        </w:rPr>
        <w:t>pertumbuhan</w:t>
      </w:r>
      <w:proofErr w:type="spellEnd"/>
      <w:r w:rsidR="00FE2EEF" w:rsidRPr="00FE2EEF">
        <w:rPr>
          <w:lang w:bidi="en-US"/>
        </w:rPr>
        <w:t xml:space="preserve"> </w:t>
      </w:r>
      <w:proofErr w:type="spellStart"/>
      <w:r w:rsidR="00FE2EEF" w:rsidRPr="00FE2EEF">
        <w:rPr>
          <w:lang w:bidi="en-US"/>
        </w:rPr>
        <w:t>ekonomi</w:t>
      </w:r>
      <w:proofErr w:type="spellEnd"/>
      <w:r w:rsidR="00FE2EEF" w:rsidRPr="00FE2EEF">
        <w:rPr>
          <w:lang w:bidi="en-US"/>
        </w:rPr>
        <w:t xml:space="preserve"> </w:t>
      </w:r>
      <w:proofErr w:type="spellStart"/>
      <w:r w:rsidR="00FE2EEF" w:rsidRPr="00FE2EEF">
        <w:rPr>
          <w:lang w:bidi="en-US"/>
        </w:rPr>
        <w:t>itu</w:t>
      </w:r>
      <w:proofErr w:type="spellEnd"/>
      <w:r w:rsidR="00FE2EEF" w:rsidRPr="00FE2EEF">
        <w:rPr>
          <w:lang w:bidi="en-US"/>
        </w:rPr>
        <w:t xml:space="preserve"> </w:t>
      </w:r>
      <w:proofErr w:type="spellStart"/>
      <w:r w:rsidR="00FE2EEF" w:rsidRPr="00FE2EEF">
        <w:rPr>
          <w:lang w:bidi="en-US"/>
        </w:rPr>
        <w:t>sendiri</w:t>
      </w:r>
      <w:proofErr w:type="spellEnd"/>
      <w:r w:rsidR="00FE2EEF" w:rsidRPr="00FE2EEF">
        <w:rPr>
          <w:lang w:bidi="en-US"/>
        </w:rPr>
        <w:t xml:space="preserve"> </w:t>
      </w:r>
      <w:proofErr w:type="spellStart"/>
      <w:r w:rsidR="00FE2EEF" w:rsidRPr="00FE2EEF">
        <w:rPr>
          <w:lang w:bidi="en-US"/>
        </w:rPr>
        <w:t>tidak</w:t>
      </w:r>
      <w:proofErr w:type="spellEnd"/>
      <w:r w:rsidR="00FE2EEF" w:rsidRPr="00FE2EEF">
        <w:rPr>
          <w:lang w:bidi="en-US"/>
        </w:rPr>
        <w:t xml:space="preserve"> </w:t>
      </w:r>
      <w:proofErr w:type="spellStart"/>
      <w:r w:rsidR="00FE2EEF" w:rsidRPr="00FE2EEF">
        <w:rPr>
          <w:lang w:bidi="en-US"/>
        </w:rPr>
        <w:t>dapat</w:t>
      </w:r>
      <w:proofErr w:type="spellEnd"/>
      <w:r w:rsidR="00FE2EEF" w:rsidRPr="00FE2EEF">
        <w:rPr>
          <w:lang w:bidi="en-US"/>
        </w:rPr>
        <w:t xml:space="preserve"> </w:t>
      </w:r>
      <w:proofErr w:type="spellStart"/>
      <w:r w:rsidR="00FE2EEF" w:rsidRPr="00FE2EEF">
        <w:rPr>
          <w:lang w:bidi="en-US"/>
        </w:rPr>
        <w:t>dianggap</w:t>
      </w:r>
      <w:proofErr w:type="spellEnd"/>
      <w:r w:rsidR="00FE2EEF" w:rsidRPr="00FE2EEF">
        <w:rPr>
          <w:lang w:bidi="en-US"/>
        </w:rPr>
        <w:t xml:space="preserve"> </w:t>
      </w:r>
      <w:proofErr w:type="spellStart"/>
      <w:r w:rsidR="00FE2EEF" w:rsidRPr="00FE2EEF">
        <w:rPr>
          <w:lang w:bidi="en-US"/>
        </w:rPr>
        <w:t>sebagai</w:t>
      </w:r>
      <w:proofErr w:type="spellEnd"/>
      <w:r w:rsidR="00FE2EEF" w:rsidRPr="00FE2EEF">
        <w:rPr>
          <w:lang w:bidi="en-US"/>
        </w:rPr>
        <w:t xml:space="preserve"> </w:t>
      </w:r>
      <w:proofErr w:type="spellStart"/>
      <w:r w:rsidR="00FE2EEF" w:rsidRPr="00FE2EEF">
        <w:rPr>
          <w:lang w:bidi="en-US"/>
        </w:rPr>
        <w:t>tujuan</w:t>
      </w:r>
      <w:proofErr w:type="spellEnd"/>
      <w:r w:rsidR="00FE2EEF" w:rsidRPr="00FE2EEF">
        <w:rPr>
          <w:lang w:bidi="en-US"/>
        </w:rPr>
        <w:t xml:space="preserve"> </w:t>
      </w:r>
      <w:proofErr w:type="spellStart"/>
      <w:r w:rsidR="00FE2EEF" w:rsidRPr="00FE2EEF">
        <w:rPr>
          <w:lang w:bidi="en-US"/>
        </w:rPr>
        <w:t>akhir</w:t>
      </w:r>
      <w:proofErr w:type="spellEnd"/>
      <w:r w:rsidR="00FE2EEF" w:rsidRPr="00FE2EEF">
        <w:rPr>
          <w:lang w:bidi="en-US"/>
        </w:rPr>
        <w:t xml:space="preserve"> </w:t>
      </w:r>
      <w:proofErr w:type="spellStart"/>
      <w:r w:rsidR="00FE2EEF" w:rsidRPr="00FE2EEF">
        <w:rPr>
          <w:lang w:bidi="en-US"/>
        </w:rPr>
        <w:t>pembangunan</w:t>
      </w:r>
      <w:proofErr w:type="spellEnd"/>
      <w:r w:rsidR="00FE2EEF" w:rsidRPr="00FE2EEF">
        <w:rPr>
          <w:lang w:bidi="en-US"/>
        </w:rPr>
        <w:t xml:space="preserve">. Salah </w:t>
      </w:r>
      <w:proofErr w:type="spellStart"/>
      <w:r w:rsidR="00FE2EEF" w:rsidRPr="00FE2EEF">
        <w:rPr>
          <w:lang w:bidi="en-US"/>
        </w:rPr>
        <w:t>satu</w:t>
      </w:r>
      <w:proofErr w:type="spellEnd"/>
      <w:r w:rsidR="00FE2EEF" w:rsidRPr="00FE2EEF">
        <w:rPr>
          <w:lang w:bidi="en-US"/>
        </w:rPr>
        <w:t xml:space="preserve"> </w:t>
      </w:r>
      <w:proofErr w:type="spellStart"/>
      <w:r w:rsidR="00FE2EEF" w:rsidRPr="00FE2EEF">
        <w:rPr>
          <w:lang w:bidi="en-US"/>
        </w:rPr>
        <w:t>tantangan</w:t>
      </w:r>
      <w:proofErr w:type="spellEnd"/>
      <w:r w:rsidR="00FE2EEF" w:rsidRPr="00FE2EEF">
        <w:rPr>
          <w:lang w:bidi="en-US"/>
        </w:rPr>
        <w:t xml:space="preserve"> </w:t>
      </w:r>
      <w:proofErr w:type="spellStart"/>
      <w:r w:rsidR="00FE2EEF" w:rsidRPr="00FE2EEF">
        <w:rPr>
          <w:lang w:bidi="en-US"/>
        </w:rPr>
        <w:t>utama</w:t>
      </w:r>
      <w:proofErr w:type="spellEnd"/>
      <w:r w:rsidR="00FE2EEF" w:rsidRPr="00FE2EEF">
        <w:rPr>
          <w:lang w:bidi="en-US"/>
        </w:rPr>
        <w:t xml:space="preserve"> </w:t>
      </w:r>
      <w:proofErr w:type="spellStart"/>
      <w:r w:rsidR="00FE2EEF" w:rsidRPr="00FE2EEF">
        <w:rPr>
          <w:lang w:bidi="en-US"/>
        </w:rPr>
        <w:t>pembangunan</w:t>
      </w:r>
      <w:proofErr w:type="spellEnd"/>
      <w:r w:rsidR="00FE2EEF" w:rsidRPr="00FE2EEF">
        <w:rPr>
          <w:lang w:bidi="en-US"/>
        </w:rPr>
        <w:t xml:space="preserve"> Indonesia </w:t>
      </w:r>
      <w:proofErr w:type="spellStart"/>
      <w:r w:rsidR="00FE2EEF" w:rsidRPr="00FE2EEF">
        <w:rPr>
          <w:lang w:bidi="en-US"/>
        </w:rPr>
        <w:t>saat</w:t>
      </w:r>
      <w:proofErr w:type="spellEnd"/>
      <w:r w:rsidR="00FE2EEF" w:rsidRPr="00FE2EEF">
        <w:rPr>
          <w:lang w:bidi="en-US"/>
        </w:rPr>
        <w:t xml:space="preserve"> </w:t>
      </w:r>
      <w:proofErr w:type="spellStart"/>
      <w:r w:rsidR="00FE2EEF" w:rsidRPr="00FE2EEF">
        <w:rPr>
          <w:lang w:bidi="en-US"/>
        </w:rPr>
        <w:t>ini</w:t>
      </w:r>
      <w:proofErr w:type="spellEnd"/>
      <w:r w:rsidR="00FE2EEF" w:rsidRPr="00FE2EEF">
        <w:rPr>
          <w:lang w:bidi="en-US"/>
        </w:rPr>
        <w:t xml:space="preserve"> </w:t>
      </w:r>
      <w:proofErr w:type="spellStart"/>
      <w:r w:rsidR="00FE2EEF" w:rsidRPr="00FE2EEF">
        <w:rPr>
          <w:lang w:bidi="en-US"/>
        </w:rPr>
        <w:t>adalah</w:t>
      </w:r>
      <w:proofErr w:type="spellEnd"/>
      <w:r w:rsidR="00FE2EEF" w:rsidRPr="00FE2EEF">
        <w:rPr>
          <w:lang w:bidi="en-US"/>
        </w:rPr>
        <w:t xml:space="preserve"> </w:t>
      </w:r>
      <w:proofErr w:type="spellStart"/>
      <w:r w:rsidR="00FE2EEF" w:rsidRPr="00FE2EEF">
        <w:rPr>
          <w:lang w:bidi="en-US"/>
        </w:rPr>
        <w:t>mengatasi</w:t>
      </w:r>
      <w:proofErr w:type="spellEnd"/>
      <w:r w:rsidR="00FE2EEF" w:rsidRPr="00FE2EEF">
        <w:rPr>
          <w:lang w:bidi="en-US"/>
        </w:rPr>
        <w:t xml:space="preserve"> </w:t>
      </w:r>
      <w:proofErr w:type="spellStart"/>
      <w:r w:rsidR="00FE2EEF" w:rsidRPr="00FE2EEF">
        <w:rPr>
          <w:lang w:bidi="en-US"/>
        </w:rPr>
        <w:t>ketimpangan</w:t>
      </w:r>
      <w:proofErr w:type="spellEnd"/>
      <w:r w:rsidR="00FE2EEF" w:rsidRPr="00FE2EEF">
        <w:rPr>
          <w:lang w:bidi="en-US"/>
        </w:rPr>
        <w:t xml:space="preserve"> yang </w:t>
      </w:r>
      <w:proofErr w:type="spellStart"/>
      <w:r w:rsidR="00FE2EEF" w:rsidRPr="00FE2EEF">
        <w:rPr>
          <w:lang w:bidi="en-US"/>
        </w:rPr>
        <w:t>tidak</w:t>
      </w:r>
      <w:proofErr w:type="spellEnd"/>
      <w:r w:rsidR="00FE2EEF" w:rsidRPr="00FE2EEF">
        <w:rPr>
          <w:lang w:bidi="en-US"/>
        </w:rPr>
        <w:t xml:space="preserve"> </w:t>
      </w:r>
      <w:proofErr w:type="spellStart"/>
      <w:r w:rsidR="00FE2EEF" w:rsidRPr="00FE2EEF">
        <w:rPr>
          <w:lang w:bidi="en-US"/>
        </w:rPr>
        <w:t>hanya</w:t>
      </w:r>
      <w:proofErr w:type="spellEnd"/>
      <w:r w:rsidR="00FE2EEF" w:rsidRPr="00FE2EEF">
        <w:rPr>
          <w:lang w:bidi="en-US"/>
        </w:rPr>
        <w:t xml:space="preserve"> </w:t>
      </w:r>
      <w:proofErr w:type="spellStart"/>
      <w:r w:rsidR="00FE2EEF" w:rsidRPr="00FE2EEF">
        <w:rPr>
          <w:lang w:bidi="en-US"/>
        </w:rPr>
        <w:t>terjadi</w:t>
      </w:r>
      <w:proofErr w:type="spellEnd"/>
      <w:r w:rsidR="00FE2EEF" w:rsidRPr="00FE2EEF">
        <w:rPr>
          <w:lang w:bidi="en-US"/>
        </w:rPr>
        <w:t xml:space="preserve"> di </w:t>
      </w:r>
      <w:proofErr w:type="spellStart"/>
      <w:r w:rsidR="00FE2EEF" w:rsidRPr="00FE2EEF">
        <w:rPr>
          <w:lang w:bidi="en-US"/>
        </w:rPr>
        <w:t>tingkat</w:t>
      </w:r>
      <w:proofErr w:type="spellEnd"/>
      <w:r w:rsidR="00FE2EEF" w:rsidRPr="00FE2EEF">
        <w:rPr>
          <w:lang w:bidi="en-US"/>
        </w:rPr>
        <w:t xml:space="preserve"> </w:t>
      </w:r>
      <w:proofErr w:type="spellStart"/>
      <w:r w:rsidR="00FE2EEF" w:rsidRPr="00FE2EEF">
        <w:rPr>
          <w:lang w:bidi="en-US"/>
        </w:rPr>
        <w:t>individu</w:t>
      </w:r>
      <w:proofErr w:type="spellEnd"/>
      <w:r w:rsidR="00FE2EEF" w:rsidRPr="00FE2EEF">
        <w:rPr>
          <w:lang w:bidi="en-US"/>
        </w:rPr>
        <w:t xml:space="preserve"> </w:t>
      </w:r>
      <w:proofErr w:type="spellStart"/>
      <w:r w:rsidR="00FE2EEF" w:rsidRPr="00FE2EEF">
        <w:rPr>
          <w:lang w:bidi="en-US"/>
        </w:rPr>
        <w:t>atau</w:t>
      </w:r>
      <w:proofErr w:type="spellEnd"/>
      <w:r w:rsidR="00FE2EEF" w:rsidRPr="00FE2EEF">
        <w:rPr>
          <w:lang w:bidi="en-US"/>
        </w:rPr>
        <w:t xml:space="preserve"> </w:t>
      </w:r>
      <w:proofErr w:type="spellStart"/>
      <w:r w:rsidR="00FE2EEF" w:rsidRPr="00FE2EEF">
        <w:rPr>
          <w:lang w:bidi="en-US"/>
        </w:rPr>
        <w:t>keluarga</w:t>
      </w:r>
      <w:proofErr w:type="spellEnd"/>
      <w:r w:rsidR="00FE2EEF" w:rsidRPr="00FE2EEF">
        <w:rPr>
          <w:lang w:bidi="en-US"/>
        </w:rPr>
        <w:t xml:space="preserve">, </w:t>
      </w:r>
      <w:proofErr w:type="spellStart"/>
      <w:r w:rsidR="00FE2EEF" w:rsidRPr="00FE2EEF">
        <w:rPr>
          <w:lang w:bidi="en-US"/>
        </w:rPr>
        <w:t>tetapi</w:t>
      </w:r>
      <w:proofErr w:type="spellEnd"/>
      <w:r w:rsidR="00FE2EEF" w:rsidRPr="00FE2EEF">
        <w:rPr>
          <w:lang w:bidi="en-US"/>
        </w:rPr>
        <w:t xml:space="preserve"> juga di </w:t>
      </w:r>
      <w:proofErr w:type="spellStart"/>
      <w:r w:rsidR="00FE2EEF" w:rsidRPr="00FE2EEF">
        <w:rPr>
          <w:lang w:bidi="en-US"/>
        </w:rPr>
        <w:t>daerah</w:t>
      </w:r>
      <w:proofErr w:type="spellEnd"/>
      <w:r w:rsidR="00FE2EEF" w:rsidRPr="00FE2EEF">
        <w:rPr>
          <w:lang w:bidi="en-US"/>
        </w:rPr>
        <w:t xml:space="preserve">. Data Badan Pusat </w:t>
      </w:r>
      <w:proofErr w:type="spellStart"/>
      <w:r w:rsidR="00FE2EEF" w:rsidRPr="00FE2EEF">
        <w:rPr>
          <w:lang w:bidi="en-US"/>
        </w:rPr>
        <w:t>Statistik</w:t>
      </w:r>
      <w:proofErr w:type="spellEnd"/>
      <w:r w:rsidR="00FE2EEF" w:rsidRPr="00FE2EEF">
        <w:rPr>
          <w:lang w:bidi="en-US"/>
        </w:rPr>
        <w:t xml:space="preserve"> </w:t>
      </w:r>
      <w:proofErr w:type="spellStart"/>
      <w:r w:rsidR="00FE2EEF" w:rsidRPr="00FE2EEF">
        <w:rPr>
          <w:lang w:bidi="en-US"/>
        </w:rPr>
        <w:t>menunjukkan</w:t>
      </w:r>
      <w:proofErr w:type="spellEnd"/>
      <w:r w:rsidR="00FE2EEF" w:rsidRPr="00FE2EEF">
        <w:rPr>
          <w:lang w:bidi="en-US"/>
        </w:rPr>
        <w:t xml:space="preserve"> </w:t>
      </w:r>
      <w:proofErr w:type="spellStart"/>
      <w:r w:rsidR="00FE2EEF" w:rsidRPr="00FE2EEF">
        <w:rPr>
          <w:lang w:bidi="en-US"/>
        </w:rPr>
        <w:t>bahwa</w:t>
      </w:r>
      <w:proofErr w:type="spellEnd"/>
      <w:r w:rsidR="00FE2EEF" w:rsidRPr="00FE2EEF">
        <w:rPr>
          <w:lang w:bidi="en-US"/>
        </w:rPr>
        <w:t xml:space="preserve"> </w:t>
      </w:r>
      <w:proofErr w:type="spellStart"/>
      <w:r w:rsidR="00FE2EEF" w:rsidRPr="00FE2EEF">
        <w:rPr>
          <w:lang w:bidi="en-US"/>
        </w:rPr>
        <w:t>dalam</w:t>
      </w:r>
      <w:proofErr w:type="spellEnd"/>
      <w:r w:rsidR="00FE2EEF" w:rsidRPr="00FE2EEF">
        <w:rPr>
          <w:lang w:bidi="en-US"/>
        </w:rPr>
        <w:t xml:space="preserve"> </w:t>
      </w:r>
      <w:proofErr w:type="spellStart"/>
      <w:r w:rsidR="00FE2EEF" w:rsidRPr="00FE2EEF">
        <w:rPr>
          <w:lang w:bidi="en-US"/>
        </w:rPr>
        <w:t>tiga</w:t>
      </w:r>
      <w:proofErr w:type="spellEnd"/>
      <w:r w:rsidR="00FE2EEF" w:rsidRPr="00FE2EEF">
        <w:rPr>
          <w:lang w:bidi="en-US"/>
        </w:rPr>
        <w:t xml:space="preserve"> </w:t>
      </w:r>
      <w:proofErr w:type="spellStart"/>
      <w:r w:rsidR="00FE2EEF" w:rsidRPr="00FE2EEF">
        <w:rPr>
          <w:lang w:bidi="en-US"/>
        </w:rPr>
        <w:t>dekade</w:t>
      </w:r>
      <w:proofErr w:type="spellEnd"/>
      <w:r w:rsidR="00FE2EEF" w:rsidRPr="00FE2EEF">
        <w:rPr>
          <w:lang w:bidi="en-US"/>
        </w:rPr>
        <w:t xml:space="preserve"> </w:t>
      </w:r>
      <w:proofErr w:type="spellStart"/>
      <w:r w:rsidR="00FE2EEF" w:rsidRPr="00FE2EEF">
        <w:rPr>
          <w:lang w:bidi="en-US"/>
        </w:rPr>
        <w:t>terakhir</w:t>
      </w:r>
      <w:proofErr w:type="spellEnd"/>
      <w:r w:rsidR="00FE2EEF" w:rsidRPr="00FE2EEF">
        <w:rPr>
          <w:lang w:bidi="en-US"/>
        </w:rPr>
        <w:t xml:space="preserve">, rata-rata </w:t>
      </w:r>
      <w:proofErr w:type="spellStart"/>
      <w:r w:rsidR="00FE2EEF" w:rsidRPr="00FE2EEF">
        <w:rPr>
          <w:lang w:bidi="en-US"/>
        </w:rPr>
        <w:t>pertumbuhan</w:t>
      </w:r>
      <w:proofErr w:type="spellEnd"/>
      <w:r w:rsidR="00FE2EEF" w:rsidRPr="00FE2EEF">
        <w:rPr>
          <w:lang w:bidi="en-US"/>
        </w:rPr>
        <w:t xml:space="preserve"> </w:t>
      </w:r>
      <w:proofErr w:type="spellStart"/>
      <w:r w:rsidR="00FE2EEF" w:rsidRPr="00FE2EEF">
        <w:rPr>
          <w:lang w:bidi="en-US"/>
        </w:rPr>
        <w:t>ekonomi</w:t>
      </w:r>
      <w:proofErr w:type="spellEnd"/>
      <w:r w:rsidR="00FE2EEF" w:rsidRPr="00FE2EEF">
        <w:rPr>
          <w:lang w:bidi="en-US"/>
        </w:rPr>
        <w:t xml:space="preserve"> Indonesia </w:t>
      </w:r>
      <w:proofErr w:type="spellStart"/>
      <w:r w:rsidR="00FE2EEF" w:rsidRPr="00FE2EEF">
        <w:rPr>
          <w:lang w:bidi="en-US"/>
        </w:rPr>
        <w:t>tinggi</w:t>
      </w:r>
      <w:proofErr w:type="spellEnd"/>
      <w:r w:rsidR="00FE2EEF" w:rsidRPr="00FE2EEF">
        <w:rPr>
          <w:lang w:bidi="en-US"/>
        </w:rPr>
        <w:t xml:space="preserve">, </w:t>
      </w:r>
      <w:proofErr w:type="spellStart"/>
      <w:r w:rsidR="00FE2EEF" w:rsidRPr="00FE2EEF">
        <w:rPr>
          <w:lang w:bidi="en-US"/>
        </w:rPr>
        <w:t>namun</w:t>
      </w:r>
      <w:proofErr w:type="spellEnd"/>
      <w:r w:rsidR="00FE2EEF" w:rsidRPr="00FE2EEF">
        <w:rPr>
          <w:lang w:bidi="en-US"/>
        </w:rPr>
        <w:t xml:space="preserve"> di </w:t>
      </w:r>
      <w:proofErr w:type="spellStart"/>
      <w:r w:rsidR="00FE2EEF" w:rsidRPr="00FE2EEF">
        <w:rPr>
          <w:lang w:bidi="en-US"/>
        </w:rPr>
        <w:t>saat</w:t>
      </w:r>
      <w:proofErr w:type="spellEnd"/>
      <w:r w:rsidR="00FE2EEF" w:rsidRPr="00FE2EEF">
        <w:rPr>
          <w:lang w:bidi="en-US"/>
        </w:rPr>
        <w:t xml:space="preserve"> yang </w:t>
      </w:r>
      <w:proofErr w:type="spellStart"/>
      <w:r w:rsidR="00FE2EEF" w:rsidRPr="00FE2EEF">
        <w:rPr>
          <w:lang w:bidi="en-US"/>
        </w:rPr>
        <w:t>sama</w:t>
      </w:r>
      <w:proofErr w:type="spellEnd"/>
      <w:r w:rsidR="00FE2EEF" w:rsidRPr="00FE2EEF">
        <w:rPr>
          <w:lang w:bidi="en-US"/>
        </w:rPr>
        <w:t xml:space="preserve"> </w:t>
      </w:r>
      <w:proofErr w:type="spellStart"/>
      <w:r w:rsidR="00FE2EEF" w:rsidRPr="00FE2EEF">
        <w:rPr>
          <w:lang w:bidi="en-US"/>
        </w:rPr>
        <w:t>tingkat</w:t>
      </w:r>
      <w:proofErr w:type="spellEnd"/>
      <w:r w:rsidR="00FE2EEF" w:rsidRPr="00FE2EEF">
        <w:rPr>
          <w:lang w:bidi="en-US"/>
        </w:rPr>
        <w:t xml:space="preserve"> </w:t>
      </w:r>
      <w:proofErr w:type="spellStart"/>
      <w:r w:rsidR="00FE2EEF" w:rsidRPr="00FE2EEF">
        <w:rPr>
          <w:lang w:bidi="en-US"/>
        </w:rPr>
        <w:t>ketimpangan</w:t>
      </w:r>
      <w:proofErr w:type="spellEnd"/>
      <w:r w:rsidR="00FE2EEF" w:rsidRPr="00FE2EEF">
        <w:rPr>
          <w:lang w:bidi="en-US"/>
        </w:rPr>
        <w:t xml:space="preserve"> </w:t>
      </w:r>
      <w:proofErr w:type="spellStart"/>
      <w:r w:rsidR="00FE2EEF" w:rsidRPr="00FE2EEF">
        <w:rPr>
          <w:lang w:bidi="en-US"/>
        </w:rPr>
        <w:t>pendapatan</w:t>
      </w:r>
      <w:proofErr w:type="spellEnd"/>
      <w:r w:rsidR="00FE2EEF" w:rsidRPr="00FE2EEF">
        <w:rPr>
          <w:lang w:bidi="en-US"/>
        </w:rPr>
        <w:t xml:space="preserve"> juga </w:t>
      </w:r>
      <w:proofErr w:type="spellStart"/>
      <w:r w:rsidR="00FE2EEF" w:rsidRPr="00FE2EEF">
        <w:rPr>
          <w:lang w:bidi="en-US"/>
        </w:rPr>
        <w:t>tinggi</w:t>
      </w:r>
      <w:proofErr w:type="spellEnd"/>
      <w:r w:rsidR="00FE2EEF" w:rsidRPr="00FE2EEF">
        <w:rPr>
          <w:lang w:bidi="en-US"/>
        </w:rPr>
        <w:t xml:space="preserve">. Data </w:t>
      </w:r>
      <w:proofErr w:type="spellStart"/>
      <w:r w:rsidR="00FE2EEF" w:rsidRPr="00FE2EEF">
        <w:rPr>
          <w:lang w:bidi="en-US"/>
        </w:rPr>
        <w:t>kemiskinan</w:t>
      </w:r>
      <w:proofErr w:type="spellEnd"/>
      <w:r w:rsidR="00FE2EEF" w:rsidRPr="00FE2EEF">
        <w:rPr>
          <w:lang w:bidi="en-US"/>
        </w:rPr>
        <w:t xml:space="preserve"> </w:t>
      </w:r>
      <w:proofErr w:type="spellStart"/>
      <w:r w:rsidR="00FE2EEF" w:rsidRPr="00FE2EEF">
        <w:rPr>
          <w:lang w:bidi="en-US"/>
        </w:rPr>
        <w:t>dari</w:t>
      </w:r>
      <w:proofErr w:type="spellEnd"/>
      <w:r w:rsidR="00FE2EEF" w:rsidRPr="00FE2EEF">
        <w:rPr>
          <w:lang w:bidi="en-US"/>
        </w:rPr>
        <w:t xml:space="preserve"> </w:t>
      </w:r>
      <w:proofErr w:type="spellStart"/>
      <w:r w:rsidR="00FE2EEF" w:rsidRPr="00FE2EEF">
        <w:rPr>
          <w:lang w:bidi="en-US"/>
        </w:rPr>
        <w:t>tahun</w:t>
      </w:r>
      <w:proofErr w:type="spellEnd"/>
      <w:r w:rsidR="00FE2EEF" w:rsidRPr="00FE2EEF">
        <w:rPr>
          <w:lang w:bidi="en-US"/>
        </w:rPr>
        <w:t xml:space="preserve"> 1970 </w:t>
      </w:r>
      <w:proofErr w:type="spellStart"/>
      <w:r w:rsidR="00FE2EEF" w:rsidRPr="00FE2EEF">
        <w:rPr>
          <w:lang w:bidi="en-US"/>
        </w:rPr>
        <w:t>hingga</w:t>
      </w:r>
      <w:proofErr w:type="spellEnd"/>
      <w:r w:rsidR="00FE2EEF" w:rsidRPr="00FE2EEF">
        <w:rPr>
          <w:lang w:bidi="en-US"/>
        </w:rPr>
        <w:t xml:space="preserve"> 2017 </w:t>
      </w:r>
      <w:proofErr w:type="spellStart"/>
      <w:r w:rsidR="00FE2EEF" w:rsidRPr="00FE2EEF">
        <w:rPr>
          <w:lang w:bidi="en-US"/>
        </w:rPr>
        <w:t>menunjukkan</w:t>
      </w:r>
      <w:proofErr w:type="spellEnd"/>
      <w:r w:rsidR="00FE2EEF" w:rsidRPr="00FE2EEF">
        <w:rPr>
          <w:lang w:bidi="en-US"/>
        </w:rPr>
        <w:t xml:space="preserve"> </w:t>
      </w:r>
      <w:proofErr w:type="spellStart"/>
      <w:r w:rsidR="00FE2EEF" w:rsidRPr="00FE2EEF">
        <w:rPr>
          <w:lang w:bidi="en-US"/>
        </w:rPr>
        <w:t>bahwa</w:t>
      </w:r>
      <w:proofErr w:type="spellEnd"/>
      <w:r w:rsidR="00FE2EEF" w:rsidRPr="00FE2EEF">
        <w:rPr>
          <w:lang w:bidi="en-US"/>
        </w:rPr>
        <w:t xml:space="preserve"> rata-rata </w:t>
      </w:r>
      <w:proofErr w:type="spellStart"/>
      <w:r w:rsidR="00FE2EEF" w:rsidRPr="00FE2EEF">
        <w:rPr>
          <w:lang w:bidi="en-US"/>
        </w:rPr>
        <w:t>angka</w:t>
      </w:r>
      <w:proofErr w:type="spellEnd"/>
      <w:r w:rsidR="00FE2EEF" w:rsidRPr="00FE2EEF">
        <w:rPr>
          <w:lang w:bidi="en-US"/>
        </w:rPr>
        <w:t xml:space="preserve"> </w:t>
      </w:r>
      <w:proofErr w:type="spellStart"/>
      <w:r w:rsidR="00FE2EEF" w:rsidRPr="00FE2EEF">
        <w:rPr>
          <w:lang w:bidi="en-US"/>
        </w:rPr>
        <w:t>kemiskinan</w:t>
      </w:r>
      <w:proofErr w:type="spellEnd"/>
      <w:r w:rsidR="00FE2EEF" w:rsidRPr="00FE2EEF">
        <w:rPr>
          <w:lang w:bidi="en-US"/>
        </w:rPr>
        <w:t xml:space="preserve"> di </w:t>
      </w:r>
      <w:proofErr w:type="spellStart"/>
      <w:r w:rsidR="00FE2EEF" w:rsidRPr="00FE2EEF">
        <w:rPr>
          <w:lang w:bidi="en-US"/>
        </w:rPr>
        <w:t>perkotaan</w:t>
      </w:r>
      <w:proofErr w:type="spellEnd"/>
      <w:r w:rsidR="00FE2EEF" w:rsidRPr="00FE2EEF">
        <w:rPr>
          <w:lang w:bidi="en-US"/>
        </w:rPr>
        <w:t xml:space="preserve"> </w:t>
      </w:r>
      <w:proofErr w:type="spellStart"/>
      <w:r w:rsidR="00FE2EEF" w:rsidRPr="00FE2EEF">
        <w:rPr>
          <w:lang w:bidi="en-US"/>
        </w:rPr>
        <w:t>adalah</w:t>
      </w:r>
      <w:proofErr w:type="spellEnd"/>
      <w:r w:rsidR="00FE2EEF" w:rsidRPr="00FE2EEF">
        <w:rPr>
          <w:lang w:bidi="en-US"/>
        </w:rPr>
        <w:t xml:space="preserve"> 13,9%, </w:t>
      </w:r>
      <w:proofErr w:type="spellStart"/>
      <w:r w:rsidR="00FE2EEF" w:rsidRPr="00FE2EEF">
        <w:rPr>
          <w:lang w:bidi="en-US"/>
        </w:rPr>
        <w:t>sedangkan</w:t>
      </w:r>
      <w:proofErr w:type="spellEnd"/>
      <w:r w:rsidR="00FE2EEF" w:rsidRPr="00FE2EEF">
        <w:rPr>
          <w:lang w:bidi="en-US"/>
        </w:rPr>
        <w:t xml:space="preserve"> rata-rata </w:t>
      </w:r>
      <w:proofErr w:type="spellStart"/>
      <w:r w:rsidR="00FE2EEF" w:rsidRPr="00FE2EEF">
        <w:rPr>
          <w:lang w:bidi="en-US"/>
        </w:rPr>
        <w:t>angka</w:t>
      </w:r>
      <w:proofErr w:type="spellEnd"/>
      <w:r w:rsidR="00FE2EEF" w:rsidRPr="00FE2EEF">
        <w:rPr>
          <w:lang w:bidi="en-US"/>
        </w:rPr>
        <w:t xml:space="preserve"> </w:t>
      </w:r>
      <w:proofErr w:type="spellStart"/>
      <w:r w:rsidR="00FE2EEF" w:rsidRPr="00FE2EEF">
        <w:rPr>
          <w:lang w:bidi="en-US"/>
        </w:rPr>
        <w:t>kemiskinan</w:t>
      </w:r>
      <w:proofErr w:type="spellEnd"/>
      <w:r w:rsidR="00FE2EEF" w:rsidRPr="00FE2EEF">
        <w:rPr>
          <w:lang w:bidi="en-US"/>
        </w:rPr>
        <w:t xml:space="preserve"> di </w:t>
      </w:r>
      <w:proofErr w:type="spellStart"/>
      <w:r w:rsidR="00FE2EEF" w:rsidRPr="00FE2EEF">
        <w:rPr>
          <w:lang w:bidi="en-US"/>
        </w:rPr>
        <w:t>perdesaan</w:t>
      </w:r>
      <w:proofErr w:type="spellEnd"/>
      <w:r w:rsidR="00FE2EEF" w:rsidRPr="00FE2EEF">
        <w:rPr>
          <w:lang w:bidi="en-US"/>
        </w:rPr>
        <w:t xml:space="preserve"> </w:t>
      </w:r>
      <w:proofErr w:type="spellStart"/>
      <w:r w:rsidR="00FE2EEF" w:rsidRPr="00FE2EEF">
        <w:rPr>
          <w:lang w:bidi="en-US"/>
        </w:rPr>
        <w:t>adalah</w:t>
      </w:r>
      <w:proofErr w:type="spellEnd"/>
      <w:r w:rsidR="00FE2EEF" w:rsidRPr="00FE2EEF">
        <w:rPr>
          <w:lang w:bidi="en-US"/>
        </w:rPr>
        <w:t xml:space="preserve"> 19,0% (BPS, 2018).</w:t>
      </w:r>
    </w:p>
    <w:p w14:paraId="0919C409" w14:textId="6BCEBE66" w:rsidR="00FE2EEF" w:rsidRDefault="00FE2EEF" w:rsidP="00FE2EEF">
      <w:pPr>
        <w:ind w:left="-15" w:firstLine="720"/>
        <w:jc w:val="both"/>
      </w:pPr>
      <w:r>
        <w:lastRenderedPageBreak/>
        <w:t xml:space="preserve">Banyak </w:t>
      </w:r>
      <w:proofErr w:type="spellStart"/>
      <w:r>
        <w:t>dokumen</w:t>
      </w:r>
      <w:proofErr w:type="spellEnd"/>
      <w:r>
        <w:t xml:space="preserve"> yang </w:t>
      </w:r>
      <w:proofErr w:type="spellStart"/>
      <w:r>
        <w:t>menunjukkan</w:t>
      </w:r>
      <w:proofErr w:type="spellEnd"/>
      <w:r>
        <w:t xml:space="preserve"> </w:t>
      </w:r>
      <w:proofErr w:type="spellStart"/>
      <w:r>
        <w:t>bahwa</w:t>
      </w:r>
      <w:proofErr w:type="spellEnd"/>
      <w:r>
        <w:t xml:space="preserve"> </w:t>
      </w:r>
      <w:proofErr w:type="spellStart"/>
      <w:r>
        <w:t>banyak</w:t>
      </w:r>
      <w:proofErr w:type="spellEnd"/>
      <w:r>
        <w:t xml:space="preserve"> </w:t>
      </w:r>
      <w:proofErr w:type="spellStart"/>
      <w:r>
        <w:t>faktor</w:t>
      </w:r>
      <w:proofErr w:type="spellEnd"/>
      <w:r>
        <w:t xml:space="preserve"> yang </w:t>
      </w:r>
      <w:proofErr w:type="spellStart"/>
      <w:r>
        <w:t>menyebabkan</w:t>
      </w:r>
      <w:proofErr w:type="spellEnd"/>
      <w:r>
        <w:t xml:space="preserve"> </w:t>
      </w:r>
      <w:proofErr w:type="spellStart"/>
      <w:r>
        <w:t>terjadinya</w:t>
      </w:r>
      <w:proofErr w:type="spellEnd"/>
      <w:r>
        <w:t xml:space="preserve"> </w:t>
      </w:r>
      <w:proofErr w:type="spellStart"/>
      <w:r>
        <w:t>perubahan</w:t>
      </w:r>
      <w:proofErr w:type="spellEnd"/>
      <w:r>
        <w:t xml:space="preserve"> </w:t>
      </w:r>
      <w:proofErr w:type="spellStart"/>
      <w:r>
        <w:t>ketimpangan</w:t>
      </w:r>
      <w:proofErr w:type="spellEnd"/>
      <w:r>
        <w:t xml:space="preserve"> di Indonesia, salah </w:t>
      </w:r>
      <w:proofErr w:type="spellStart"/>
      <w:r>
        <w:t>satunya</w:t>
      </w:r>
      <w:proofErr w:type="spellEnd"/>
      <w:r>
        <w:t xml:space="preserve"> </w:t>
      </w:r>
      <w:proofErr w:type="spellStart"/>
      <w:r>
        <w:t>adalah</w:t>
      </w:r>
      <w:proofErr w:type="spellEnd"/>
      <w:r>
        <w:t xml:space="preserve"> </w:t>
      </w:r>
      <w:proofErr w:type="spellStart"/>
      <w:r>
        <w:t>perbedaan</w:t>
      </w:r>
      <w:proofErr w:type="spellEnd"/>
      <w:r>
        <w:t xml:space="preserve"> </w:t>
      </w:r>
      <w:proofErr w:type="spellStart"/>
      <w:r>
        <w:t>pembangunan</w:t>
      </w:r>
      <w:proofErr w:type="spellEnd"/>
      <w:r>
        <w:t xml:space="preserve"> </w:t>
      </w:r>
      <w:proofErr w:type="spellStart"/>
      <w:r>
        <w:t>infrastruktur</w:t>
      </w:r>
      <w:proofErr w:type="spellEnd"/>
      <w:r>
        <w:t xml:space="preserve"> </w:t>
      </w:r>
      <w:proofErr w:type="spellStart"/>
      <w:r>
        <w:t>antardaerah</w:t>
      </w:r>
      <w:proofErr w:type="spellEnd"/>
      <w:r>
        <w:t xml:space="preserve">. </w:t>
      </w:r>
      <w:proofErr w:type="spellStart"/>
      <w:r>
        <w:t>Sebagai</w:t>
      </w:r>
      <w:proofErr w:type="spellEnd"/>
      <w:r>
        <w:t xml:space="preserve"> </w:t>
      </w:r>
      <w:proofErr w:type="spellStart"/>
      <w:r>
        <w:t>penggerak</w:t>
      </w:r>
      <w:proofErr w:type="spellEnd"/>
      <w:r>
        <w:t xml:space="preserve"> </w:t>
      </w:r>
      <w:proofErr w:type="spellStart"/>
      <w:r>
        <w:t>pertumbuhan</w:t>
      </w:r>
      <w:proofErr w:type="spellEnd"/>
      <w:r>
        <w:t xml:space="preserve"> </w:t>
      </w:r>
      <w:proofErr w:type="spellStart"/>
      <w:r>
        <w:t>ekonomi</w:t>
      </w:r>
      <w:proofErr w:type="spellEnd"/>
      <w:r>
        <w:t xml:space="preserve">, </w:t>
      </w:r>
      <w:proofErr w:type="spellStart"/>
      <w:r>
        <w:t>infrastruktur</w:t>
      </w:r>
      <w:proofErr w:type="spellEnd"/>
      <w:r>
        <w:t xml:space="preserve"> </w:t>
      </w:r>
      <w:proofErr w:type="spellStart"/>
      <w:r>
        <w:t>memegang</w:t>
      </w:r>
      <w:proofErr w:type="spellEnd"/>
      <w:r>
        <w:t xml:space="preserve"> </w:t>
      </w:r>
      <w:proofErr w:type="spellStart"/>
      <w:r>
        <w:t>peranan</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daerah</w:t>
      </w:r>
      <w:proofErr w:type="spellEnd"/>
      <w:r>
        <w:t xml:space="preserve">. </w:t>
      </w:r>
      <w:proofErr w:type="spellStart"/>
      <w:r>
        <w:t>Beberapa</w:t>
      </w:r>
      <w:proofErr w:type="spellEnd"/>
      <w:r>
        <w:t xml:space="preserve"> </w:t>
      </w:r>
      <w:proofErr w:type="spellStart"/>
      <w:r>
        <w:t>fakta</w:t>
      </w:r>
      <w:proofErr w:type="spellEnd"/>
      <w:r>
        <w:t xml:space="preserve"> </w:t>
      </w:r>
      <w:proofErr w:type="spellStart"/>
      <w:r>
        <w:t>empiris</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pembangunan</w:t>
      </w:r>
      <w:proofErr w:type="spellEnd"/>
      <w:r>
        <w:t xml:space="preserve"> </w:t>
      </w:r>
      <w:proofErr w:type="spellStart"/>
      <w:r>
        <w:t>kapasitas</w:t>
      </w:r>
      <w:proofErr w:type="spellEnd"/>
      <w:r>
        <w:t xml:space="preserve"> </w:t>
      </w:r>
      <w:proofErr w:type="spellStart"/>
      <w:r>
        <w:t>infrastruktur</w:t>
      </w:r>
      <w:proofErr w:type="spellEnd"/>
      <w:r>
        <w:t xml:space="preserve"> di </w:t>
      </w:r>
      <w:proofErr w:type="spellStart"/>
      <w:r>
        <w:t>suatu</w:t>
      </w:r>
      <w:proofErr w:type="spellEnd"/>
      <w:r>
        <w:t xml:space="preserve"> </w:t>
      </w:r>
      <w:proofErr w:type="spellStart"/>
      <w:r>
        <w:t>daerah</w:t>
      </w:r>
      <w:proofErr w:type="spellEnd"/>
      <w:r>
        <w:t xml:space="preserve"> sangat </w:t>
      </w:r>
      <w:proofErr w:type="spellStart"/>
      <w:r>
        <w:t>erat</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pembangunan</w:t>
      </w:r>
      <w:proofErr w:type="spellEnd"/>
      <w:r>
        <w:t xml:space="preserve"> </w:t>
      </w:r>
      <w:proofErr w:type="spellStart"/>
      <w:r>
        <w:t>ekonomi</w:t>
      </w:r>
      <w:proofErr w:type="spellEnd"/>
      <w:r>
        <w:t xml:space="preserve"> (Calderón &amp; </w:t>
      </w:r>
      <w:proofErr w:type="spellStart"/>
      <w:r>
        <w:t>Servén</w:t>
      </w:r>
      <w:proofErr w:type="spellEnd"/>
      <w:r>
        <w:t xml:space="preserve">, 2004; </w:t>
      </w:r>
      <w:proofErr w:type="spellStart"/>
      <w:r>
        <w:t>Démurger</w:t>
      </w:r>
      <w:proofErr w:type="spellEnd"/>
      <w:r>
        <w:t xml:space="preserve">, 2001; </w:t>
      </w:r>
      <w:proofErr w:type="spellStart"/>
      <w:r>
        <w:t>Maryaningsih</w:t>
      </w:r>
      <w:proofErr w:type="spellEnd"/>
      <w:r>
        <w:t xml:space="preserve">, </w:t>
      </w:r>
      <w:proofErr w:type="spellStart"/>
      <w:r>
        <w:t>Hermansyah</w:t>
      </w:r>
      <w:proofErr w:type="spellEnd"/>
      <w:r>
        <w:t xml:space="preserve"> dan Savitri, 2014).</w:t>
      </w:r>
    </w:p>
    <w:p w14:paraId="52866616" w14:textId="77777777" w:rsidR="00FE2EEF" w:rsidRPr="00FE2EEF" w:rsidRDefault="00FE2EEF" w:rsidP="00FE2EEF">
      <w:pPr>
        <w:ind w:left="-15" w:firstLine="720"/>
        <w:jc w:val="both"/>
        <w:rPr>
          <w:lang w:bidi="en-US"/>
        </w:rPr>
      </w:pPr>
      <w:r w:rsidRPr="00FE2EEF">
        <w:rPr>
          <w:lang w:bidi="en-US"/>
        </w:rPr>
        <w:t xml:space="preserve">Pembangunan </w:t>
      </w:r>
      <w:proofErr w:type="spellStart"/>
      <w:r w:rsidRPr="00FE2EEF">
        <w:rPr>
          <w:lang w:bidi="en-US"/>
        </w:rPr>
        <w:t>tidak</w:t>
      </w:r>
      <w:proofErr w:type="spellEnd"/>
      <w:r w:rsidRPr="00FE2EEF">
        <w:rPr>
          <w:lang w:bidi="en-US"/>
        </w:rPr>
        <w:t xml:space="preserve"> </w:t>
      </w:r>
      <w:proofErr w:type="spellStart"/>
      <w:r w:rsidRPr="00FE2EEF">
        <w:rPr>
          <w:lang w:bidi="en-US"/>
        </w:rPr>
        <w:t>dapat</w:t>
      </w:r>
      <w:proofErr w:type="spellEnd"/>
      <w:r w:rsidRPr="00FE2EEF">
        <w:rPr>
          <w:lang w:bidi="en-US"/>
        </w:rPr>
        <w:t xml:space="preserve"> </w:t>
      </w:r>
      <w:proofErr w:type="spellStart"/>
      <w:r w:rsidRPr="00FE2EEF">
        <w:rPr>
          <w:lang w:bidi="en-US"/>
        </w:rPr>
        <w:t>berhenti</w:t>
      </w:r>
      <w:proofErr w:type="spellEnd"/>
      <w:r w:rsidRPr="00FE2EEF">
        <w:rPr>
          <w:lang w:bidi="en-US"/>
        </w:rPr>
        <w:t xml:space="preserve"> </w:t>
      </w:r>
      <w:proofErr w:type="spellStart"/>
      <w:r w:rsidRPr="00FE2EEF">
        <w:rPr>
          <w:lang w:bidi="en-US"/>
        </w:rPr>
        <w:t>atau</w:t>
      </w:r>
      <w:proofErr w:type="spellEnd"/>
      <w:r w:rsidRPr="00FE2EEF">
        <w:rPr>
          <w:lang w:bidi="en-US"/>
        </w:rPr>
        <w:t xml:space="preserve"> </w:t>
      </w:r>
      <w:proofErr w:type="spellStart"/>
      <w:r w:rsidRPr="00FE2EEF">
        <w:rPr>
          <w:lang w:bidi="en-US"/>
        </w:rPr>
        <w:t>dihentikan</w:t>
      </w:r>
      <w:proofErr w:type="spellEnd"/>
      <w:r w:rsidRPr="00FE2EEF">
        <w:rPr>
          <w:lang w:bidi="en-US"/>
        </w:rPr>
        <w:t xml:space="preserve"> </w:t>
      </w:r>
      <w:proofErr w:type="spellStart"/>
      <w:r w:rsidRPr="00FE2EEF">
        <w:rPr>
          <w:lang w:bidi="en-US"/>
        </w:rPr>
        <w:t>karena</w:t>
      </w:r>
      <w:proofErr w:type="spellEnd"/>
      <w:r w:rsidRPr="00FE2EEF">
        <w:rPr>
          <w:lang w:bidi="en-US"/>
        </w:rPr>
        <w:t xml:space="preserve"> </w:t>
      </w:r>
      <w:proofErr w:type="spellStart"/>
      <w:r w:rsidRPr="00FE2EEF">
        <w:rPr>
          <w:lang w:bidi="en-US"/>
        </w:rPr>
        <w:t>manusia</w:t>
      </w:r>
      <w:proofErr w:type="spellEnd"/>
      <w:r w:rsidRPr="00FE2EEF">
        <w:rPr>
          <w:lang w:bidi="en-US"/>
        </w:rPr>
        <w:t xml:space="preserve"> </w:t>
      </w:r>
      <w:proofErr w:type="spellStart"/>
      <w:r w:rsidRPr="00FE2EEF">
        <w:rPr>
          <w:lang w:bidi="en-US"/>
        </w:rPr>
        <w:t>hidup</w:t>
      </w:r>
      <w:proofErr w:type="spellEnd"/>
      <w:r w:rsidRPr="00FE2EEF">
        <w:rPr>
          <w:lang w:bidi="en-US"/>
        </w:rPr>
        <w:t xml:space="preserve"> </w:t>
      </w:r>
      <w:proofErr w:type="spellStart"/>
      <w:r w:rsidRPr="00FE2EEF">
        <w:rPr>
          <w:lang w:bidi="en-US"/>
        </w:rPr>
        <w:t>selalu</w:t>
      </w:r>
      <w:proofErr w:type="spellEnd"/>
      <w:r w:rsidRPr="00FE2EEF">
        <w:rPr>
          <w:lang w:bidi="en-US"/>
        </w:rPr>
        <w:t xml:space="preserve"> </w:t>
      </w:r>
      <w:proofErr w:type="spellStart"/>
      <w:r w:rsidRPr="00FE2EEF">
        <w:rPr>
          <w:lang w:bidi="en-US"/>
        </w:rPr>
        <w:t>dipenuhi</w:t>
      </w:r>
      <w:proofErr w:type="spellEnd"/>
      <w:r w:rsidRPr="00FE2EEF">
        <w:rPr>
          <w:lang w:bidi="en-US"/>
        </w:rPr>
        <w:t xml:space="preserve"> oleh </w:t>
      </w:r>
      <w:proofErr w:type="spellStart"/>
      <w:r w:rsidRPr="00FE2EEF">
        <w:rPr>
          <w:lang w:bidi="en-US"/>
        </w:rPr>
        <w:t>suasana</w:t>
      </w:r>
      <w:proofErr w:type="spellEnd"/>
      <w:r w:rsidRPr="00FE2EEF">
        <w:rPr>
          <w:lang w:bidi="en-US"/>
        </w:rPr>
        <w:t xml:space="preserve"> </w:t>
      </w:r>
      <w:proofErr w:type="spellStart"/>
      <w:r w:rsidRPr="00FE2EEF">
        <w:rPr>
          <w:lang w:bidi="en-US"/>
        </w:rPr>
        <w:t>perubahan</w:t>
      </w:r>
      <w:proofErr w:type="spellEnd"/>
      <w:r w:rsidRPr="00FE2EEF">
        <w:rPr>
          <w:lang w:bidi="en-US"/>
        </w:rPr>
        <w:t xml:space="preserve">. Inti </w:t>
      </w:r>
      <w:proofErr w:type="spellStart"/>
      <w:r w:rsidRPr="00FE2EEF">
        <w:rPr>
          <w:lang w:bidi="en-US"/>
        </w:rPr>
        <w:t>pembangunan</w:t>
      </w:r>
      <w:proofErr w:type="spellEnd"/>
      <w:r w:rsidRPr="00FE2EEF">
        <w:rPr>
          <w:lang w:bidi="en-US"/>
        </w:rPr>
        <w:t xml:space="preserve"> </w:t>
      </w:r>
      <w:proofErr w:type="spellStart"/>
      <w:r w:rsidRPr="00FE2EEF">
        <w:rPr>
          <w:lang w:bidi="en-US"/>
        </w:rPr>
        <w:t>bukan</w:t>
      </w:r>
      <w:proofErr w:type="spellEnd"/>
      <w:r w:rsidRPr="00FE2EEF">
        <w:rPr>
          <w:lang w:bidi="en-US"/>
        </w:rPr>
        <w:t xml:space="preserve"> </w:t>
      </w:r>
      <w:proofErr w:type="spellStart"/>
      <w:r w:rsidRPr="00FE2EEF">
        <w:rPr>
          <w:lang w:bidi="en-US"/>
        </w:rPr>
        <w:t>hanya</w:t>
      </w:r>
      <w:proofErr w:type="spellEnd"/>
      <w:r w:rsidRPr="00FE2EEF">
        <w:rPr>
          <w:lang w:bidi="en-US"/>
        </w:rPr>
        <w:t xml:space="preserve"> </w:t>
      </w:r>
      <w:proofErr w:type="spellStart"/>
      <w:r w:rsidRPr="00FE2EEF">
        <w:rPr>
          <w:lang w:bidi="en-US"/>
        </w:rPr>
        <w:t>terjadinya</w:t>
      </w:r>
      <w:proofErr w:type="spellEnd"/>
      <w:r w:rsidRPr="00FE2EEF">
        <w:rPr>
          <w:lang w:bidi="en-US"/>
        </w:rPr>
        <w:t xml:space="preserve"> </w:t>
      </w:r>
      <w:proofErr w:type="spellStart"/>
      <w:r w:rsidRPr="00FE2EEF">
        <w:rPr>
          <w:lang w:bidi="en-US"/>
        </w:rPr>
        <w:t>perubahan</w:t>
      </w:r>
      <w:proofErr w:type="spellEnd"/>
      <w:r w:rsidRPr="00FE2EEF">
        <w:rPr>
          <w:lang w:bidi="en-US"/>
        </w:rPr>
        <w:t xml:space="preserve"> </w:t>
      </w:r>
      <w:proofErr w:type="spellStart"/>
      <w:r w:rsidRPr="00FE2EEF">
        <w:rPr>
          <w:lang w:bidi="en-US"/>
        </w:rPr>
        <w:t>struktur</w:t>
      </w:r>
      <w:proofErr w:type="spellEnd"/>
      <w:r w:rsidRPr="00FE2EEF">
        <w:rPr>
          <w:lang w:bidi="en-US"/>
        </w:rPr>
        <w:t xml:space="preserve"> </w:t>
      </w:r>
      <w:proofErr w:type="spellStart"/>
      <w:r w:rsidRPr="00FE2EEF">
        <w:rPr>
          <w:lang w:bidi="en-US"/>
        </w:rPr>
        <w:t>fisik</w:t>
      </w:r>
      <w:proofErr w:type="spellEnd"/>
      <w:r w:rsidRPr="00FE2EEF">
        <w:rPr>
          <w:lang w:bidi="en-US"/>
        </w:rPr>
        <w:t xml:space="preserve"> </w:t>
      </w:r>
      <w:proofErr w:type="spellStart"/>
      <w:r w:rsidRPr="00FE2EEF">
        <w:rPr>
          <w:lang w:bidi="en-US"/>
        </w:rPr>
        <w:t>atau</w:t>
      </w:r>
      <w:proofErr w:type="spellEnd"/>
      <w:r w:rsidRPr="00FE2EEF">
        <w:rPr>
          <w:lang w:bidi="en-US"/>
        </w:rPr>
        <w:t xml:space="preserve"> material, </w:t>
      </w:r>
      <w:proofErr w:type="spellStart"/>
      <w:r w:rsidRPr="00FE2EEF">
        <w:rPr>
          <w:lang w:bidi="en-US"/>
        </w:rPr>
        <w:t>melainkan</w:t>
      </w:r>
      <w:proofErr w:type="spellEnd"/>
      <w:r w:rsidRPr="00FE2EEF">
        <w:rPr>
          <w:lang w:bidi="en-US"/>
        </w:rPr>
        <w:t xml:space="preserve"> juga </w:t>
      </w:r>
      <w:proofErr w:type="spellStart"/>
      <w:r w:rsidRPr="00FE2EEF">
        <w:rPr>
          <w:lang w:bidi="en-US"/>
        </w:rPr>
        <w:t>menyangkut</w:t>
      </w:r>
      <w:proofErr w:type="spellEnd"/>
      <w:r w:rsidRPr="00FE2EEF">
        <w:rPr>
          <w:lang w:bidi="en-US"/>
        </w:rPr>
        <w:t xml:space="preserve"> </w:t>
      </w:r>
      <w:proofErr w:type="spellStart"/>
      <w:r w:rsidRPr="00FE2EEF">
        <w:rPr>
          <w:lang w:bidi="en-US"/>
        </w:rPr>
        <w:t>perubahan</w:t>
      </w:r>
      <w:proofErr w:type="spellEnd"/>
      <w:r w:rsidRPr="00FE2EEF">
        <w:rPr>
          <w:lang w:bidi="en-US"/>
        </w:rPr>
        <w:t xml:space="preserve"> </w:t>
      </w:r>
      <w:proofErr w:type="spellStart"/>
      <w:r w:rsidRPr="00FE2EEF">
        <w:rPr>
          <w:lang w:bidi="en-US"/>
        </w:rPr>
        <w:t>sikap</w:t>
      </w:r>
      <w:proofErr w:type="spellEnd"/>
      <w:r w:rsidRPr="00FE2EEF">
        <w:rPr>
          <w:lang w:bidi="en-US"/>
        </w:rPr>
        <w:t xml:space="preserve"> </w:t>
      </w:r>
      <w:proofErr w:type="spellStart"/>
      <w:r w:rsidRPr="00FE2EEF">
        <w:rPr>
          <w:lang w:bidi="en-US"/>
        </w:rPr>
        <w:t>masyarakat</w:t>
      </w:r>
      <w:proofErr w:type="spellEnd"/>
      <w:r w:rsidRPr="00FE2EEF">
        <w:rPr>
          <w:lang w:bidi="en-US"/>
        </w:rPr>
        <w:t xml:space="preserve">. Pembangunan </w:t>
      </w:r>
      <w:proofErr w:type="spellStart"/>
      <w:r w:rsidRPr="00FE2EEF">
        <w:rPr>
          <w:lang w:bidi="en-US"/>
        </w:rPr>
        <w:t>harus</w:t>
      </w:r>
      <w:proofErr w:type="spellEnd"/>
      <w:r w:rsidRPr="00FE2EEF">
        <w:rPr>
          <w:lang w:bidi="en-US"/>
        </w:rPr>
        <w:t xml:space="preserve"> </w:t>
      </w:r>
      <w:proofErr w:type="spellStart"/>
      <w:r w:rsidRPr="00FE2EEF">
        <w:rPr>
          <w:lang w:bidi="en-US"/>
        </w:rPr>
        <w:t>mampu</w:t>
      </w:r>
      <w:proofErr w:type="spellEnd"/>
      <w:r w:rsidRPr="00FE2EEF">
        <w:rPr>
          <w:lang w:bidi="en-US"/>
        </w:rPr>
        <w:t xml:space="preserve"> </w:t>
      </w:r>
      <w:proofErr w:type="spellStart"/>
      <w:r w:rsidRPr="00FE2EEF">
        <w:rPr>
          <w:lang w:bidi="en-US"/>
        </w:rPr>
        <w:t>membawa</w:t>
      </w:r>
      <w:proofErr w:type="spellEnd"/>
      <w:r w:rsidRPr="00FE2EEF">
        <w:rPr>
          <w:lang w:bidi="en-US"/>
        </w:rPr>
        <w:t xml:space="preserve"> </w:t>
      </w:r>
      <w:proofErr w:type="spellStart"/>
      <w:r w:rsidRPr="00FE2EEF">
        <w:rPr>
          <w:lang w:bidi="en-US"/>
        </w:rPr>
        <w:t>umat</w:t>
      </w:r>
      <w:proofErr w:type="spellEnd"/>
      <w:r w:rsidRPr="00FE2EEF">
        <w:rPr>
          <w:lang w:bidi="en-US"/>
        </w:rPr>
        <w:t xml:space="preserve"> </w:t>
      </w:r>
      <w:proofErr w:type="spellStart"/>
      <w:r w:rsidRPr="00FE2EEF">
        <w:rPr>
          <w:lang w:bidi="en-US"/>
        </w:rPr>
        <w:t>manusia</w:t>
      </w:r>
      <w:proofErr w:type="spellEnd"/>
      <w:r w:rsidRPr="00FE2EEF">
        <w:rPr>
          <w:lang w:bidi="en-US"/>
        </w:rPr>
        <w:t xml:space="preserve"> </w:t>
      </w:r>
      <w:proofErr w:type="spellStart"/>
      <w:r w:rsidRPr="00FE2EEF">
        <w:rPr>
          <w:lang w:bidi="en-US"/>
        </w:rPr>
        <w:t>melampaui</w:t>
      </w:r>
      <w:proofErr w:type="spellEnd"/>
      <w:r w:rsidRPr="00FE2EEF">
        <w:rPr>
          <w:lang w:bidi="en-US"/>
        </w:rPr>
        <w:t xml:space="preserve"> </w:t>
      </w:r>
      <w:proofErr w:type="spellStart"/>
      <w:r w:rsidRPr="00FE2EEF">
        <w:rPr>
          <w:lang w:bidi="en-US"/>
        </w:rPr>
        <w:t>pengutamaan</w:t>
      </w:r>
      <w:proofErr w:type="spellEnd"/>
      <w:r w:rsidRPr="00FE2EEF">
        <w:rPr>
          <w:lang w:bidi="en-US"/>
        </w:rPr>
        <w:t xml:space="preserve"> </w:t>
      </w:r>
      <w:proofErr w:type="spellStart"/>
      <w:r w:rsidRPr="00FE2EEF">
        <w:rPr>
          <w:lang w:bidi="en-US"/>
        </w:rPr>
        <w:t>aspek-aspek</w:t>
      </w:r>
      <w:proofErr w:type="spellEnd"/>
      <w:r w:rsidRPr="00FE2EEF">
        <w:rPr>
          <w:lang w:bidi="en-US"/>
        </w:rPr>
        <w:t xml:space="preserve"> </w:t>
      </w:r>
      <w:proofErr w:type="spellStart"/>
      <w:r w:rsidRPr="00FE2EEF">
        <w:rPr>
          <w:lang w:bidi="en-US"/>
        </w:rPr>
        <w:t>materi</w:t>
      </w:r>
      <w:proofErr w:type="spellEnd"/>
      <w:r w:rsidRPr="00FE2EEF">
        <w:rPr>
          <w:lang w:bidi="en-US"/>
        </w:rPr>
        <w:t xml:space="preserve"> </w:t>
      </w:r>
      <w:proofErr w:type="spellStart"/>
      <w:r w:rsidRPr="00FE2EEF">
        <w:rPr>
          <w:lang w:bidi="en-US"/>
        </w:rPr>
        <w:t>dari</w:t>
      </w:r>
      <w:proofErr w:type="spellEnd"/>
      <w:r w:rsidRPr="00FE2EEF">
        <w:rPr>
          <w:lang w:bidi="en-US"/>
        </w:rPr>
        <w:t xml:space="preserve"> </w:t>
      </w:r>
      <w:proofErr w:type="spellStart"/>
      <w:r w:rsidRPr="00FE2EEF">
        <w:rPr>
          <w:lang w:bidi="en-US"/>
        </w:rPr>
        <w:t>kehidupannya</w:t>
      </w:r>
      <w:proofErr w:type="spellEnd"/>
      <w:r w:rsidRPr="00FE2EEF">
        <w:rPr>
          <w:lang w:bidi="en-US"/>
        </w:rPr>
        <w:t xml:space="preserve"> </w:t>
      </w:r>
      <w:proofErr w:type="spellStart"/>
      <w:r w:rsidRPr="00FE2EEF">
        <w:rPr>
          <w:lang w:bidi="en-US"/>
        </w:rPr>
        <w:t>seharihari</w:t>
      </w:r>
      <w:proofErr w:type="spellEnd"/>
      <w:r w:rsidRPr="00FE2EEF">
        <w:rPr>
          <w:lang w:bidi="en-US"/>
        </w:rPr>
        <w:t xml:space="preserve">. Pembangunan </w:t>
      </w:r>
      <w:proofErr w:type="spellStart"/>
      <w:r w:rsidRPr="00FE2EEF">
        <w:rPr>
          <w:lang w:bidi="en-US"/>
        </w:rPr>
        <w:t>mempunyai</w:t>
      </w:r>
      <w:proofErr w:type="spellEnd"/>
      <w:r w:rsidRPr="00FE2EEF">
        <w:rPr>
          <w:lang w:bidi="en-US"/>
        </w:rPr>
        <w:t xml:space="preserve"> </w:t>
      </w:r>
      <w:proofErr w:type="spellStart"/>
      <w:r w:rsidRPr="00FE2EEF">
        <w:rPr>
          <w:lang w:bidi="en-US"/>
        </w:rPr>
        <w:t>pengertian</w:t>
      </w:r>
      <w:proofErr w:type="spellEnd"/>
      <w:r w:rsidRPr="00FE2EEF">
        <w:rPr>
          <w:lang w:bidi="en-US"/>
        </w:rPr>
        <w:t xml:space="preserve"> yang sangat </w:t>
      </w:r>
      <w:proofErr w:type="spellStart"/>
      <w:r w:rsidRPr="00FE2EEF">
        <w:rPr>
          <w:lang w:bidi="en-US"/>
        </w:rPr>
        <w:t>luas</w:t>
      </w:r>
      <w:proofErr w:type="spellEnd"/>
      <w:r w:rsidRPr="00FE2EEF">
        <w:rPr>
          <w:lang w:bidi="en-US"/>
        </w:rPr>
        <w:t xml:space="preserve">. </w:t>
      </w:r>
      <w:proofErr w:type="spellStart"/>
      <w:r w:rsidRPr="00FE2EEF">
        <w:rPr>
          <w:lang w:bidi="en-US"/>
        </w:rPr>
        <w:t>Secara</w:t>
      </w:r>
      <w:proofErr w:type="spellEnd"/>
      <w:r w:rsidRPr="00FE2EEF">
        <w:rPr>
          <w:lang w:bidi="en-US"/>
        </w:rPr>
        <w:t xml:space="preserve"> </w:t>
      </w:r>
      <w:proofErr w:type="spellStart"/>
      <w:r w:rsidRPr="00FE2EEF">
        <w:rPr>
          <w:lang w:bidi="en-US"/>
        </w:rPr>
        <w:t>sederhana</w:t>
      </w:r>
      <w:proofErr w:type="spellEnd"/>
      <w:r w:rsidRPr="00FE2EEF">
        <w:rPr>
          <w:lang w:bidi="en-US"/>
        </w:rPr>
        <w:t xml:space="preserve">, </w:t>
      </w:r>
      <w:proofErr w:type="spellStart"/>
      <w:r w:rsidRPr="00FE2EEF">
        <w:rPr>
          <w:lang w:bidi="en-US"/>
        </w:rPr>
        <w:t>pembangunan</w:t>
      </w:r>
      <w:proofErr w:type="spellEnd"/>
      <w:r w:rsidRPr="00FE2EEF">
        <w:rPr>
          <w:lang w:bidi="en-US"/>
        </w:rPr>
        <w:t xml:space="preserve"> </w:t>
      </w:r>
      <w:proofErr w:type="spellStart"/>
      <w:r w:rsidRPr="00FE2EEF">
        <w:rPr>
          <w:lang w:bidi="en-US"/>
        </w:rPr>
        <w:t>adalah</w:t>
      </w:r>
      <w:proofErr w:type="spellEnd"/>
      <w:r w:rsidRPr="00FE2EEF">
        <w:rPr>
          <w:lang w:bidi="en-US"/>
        </w:rPr>
        <w:t xml:space="preserve"> </w:t>
      </w:r>
      <w:proofErr w:type="spellStart"/>
      <w:r w:rsidRPr="00FE2EEF">
        <w:rPr>
          <w:lang w:bidi="en-US"/>
        </w:rPr>
        <w:t>perubahan</w:t>
      </w:r>
      <w:proofErr w:type="spellEnd"/>
      <w:r w:rsidRPr="00FE2EEF">
        <w:rPr>
          <w:lang w:bidi="en-US"/>
        </w:rPr>
        <w:t xml:space="preserve"> </w:t>
      </w:r>
      <w:proofErr w:type="spellStart"/>
      <w:r w:rsidRPr="00FE2EEF">
        <w:rPr>
          <w:lang w:bidi="en-US"/>
        </w:rPr>
        <w:t>ke</w:t>
      </w:r>
      <w:proofErr w:type="spellEnd"/>
      <w:r w:rsidRPr="00FE2EEF">
        <w:rPr>
          <w:lang w:bidi="en-US"/>
        </w:rPr>
        <w:t xml:space="preserve"> </w:t>
      </w:r>
      <w:proofErr w:type="spellStart"/>
      <w:r w:rsidRPr="00FE2EEF">
        <w:rPr>
          <w:lang w:bidi="en-US"/>
        </w:rPr>
        <w:t>arah</w:t>
      </w:r>
      <w:proofErr w:type="spellEnd"/>
      <w:r w:rsidRPr="00FE2EEF">
        <w:rPr>
          <w:lang w:bidi="en-US"/>
        </w:rPr>
        <w:t xml:space="preserve"> yang </w:t>
      </w:r>
      <w:proofErr w:type="spellStart"/>
      <w:r w:rsidRPr="00FE2EEF">
        <w:rPr>
          <w:lang w:bidi="en-US"/>
        </w:rPr>
        <w:t>lebih</w:t>
      </w:r>
      <w:proofErr w:type="spellEnd"/>
      <w:r w:rsidRPr="00FE2EEF">
        <w:rPr>
          <w:lang w:bidi="en-US"/>
        </w:rPr>
        <w:t xml:space="preserve"> </w:t>
      </w:r>
      <w:proofErr w:type="spellStart"/>
      <w:r w:rsidRPr="00FE2EEF">
        <w:rPr>
          <w:lang w:bidi="en-US"/>
        </w:rPr>
        <w:t>baik</w:t>
      </w:r>
      <w:proofErr w:type="spellEnd"/>
      <w:r w:rsidRPr="00FE2EEF">
        <w:rPr>
          <w:lang w:bidi="en-US"/>
        </w:rPr>
        <w:t xml:space="preserve"> dan </w:t>
      </w:r>
      <w:proofErr w:type="spellStart"/>
      <w:r w:rsidRPr="00FE2EEF">
        <w:rPr>
          <w:lang w:bidi="en-US"/>
        </w:rPr>
        <w:t>lebih</w:t>
      </w:r>
      <w:proofErr w:type="spellEnd"/>
      <w:r w:rsidRPr="00FE2EEF">
        <w:rPr>
          <w:lang w:bidi="en-US"/>
        </w:rPr>
        <w:t xml:space="preserve"> </w:t>
      </w:r>
      <w:proofErr w:type="spellStart"/>
      <w:r w:rsidRPr="00FE2EEF">
        <w:rPr>
          <w:lang w:bidi="en-US"/>
        </w:rPr>
        <w:t>maju</w:t>
      </w:r>
      <w:proofErr w:type="spellEnd"/>
      <w:r w:rsidRPr="00FE2EEF">
        <w:rPr>
          <w:lang w:bidi="en-US"/>
        </w:rPr>
        <w:t xml:space="preserve"> </w:t>
      </w:r>
      <w:proofErr w:type="spellStart"/>
      <w:r w:rsidRPr="00FE2EEF">
        <w:rPr>
          <w:lang w:bidi="en-US"/>
        </w:rPr>
        <w:t>dari</w:t>
      </w:r>
      <w:proofErr w:type="spellEnd"/>
      <w:r w:rsidRPr="00FE2EEF">
        <w:rPr>
          <w:lang w:bidi="en-US"/>
        </w:rPr>
        <w:t xml:space="preserve"> </w:t>
      </w:r>
      <w:proofErr w:type="spellStart"/>
      <w:r w:rsidRPr="00FE2EEF">
        <w:rPr>
          <w:lang w:bidi="en-US"/>
        </w:rPr>
        <w:t>sebelumnya</w:t>
      </w:r>
      <w:proofErr w:type="spellEnd"/>
      <w:r w:rsidRPr="00FE2EEF">
        <w:rPr>
          <w:lang w:bidi="en-US"/>
        </w:rPr>
        <w:t xml:space="preserve">. Pembangunan </w:t>
      </w:r>
      <w:proofErr w:type="spellStart"/>
      <w:r w:rsidRPr="00FE2EEF">
        <w:rPr>
          <w:lang w:bidi="en-US"/>
        </w:rPr>
        <w:t>dapat</w:t>
      </w:r>
      <w:proofErr w:type="spellEnd"/>
      <w:r w:rsidRPr="00FE2EEF">
        <w:rPr>
          <w:lang w:bidi="en-US"/>
        </w:rPr>
        <w:t xml:space="preserve"> </w:t>
      </w:r>
      <w:proofErr w:type="spellStart"/>
      <w:r w:rsidRPr="00FE2EEF">
        <w:rPr>
          <w:lang w:bidi="en-US"/>
        </w:rPr>
        <w:t>diartikan</w:t>
      </w:r>
      <w:proofErr w:type="spellEnd"/>
      <w:r w:rsidRPr="00FE2EEF">
        <w:rPr>
          <w:lang w:bidi="en-US"/>
        </w:rPr>
        <w:t xml:space="preserve"> juga </w:t>
      </w:r>
      <w:proofErr w:type="spellStart"/>
      <w:r w:rsidRPr="00FE2EEF">
        <w:rPr>
          <w:lang w:bidi="en-US"/>
        </w:rPr>
        <w:t>sebagai</w:t>
      </w:r>
      <w:proofErr w:type="spellEnd"/>
      <w:r w:rsidRPr="00FE2EEF">
        <w:rPr>
          <w:lang w:bidi="en-US"/>
        </w:rPr>
        <w:t xml:space="preserve"> </w:t>
      </w:r>
      <w:proofErr w:type="spellStart"/>
      <w:r w:rsidRPr="00FE2EEF">
        <w:rPr>
          <w:lang w:bidi="en-US"/>
        </w:rPr>
        <w:t>gagasan</w:t>
      </w:r>
      <w:proofErr w:type="spellEnd"/>
      <w:r w:rsidRPr="00FE2EEF">
        <w:rPr>
          <w:lang w:bidi="en-US"/>
        </w:rPr>
        <w:t xml:space="preserve"> </w:t>
      </w:r>
      <w:proofErr w:type="spellStart"/>
      <w:r w:rsidRPr="00FE2EEF">
        <w:rPr>
          <w:lang w:bidi="en-US"/>
        </w:rPr>
        <w:t>untuk</w:t>
      </w:r>
      <w:proofErr w:type="spellEnd"/>
      <w:r w:rsidRPr="00FE2EEF">
        <w:rPr>
          <w:lang w:bidi="en-US"/>
        </w:rPr>
        <w:t xml:space="preserve"> </w:t>
      </w:r>
      <w:proofErr w:type="spellStart"/>
      <w:r w:rsidRPr="00FE2EEF">
        <w:rPr>
          <w:lang w:bidi="en-US"/>
        </w:rPr>
        <w:t>mewujudkan</w:t>
      </w:r>
      <w:proofErr w:type="spellEnd"/>
      <w:r w:rsidRPr="00FE2EEF">
        <w:rPr>
          <w:lang w:bidi="en-US"/>
        </w:rPr>
        <w:t xml:space="preserve"> </w:t>
      </w:r>
      <w:proofErr w:type="spellStart"/>
      <w:r w:rsidRPr="00FE2EEF">
        <w:rPr>
          <w:lang w:bidi="en-US"/>
        </w:rPr>
        <w:t>sesuatu</w:t>
      </w:r>
      <w:proofErr w:type="spellEnd"/>
      <w:r w:rsidRPr="00FE2EEF">
        <w:rPr>
          <w:lang w:bidi="en-US"/>
        </w:rPr>
        <w:t xml:space="preserve"> yang </w:t>
      </w:r>
      <w:proofErr w:type="spellStart"/>
      <w:r w:rsidRPr="00FE2EEF">
        <w:rPr>
          <w:lang w:bidi="en-US"/>
        </w:rPr>
        <w:t>dicita-citakan</w:t>
      </w:r>
      <w:proofErr w:type="spellEnd"/>
      <w:r w:rsidRPr="00FE2EEF">
        <w:rPr>
          <w:lang w:bidi="en-US"/>
        </w:rPr>
        <w:t xml:space="preserve">. </w:t>
      </w:r>
      <w:proofErr w:type="spellStart"/>
      <w:r w:rsidRPr="00FE2EEF">
        <w:rPr>
          <w:lang w:bidi="en-US"/>
        </w:rPr>
        <w:t>Gagasan</w:t>
      </w:r>
      <w:proofErr w:type="spellEnd"/>
      <w:r w:rsidRPr="00FE2EEF">
        <w:rPr>
          <w:lang w:bidi="en-US"/>
        </w:rPr>
        <w:t xml:space="preserve"> </w:t>
      </w:r>
      <w:proofErr w:type="spellStart"/>
      <w:r w:rsidRPr="00FE2EEF">
        <w:rPr>
          <w:lang w:bidi="en-US"/>
        </w:rPr>
        <w:t>tersebut</w:t>
      </w:r>
      <w:proofErr w:type="spellEnd"/>
      <w:r w:rsidRPr="00FE2EEF">
        <w:rPr>
          <w:lang w:bidi="en-US"/>
        </w:rPr>
        <w:t xml:space="preserve"> </w:t>
      </w:r>
      <w:proofErr w:type="spellStart"/>
      <w:r w:rsidRPr="00FE2EEF">
        <w:rPr>
          <w:lang w:bidi="en-US"/>
        </w:rPr>
        <w:t>lahir</w:t>
      </w:r>
      <w:proofErr w:type="spellEnd"/>
      <w:r w:rsidRPr="00FE2EEF">
        <w:rPr>
          <w:lang w:bidi="en-US"/>
        </w:rPr>
        <w:t xml:space="preserve"> </w:t>
      </w:r>
      <w:proofErr w:type="spellStart"/>
      <w:r w:rsidRPr="00FE2EEF">
        <w:rPr>
          <w:lang w:bidi="en-US"/>
        </w:rPr>
        <w:t>dalam</w:t>
      </w:r>
      <w:proofErr w:type="spellEnd"/>
      <w:r w:rsidRPr="00FE2EEF">
        <w:rPr>
          <w:lang w:bidi="en-US"/>
        </w:rPr>
        <w:t xml:space="preserve"> </w:t>
      </w:r>
      <w:proofErr w:type="spellStart"/>
      <w:r w:rsidRPr="00FE2EEF">
        <w:rPr>
          <w:lang w:bidi="en-US"/>
        </w:rPr>
        <w:t>bentuk</w:t>
      </w:r>
      <w:proofErr w:type="spellEnd"/>
      <w:r w:rsidRPr="00FE2EEF">
        <w:rPr>
          <w:lang w:bidi="en-US"/>
        </w:rPr>
        <w:t xml:space="preserve"> </w:t>
      </w:r>
      <w:proofErr w:type="spellStart"/>
      <w:r w:rsidRPr="00FE2EEF">
        <w:rPr>
          <w:lang w:bidi="en-US"/>
        </w:rPr>
        <w:t>usaha</w:t>
      </w:r>
      <w:proofErr w:type="spellEnd"/>
      <w:r w:rsidRPr="00FE2EEF">
        <w:rPr>
          <w:lang w:bidi="en-US"/>
        </w:rPr>
        <w:t xml:space="preserve"> </w:t>
      </w:r>
      <w:proofErr w:type="spellStart"/>
      <w:r w:rsidRPr="00FE2EEF">
        <w:rPr>
          <w:lang w:bidi="en-US"/>
        </w:rPr>
        <w:t>untuk</w:t>
      </w:r>
      <w:proofErr w:type="spellEnd"/>
      <w:r w:rsidRPr="00FE2EEF">
        <w:rPr>
          <w:lang w:bidi="en-US"/>
        </w:rPr>
        <w:t xml:space="preserve"> </w:t>
      </w:r>
      <w:proofErr w:type="spellStart"/>
      <w:r w:rsidRPr="00FE2EEF">
        <w:rPr>
          <w:lang w:bidi="en-US"/>
        </w:rPr>
        <w:t>mengarahkan</w:t>
      </w:r>
      <w:proofErr w:type="spellEnd"/>
      <w:r w:rsidRPr="00FE2EEF">
        <w:rPr>
          <w:lang w:bidi="en-US"/>
        </w:rPr>
        <w:t xml:space="preserve"> dan </w:t>
      </w:r>
      <w:proofErr w:type="spellStart"/>
      <w:r w:rsidRPr="00FE2EEF">
        <w:rPr>
          <w:lang w:bidi="en-US"/>
        </w:rPr>
        <w:t>melaksanakan</w:t>
      </w:r>
      <w:proofErr w:type="spellEnd"/>
      <w:r w:rsidRPr="00FE2EEF">
        <w:rPr>
          <w:lang w:bidi="en-US"/>
        </w:rPr>
        <w:t xml:space="preserve"> </w:t>
      </w:r>
      <w:proofErr w:type="spellStart"/>
      <w:r w:rsidRPr="00FE2EEF">
        <w:rPr>
          <w:lang w:bidi="en-US"/>
        </w:rPr>
        <w:t>pembinaan</w:t>
      </w:r>
      <w:proofErr w:type="spellEnd"/>
      <w:r w:rsidRPr="00FE2EEF">
        <w:rPr>
          <w:lang w:bidi="en-US"/>
        </w:rPr>
        <w:t xml:space="preserve">, </w:t>
      </w:r>
      <w:proofErr w:type="spellStart"/>
      <w:r w:rsidRPr="00FE2EEF">
        <w:rPr>
          <w:lang w:bidi="en-US"/>
        </w:rPr>
        <w:t>pengembangan</w:t>
      </w:r>
      <w:proofErr w:type="spellEnd"/>
      <w:r w:rsidRPr="00FE2EEF">
        <w:rPr>
          <w:lang w:bidi="en-US"/>
        </w:rPr>
        <w:t xml:space="preserve">, </w:t>
      </w:r>
      <w:proofErr w:type="spellStart"/>
      <w:r w:rsidRPr="00FE2EEF">
        <w:rPr>
          <w:lang w:bidi="en-US"/>
        </w:rPr>
        <w:t>serta</w:t>
      </w:r>
      <w:proofErr w:type="spellEnd"/>
      <w:r w:rsidRPr="00FE2EEF">
        <w:rPr>
          <w:lang w:bidi="en-US"/>
        </w:rPr>
        <w:t xml:space="preserve"> </w:t>
      </w:r>
      <w:proofErr w:type="spellStart"/>
      <w:r w:rsidRPr="00FE2EEF">
        <w:rPr>
          <w:lang w:bidi="en-US"/>
        </w:rPr>
        <w:t>pembangunan</w:t>
      </w:r>
      <w:proofErr w:type="spellEnd"/>
      <w:r w:rsidRPr="00FE2EEF">
        <w:rPr>
          <w:lang w:bidi="en-US"/>
        </w:rPr>
        <w:t xml:space="preserve"> </w:t>
      </w:r>
      <w:proofErr w:type="spellStart"/>
      <w:r w:rsidRPr="00FE2EEF">
        <w:rPr>
          <w:lang w:bidi="en-US"/>
        </w:rPr>
        <w:t>bangsa</w:t>
      </w:r>
      <w:proofErr w:type="spellEnd"/>
      <w:r w:rsidRPr="00FE2EEF">
        <w:rPr>
          <w:lang w:bidi="en-US"/>
        </w:rPr>
        <w:t xml:space="preserve">. </w:t>
      </w:r>
    </w:p>
    <w:p w14:paraId="7E3DADF4" w14:textId="1A1787B4" w:rsidR="00A56DC8" w:rsidRPr="00926A01" w:rsidRDefault="00A56DC8" w:rsidP="0025474C">
      <w:pPr>
        <w:autoSpaceDE w:val="0"/>
        <w:autoSpaceDN w:val="0"/>
        <w:adjustRightInd w:val="0"/>
        <w:jc w:val="both"/>
        <w:rPr>
          <w:rFonts w:ascii="Calibri" w:hAnsi="Calibri" w:cs="Calibri"/>
        </w:rPr>
      </w:pPr>
    </w:p>
    <w:p w14:paraId="31BA2EA6" w14:textId="739AE86A" w:rsidR="00A56DC8" w:rsidRPr="00926A01" w:rsidRDefault="00701A5B" w:rsidP="00A56DC8">
      <w:pPr>
        <w:jc w:val="both"/>
        <w:rPr>
          <w:rFonts w:ascii="Calibri" w:eastAsia="Times New Roman" w:hAnsi="Calibri" w:cs="Calibri"/>
          <w:b/>
        </w:rPr>
      </w:pPr>
      <w:r w:rsidRPr="00926A01">
        <w:rPr>
          <w:rFonts w:ascii="Calibri" w:eastAsia="Times New Roman" w:hAnsi="Calibri" w:cs="Calibri"/>
          <w:b/>
        </w:rPr>
        <w:t>METODE PENELITIAN</w:t>
      </w:r>
    </w:p>
    <w:p w14:paraId="2D36A685" w14:textId="77777777" w:rsidR="00093DA6" w:rsidRPr="00093DA6" w:rsidRDefault="00093DA6" w:rsidP="00093DA6">
      <w:pPr>
        <w:ind w:firstLine="720"/>
        <w:jc w:val="both"/>
        <w:rPr>
          <w:rFonts w:ascii="Calibri" w:eastAsia="Times New Roman" w:hAnsi="Calibri" w:cs="Calibri"/>
          <w:bCs/>
          <w:sz w:val="22"/>
          <w:szCs w:val="22"/>
          <w:lang w:bidi="en-US"/>
        </w:rPr>
      </w:pPr>
      <w:proofErr w:type="spellStart"/>
      <w:r w:rsidRPr="00093DA6">
        <w:rPr>
          <w:rFonts w:ascii="Calibri" w:eastAsia="Times New Roman" w:hAnsi="Calibri" w:cs="Calibri"/>
          <w:bCs/>
          <w:sz w:val="22"/>
          <w:szCs w:val="22"/>
          <w:lang w:bidi="en-US"/>
        </w:rPr>
        <w:t>Metode</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penelitian</w:t>
      </w:r>
      <w:proofErr w:type="spellEnd"/>
      <w:r w:rsidRPr="00093DA6">
        <w:rPr>
          <w:rFonts w:ascii="Calibri" w:eastAsia="Times New Roman" w:hAnsi="Calibri" w:cs="Calibri"/>
          <w:bCs/>
          <w:sz w:val="22"/>
          <w:szCs w:val="22"/>
          <w:lang w:bidi="en-US"/>
        </w:rPr>
        <w:t xml:space="preserve"> yang </w:t>
      </w:r>
      <w:proofErr w:type="spellStart"/>
      <w:r w:rsidRPr="00093DA6">
        <w:rPr>
          <w:rFonts w:ascii="Calibri" w:eastAsia="Times New Roman" w:hAnsi="Calibri" w:cs="Calibri"/>
          <w:bCs/>
          <w:sz w:val="22"/>
          <w:szCs w:val="22"/>
          <w:lang w:bidi="en-US"/>
        </w:rPr>
        <w:t>dilakukan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dalam</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penelitian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ialah</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penelitian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kualitatif</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dengan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menggunakan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metode</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kualitatif</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dapat</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digunakan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untuk</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lebih</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mengenal</w:t>
      </w:r>
      <w:proofErr w:type="spellEnd"/>
      <w:r w:rsidRPr="00093DA6">
        <w:rPr>
          <w:rFonts w:ascii="Calibri" w:eastAsia="Times New Roman" w:hAnsi="Calibri" w:cs="Calibri"/>
          <w:bCs/>
          <w:sz w:val="22"/>
          <w:szCs w:val="22"/>
          <w:lang w:bidi="en-US"/>
        </w:rPr>
        <w:t xml:space="preserve"> dan juga </w:t>
      </w:r>
      <w:proofErr w:type="spellStart"/>
      <w:r w:rsidRPr="00093DA6">
        <w:rPr>
          <w:rFonts w:ascii="Calibri" w:eastAsia="Times New Roman" w:hAnsi="Calibri" w:cs="Calibri"/>
          <w:bCs/>
          <w:sz w:val="22"/>
          <w:szCs w:val="22"/>
          <w:lang w:bidi="en-US"/>
        </w:rPr>
        <w:t>dapat</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digunakan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untuk</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memahami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karakter</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penelitian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kualitatif</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dengan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digunakannya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metode</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kualitatif</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dapat</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lebih</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mempermudah</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peneliti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untuk</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mengumpulkan</w:t>
      </w:r>
      <w:proofErr w:type="spellEnd"/>
      <w:r w:rsidRPr="00093DA6">
        <w:rPr>
          <w:rFonts w:ascii="Calibri" w:eastAsia="Times New Roman" w:hAnsi="Calibri" w:cs="Calibri"/>
          <w:bCs/>
          <w:sz w:val="22"/>
          <w:szCs w:val="22"/>
          <w:lang w:bidi="en-US"/>
        </w:rPr>
        <w:t xml:space="preserve"> dan </w:t>
      </w:r>
      <w:proofErr w:type="spellStart"/>
      <w:r w:rsidRPr="00093DA6">
        <w:rPr>
          <w:rFonts w:ascii="Calibri" w:eastAsia="Times New Roman" w:hAnsi="Calibri" w:cs="Calibri"/>
          <w:bCs/>
          <w:sz w:val="22"/>
          <w:szCs w:val="22"/>
          <w:lang w:bidi="en-US"/>
        </w:rPr>
        <w:t>memperoleh</w:t>
      </w:r>
      <w:proofErr w:type="spellEnd"/>
      <w:r w:rsidRPr="00093DA6">
        <w:rPr>
          <w:rFonts w:ascii="Calibri" w:eastAsia="Times New Roman" w:hAnsi="Calibri" w:cs="Calibri"/>
          <w:bCs/>
          <w:sz w:val="22"/>
          <w:szCs w:val="22"/>
          <w:lang w:bidi="en-US"/>
        </w:rPr>
        <w:t xml:space="preserve"> data </w:t>
      </w:r>
      <w:proofErr w:type="spellStart"/>
      <w:r w:rsidRPr="00093DA6">
        <w:rPr>
          <w:rFonts w:ascii="Calibri" w:eastAsia="Times New Roman" w:hAnsi="Calibri" w:cs="Calibri"/>
          <w:bCs/>
          <w:sz w:val="22"/>
          <w:szCs w:val="22"/>
          <w:lang w:bidi="en-US"/>
        </w:rPr>
        <w:t>penelitian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sesuai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tema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Metode</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kualitatif</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dirasa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cocok</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untuk</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permasalahan</w:t>
      </w:r>
      <w:proofErr w:type="spellEnd"/>
      <w:r w:rsidRPr="00093DA6">
        <w:rPr>
          <w:rFonts w:ascii="Calibri" w:eastAsia="Times New Roman" w:hAnsi="Calibri" w:cs="Calibri"/>
          <w:bCs/>
          <w:sz w:val="22"/>
          <w:szCs w:val="22"/>
          <w:lang w:bidi="en-US"/>
        </w:rPr>
        <w:t xml:space="preserve"> yang </w:t>
      </w:r>
      <w:proofErr w:type="spellStart"/>
      <w:r w:rsidRPr="00093DA6">
        <w:rPr>
          <w:rFonts w:ascii="Calibri" w:eastAsia="Times New Roman" w:hAnsi="Calibri" w:cs="Calibri"/>
          <w:bCs/>
          <w:sz w:val="22"/>
          <w:szCs w:val="22"/>
          <w:lang w:bidi="en-US"/>
        </w:rPr>
        <w:t>akan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diteliti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karena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diperlukan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analisa</w:t>
      </w:r>
      <w:proofErr w:type="spellEnd"/>
      <w:r w:rsidRPr="00093DA6">
        <w:rPr>
          <w:rFonts w:ascii="Calibri" w:eastAsia="Times New Roman" w:hAnsi="Calibri" w:cs="Calibri"/>
          <w:bCs/>
          <w:sz w:val="22"/>
          <w:szCs w:val="22"/>
          <w:lang w:bidi="en-US"/>
        </w:rPr>
        <w:t xml:space="preserve"> yang </w:t>
      </w:r>
      <w:proofErr w:type="spellStart"/>
      <w:r w:rsidRPr="00093DA6">
        <w:rPr>
          <w:rFonts w:ascii="Calibri" w:eastAsia="Times New Roman" w:hAnsi="Calibri" w:cs="Calibri"/>
          <w:bCs/>
          <w:sz w:val="22"/>
          <w:szCs w:val="22"/>
          <w:lang w:bidi="en-US"/>
        </w:rPr>
        <w:t>lebih</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mendalam</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untuk</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permasalahan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terkait</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dengan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pembangunan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sumber</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daya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mansusia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dengan</w:t>
      </w:r>
      <w:proofErr w:type="spellEnd"/>
      <w:r w:rsidRPr="00093DA6">
        <w:rPr>
          <w:rFonts w:ascii="Calibri" w:eastAsia="Times New Roman" w:hAnsi="Calibri" w:cs="Calibri"/>
          <w:bCs/>
          <w:sz w:val="22"/>
          <w:szCs w:val="22"/>
          <w:lang w:bidi="en-US"/>
        </w:rPr>
        <w:t xml:space="preserve"> strategi </w:t>
      </w:r>
      <w:proofErr w:type="spellStart"/>
      <w:r w:rsidRPr="00093DA6">
        <w:rPr>
          <w:rFonts w:ascii="Calibri" w:eastAsia="Times New Roman" w:hAnsi="Calibri" w:cs="Calibri"/>
          <w:bCs/>
          <w:sz w:val="22"/>
          <w:szCs w:val="22"/>
          <w:lang w:bidi="en-US"/>
        </w:rPr>
        <w:t>budaya</w:t>
      </w:r>
      <w:proofErr w:type="spellEnd"/>
      <w:r w:rsidRPr="00093DA6">
        <w:rPr>
          <w:rFonts w:ascii="Calibri" w:eastAsia="Times New Roman" w:hAnsi="Calibri" w:cs="Calibri"/>
          <w:bCs/>
          <w:sz w:val="22"/>
          <w:szCs w:val="22"/>
          <w:lang w:bidi="en-US"/>
        </w:rPr>
        <w:t xml:space="preserve"> di </w:t>
      </w:r>
      <w:proofErr w:type="spellStart"/>
      <w:r w:rsidRPr="00093DA6">
        <w:rPr>
          <w:rFonts w:ascii="Calibri" w:eastAsia="Times New Roman" w:hAnsi="Calibri" w:cs="Calibri"/>
          <w:bCs/>
          <w:sz w:val="22"/>
          <w:szCs w:val="22"/>
          <w:lang w:bidi="en-US"/>
        </w:rPr>
        <w:t>Desa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Plunturan</w:t>
      </w:r>
      <w:proofErr w:type="spellEnd"/>
      <w:r w:rsidRPr="00093DA6">
        <w:rPr>
          <w:rFonts w:ascii="Calibri" w:eastAsia="Times New Roman" w:hAnsi="Calibri" w:cs="Calibri"/>
          <w:bCs/>
          <w:sz w:val="22"/>
          <w:szCs w:val="22"/>
          <w:lang w:bidi="en-US"/>
        </w:rPr>
        <w:t xml:space="preserve">. </w:t>
      </w:r>
    </w:p>
    <w:p w14:paraId="7036CEA0" w14:textId="3C31014C" w:rsidR="006477D3" w:rsidRDefault="00093DA6" w:rsidP="00093DA6">
      <w:pPr>
        <w:ind w:firstLine="720"/>
        <w:jc w:val="both"/>
        <w:rPr>
          <w:rFonts w:ascii="Calibri" w:eastAsia="Times New Roman" w:hAnsi="Calibri" w:cs="Calibri"/>
          <w:bCs/>
          <w:sz w:val="22"/>
          <w:szCs w:val="22"/>
          <w:lang w:bidi="en-US"/>
        </w:rPr>
      </w:pPr>
      <w:r w:rsidRPr="00093DA6">
        <w:rPr>
          <w:rFonts w:ascii="Calibri" w:eastAsia="Times New Roman" w:hAnsi="Calibri" w:cs="Calibri"/>
          <w:bCs/>
          <w:sz w:val="22"/>
          <w:szCs w:val="22"/>
          <w:lang w:bidi="en-US"/>
        </w:rPr>
        <w:t xml:space="preserve"> Lokasi </w:t>
      </w:r>
      <w:proofErr w:type="spellStart"/>
      <w:r w:rsidRPr="00093DA6">
        <w:rPr>
          <w:rFonts w:ascii="Calibri" w:eastAsia="Times New Roman" w:hAnsi="Calibri" w:cs="Calibri"/>
          <w:bCs/>
          <w:sz w:val="22"/>
          <w:szCs w:val="22"/>
          <w:lang w:bidi="en-US"/>
        </w:rPr>
        <w:t>penelitian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akan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dilakukan</w:t>
      </w:r>
      <w:proofErr w:type="spellEnd"/>
      <w:r w:rsidRPr="00093DA6">
        <w:rPr>
          <w:rFonts w:ascii="Calibri" w:eastAsia="Times New Roman" w:hAnsi="Calibri" w:cs="Calibri"/>
          <w:bCs/>
          <w:sz w:val="22"/>
          <w:szCs w:val="22"/>
          <w:lang w:bidi="en-US"/>
        </w:rPr>
        <w:t xml:space="preserve"> di </w:t>
      </w:r>
      <w:proofErr w:type="spellStart"/>
      <w:r w:rsidRPr="00093DA6">
        <w:rPr>
          <w:rFonts w:ascii="Calibri" w:eastAsia="Times New Roman" w:hAnsi="Calibri" w:cs="Calibri"/>
          <w:bCs/>
          <w:sz w:val="22"/>
          <w:szCs w:val="22"/>
          <w:lang w:bidi="en-US"/>
        </w:rPr>
        <w:t>Desa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Plunturan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Kecamatan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Pulung</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Kabupaten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Ponorogo</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Desa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berada</w:t>
      </w:r>
      <w:proofErr w:type="spellEnd"/>
      <w:r w:rsidRPr="00093DA6">
        <w:rPr>
          <w:rFonts w:ascii="Calibri" w:eastAsia="Times New Roman" w:hAnsi="Calibri" w:cs="Calibri"/>
          <w:bCs/>
          <w:sz w:val="22"/>
          <w:szCs w:val="22"/>
          <w:lang w:bidi="en-US"/>
        </w:rPr>
        <w:t xml:space="preserve"> di </w:t>
      </w:r>
      <w:proofErr w:type="spellStart"/>
      <w:r w:rsidRPr="00093DA6">
        <w:rPr>
          <w:rFonts w:ascii="Calibri" w:eastAsia="Times New Roman" w:hAnsi="Calibri" w:cs="Calibri"/>
          <w:bCs/>
          <w:sz w:val="22"/>
          <w:szCs w:val="22"/>
          <w:lang w:bidi="en-US"/>
        </w:rPr>
        <w:t>sebelah</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timur</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dari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Kabupaten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Ponorogo</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memilih</w:t>
      </w:r>
      <w:proofErr w:type="spellEnd"/>
      <w:r w:rsidRPr="00093DA6">
        <w:rPr>
          <w:rFonts w:ascii="Calibri" w:eastAsia="Times New Roman" w:hAnsi="Calibri" w:cs="Calibri"/>
          <w:bCs/>
          <w:sz w:val="22"/>
          <w:szCs w:val="22"/>
          <w:lang w:bidi="en-US"/>
        </w:rPr>
        <w:t xml:space="preserve"> di </w:t>
      </w:r>
      <w:proofErr w:type="spellStart"/>
      <w:r w:rsidRPr="00093DA6">
        <w:rPr>
          <w:rFonts w:ascii="Calibri" w:eastAsia="Times New Roman" w:hAnsi="Calibri" w:cs="Calibri"/>
          <w:bCs/>
          <w:sz w:val="22"/>
          <w:szCs w:val="22"/>
          <w:lang w:bidi="en-US"/>
        </w:rPr>
        <w:t>Desa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adalah</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karena</w:t>
      </w:r>
      <w:proofErr w:type="spellEnd"/>
      <w:r w:rsidRPr="00093DA6">
        <w:rPr>
          <w:rFonts w:ascii="Calibri" w:eastAsia="Times New Roman" w:hAnsi="Calibri" w:cs="Calibri"/>
          <w:bCs/>
          <w:sz w:val="22"/>
          <w:szCs w:val="22"/>
          <w:lang w:bidi="en-US"/>
        </w:rPr>
        <w:t xml:space="preserve"> salah </w:t>
      </w:r>
      <w:proofErr w:type="spellStart"/>
      <w:r w:rsidRPr="00093DA6">
        <w:rPr>
          <w:rFonts w:ascii="Calibri" w:eastAsia="Times New Roman" w:hAnsi="Calibri" w:cs="Calibri"/>
          <w:bCs/>
          <w:sz w:val="22"/>
          <w:szCs w:val="22"/>
          <w:lang w:bidi="en-US"/>
        </w:rPr>
        <w:t>satu</w:t>
      </w:r>
      <w:proofErr w:type="spellEnd"/>
      <w:r w:rsidRPr="00093DA6">
        <w:rPr>
          <w:rFonts w:ascii="Calibri" w:eastAsia="Times New Roman" w:hAnsi="Calibri" w:cs="Calibri"/>
          <w:bCs/>
          <w:sz w:val="22"/>
          <w:szCs w:val="22"/>
          <w:lang w:bidi="en-US"/>
        </w:rPr>
        <w:t xml:space="preserve"> yang </w:t>
      </w:r>
      <w:proofErr w:type="spellStart"/>
      <w:r w:rsidRPr="00093DA6">
        <w:rPr>
          <w:rFonts w:ascii="Calibri" w:eastAsia="Times New Roman" w:hAnsi="Calibri" w:cs="Calibri"/>
          <w:bCs/>
          <w:sz w:val="22"/>
          <w:szCs w:val="22"/>
          <w:lang w:bidi="en-US"/>
        </w:rPr>
        <w:t>melakukan</w:t>
      </w:r>
      <w:proofErr w:type="spellEnd"/>
      <w:r w:rsidRPr="00093DA6">
        <w:rPr>
          <w:rFonts w:ascii="Calibri" w:eastAsia="Times New Roman" w:hAnsi="Calibri" w:cs="Calibri"/>
          <w:bCs/>
          <w:sz w:val="22"/>
          <w:szCs w:val="22"/>
          <w:lang w:bidi="en-US"/>
        </w:rPr>
        <w:t xml:space="preserve"> acara </w:t>
      </w:r>
      <w:r w:rsidRPr="00093DA6">
        <w:rPr>
          <w:rFonts w:ascii="Calibri" w:eastAsia="Times New Roman" w:hAnsi="Calibri" w:cs="Calibri"/>
          <w:bCs/>
          <w:i/>
          <w:sz w:val="22"/>
          <w:szCs w:val="22"/>
          <w:lang w:bidi="en-US"/>
        </w:rPr>
        <w:t>“</w:t>
      </w:r>
      <w:proofErr w:type="spellStart"/>
      <w:r w:rsidRPr="00093DA6">
        <w:rPr>
          <w:rFonts w:ascii="Calibri" w:eastAsia="Times New Roman" w:hAnsi="Calibri" w:cs="Calibri"/>
          <w:bCs/>
          <w:i/>
          <w:sz w:val="22"/>
          <w:szCs w:val="22"/>
          <w:lang w:bidi="en-US"/>
        </w:rPr>
        <w:t>selawenan</w:t>
      </w:r>
      <w:proofErr w:type="spellEnd"/>
      <w:r w:rsidRPr="00093DA6">
        <w:rPr>
          <w:rFonts w:ascii="Calibri" w:eastAsia="Times New Roman" w:hAnsi="Calibri" w:cs="Calibri"/>
          <w:bCs/>
          <w:i/>
          <w:sz w:val="22"/>
          <w:szCs w:val="22"/>
          <w:lang w:bidi="en-US"/>
        </w:rPr>
        <w:t>”</w:t>
      </w:r>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hanya</w:t>
      </w:r>
      <w:proofErr w:type="spellEnd"/>
      <w:r w:rsidRPr="00093DA6">
        <w:rPr>
          <w:rFonts w:ascii="Calibri" w:eastAsia="Times New Roman" w:hAnsi="Calibri" w:cs="Calibri"/>
          <w:bCs/>
          <w:sz w:val="22"/>
          <w:szCs w:val="22"/>
          <w:lang w:bidi="en-US"/>
        </w:rPr>
        <w:t xml:space="preserve"> di </w:t>
      </w:r>
      <w:proofErr w:type="spellStart"/>
      <w:r w:rsidRPr="00093DA6">
        <w:rPr>
          <w:rFonts w:ascii="Calibri" w:eastAsia="Times New Roman" w:hAnsi="Calibri" w:cs="Calibri"/>
          <w:bCs/>
          <w:sz w:val="22"/>
          <w:szCs w:val="22"/>
          <w:lang w:bidi="en-US"/>
        </w:rPr>
        <w:t>Desa</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Plunturan</w:t>
      </w:r>
      <w:proofErr w:type="spellEnd"/>
      <w:r w:rsidRPr="00093DA6">
        <w:rPr>
          <w:rFonts w:ascii="Calibri" w:eastAsia="Times New Roman" w:hAnsi="Calibri" w:cs="Calibri"/>
          <w:bCs/>
          <w:sz w:val="22"/>
          <w:szCs w:val="22"/>
          <w:lang w:bidi="en-US"/>
        </w:rPr>
        <w:t xml:space="preserve">. Waktu yang </w:t>
      </w:r>
      <w:proofErr w:type="spellStart"/>
      <w:r w:rsidRPr="00093DA6">
        <w:rPr>
          <w:rFonts w:ascii="Calibri" w:eastAsia="Times New Roman" w:hAnsi="Calibri" w:cs="Calibri"/>
          <w:bCs/>
          <w:sz w:val="22"/>
          <w:szCs w:val="22"/>
          <w:lang w:bidi="en-US"/>
        </w:rPr>
        <w:t>digunakan</w:t>
      </w:r>
      <w:proofErr w:type="spellEnd"/>
      <w:r w:rsidRPr="00093DA6">
        <w:rPr>
          <w:rFonts w:ascii="Calibri" w:eastAsia="Times New Roman" w:hAnsi="Calibri" w:cs="Calibri"/>
          <w:bCs/>
          <w:sz w:val="22"/>
          <w:szCs w:val="22"/>
          <w:lang w:bidi="en-US"/>
        </w:rPr>
        <w:t xml:space="preserve"> di </w:t>
      </w:r>
      <w:proofErr w:type="spellStart"/>
      <w:r w:rsidRPr="00093DA6">
        <w:rPr>
          <w:rFonts w:ascii="Calibri" w:eastAsia="Times New Roman" w:hAnsi="Calibri" w:cs="Calibri"/>
          <w:bCs/>
          <w:sz w:val="22"/>
          <w:szCs w:val="22"/>
          <w:lang w:bidi="en-US"/>
        </w:rPr>
        <w:t>dalam</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penelitian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ini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adalah</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satu</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bulan</w:t>
      </w:r>
      <w:proofErr w:type="spellEnd"/>
      <w:r w:rsidRPr="00093DA6">
        <w:rPr>
          <w:rFonts w:ascii="Calibri" w:eastAsia="Times New Roman" w:hAnsi="Calibri" w:cs="Calibri"/>
          <w:bCs/>
          <w:sz w:val="22"/>
          <w:szCs w:val="22"/>
          <w:lang w:bidi="en-US"/>
        </w:rPr>
        <w:t xml:space="preserve"> pada </w:t>
      </w:r>
      <w:proofErr w:type="spellStart"/>
      <w:r w:rsidRPr="00093DA6">
        <w:rPr>
          <w:rFonts w:ascii="Calibri" w:eastAsia="Times New Roman" w:hAnsi="Calibri" w:cs="Calibri"/>
          <w:bCs/>
          <w:sz w:val="22"/>
          <w:szCs w:val="22"/>
          <w:lang w:bidi="en-US"/>
        </w:rPr>
        <w:t>bulan</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Februari</w:t>
      </w:r>
      <w:proofErr w:type="spellEnd"/>
      <w:r w:rsidRPr="00093DA6">
        <w:rPr>
          <w:rFonts w:ascii="Calibri" w:eastAsia="Times New Roman" w:hAnsi="Calibri" w:cs="Calibri"/>
          <w:bCs/>
          <w:sz w:val="22"/>
          <w:szCs w:val="22"/>
          <w:lang w:bidi="en-US"/>
        </w:rPr>
        <w:t xml:space="preserve"> </w:t>
      </w:r>
      <w:proofErr w:type="spellStart"/>
      <w:r w:rsidRPr="00093DA6">
        <w:rPr>
          <w:rFonts w:ascii="Calibri" w:eastAsia="Times New Roman" w:hAnsi="Calibri" w:cs="Calibri"/>
          <w:bCs/>
          <w:sz w:val="22"/>
          <w:szCs w:val="22"/>
          <w:lang w:bidi="en-US"/>
        </w:rPr>
        <w:t>setelah</w:t>
      </w:r>
      <w:proofErr w:type="spellEnd"/>
      <w:r w:rsidRPr="00093DA6">
        <w:rPr>
          <w:rFonts w:ascii="Calibri" w:eastAsia="Times New Roman" w:hAnsi="Calibri" w:cs="Calibri"/>
          <w:bCs/>
          <w:sz w:val="22"/>
          <w:szCs w:val="22"/>
          <w:lang w:bidi="en-US"/>
        </w:rPr>
        <w:t xml:space="preserve"> proposal </w:t>
      </w:r>
      <w:proofErr w:type="spellStart"/>
      <w:r w:rsidRPr="00093DA6">
        <w:rPr>
          <w:rFonts w:ascii="Calibri" w:eastAsia="Times New Roman" w:hAnsi="Calibri" w:cs="Calibri"/>
          <w:bCs/>
          <w:sz w:val="22"/>
          <w:szCs w:val="22"/>
          <w:lang w:bidi="en-US"/>
        </w:rPr>
        <w:t>disetujui</w:t>
      </w:r>
      <w:proofErr w:type="spellEnd"/>
      <w:r w:rsidRPr="00093DA6">
        <w:rPr>
          <w:rFonts w:ascii="Calibri" w:eastAsia="Times New Roman" w:hAnsi="Calibri" w:cs="Calibri"/>
          <w:bCs/>
          <w:sz w:val="22"/>
          <w:szCs w:val="22"/>
          <w:lang w:bidi="en-US"/>
        </w:rPr>
        <w:t>.</w:t>
      </w:r>
    </w:p>
    <w:p w14:paraId="3F0B9714" w14:textId="77777777" w:rsidR="00093DA6" w:rsidRPr="00926A01" w:rsidRDefault="00093DA6" w:rsidP="00093DA6">
      <w:pPr>
        <w:ind w:firstLine="720"/>
        <w:jc w:val="both"/>
        <w:rPr>
          <w:rFonts w:ascii="Calibri" w:hAnsi="Calibri" w:cs="Calibri"/>
          <w:sz w:val="22"/>
          <w:szCs w:val="22"/>
        </w:rPr>
      </w:pPr>
    </w:p>
    <w:p w14:paraId="398D0EEC" w14:textId="0A8DE28B" w:rsidR="005005AB" w:rsidRPr="00926A01" w:rsidRDefault="00701A5B" w:rsidP="00701A5B">
      <w:pPr>
        <w:rPr>
          <w:rFonts w:ascii="Calibri" w:eastAsia="Times New Roman" w:hAnsi="Calibri" w:cs="Calibri"/>
          <w:b/>
        </w:rPr>
      </w:pPr>
      <w:r w:rsidRPr="00926A01">
        <w:rPr>
          <w:rFonts w:ascii="Calibri" w:eastAsia="Times New Roman" w:hAnsi="Calibri" w:cs="Calibri"/>
          <w:b/>
        </w:rPr>
        <w:t>HASIL DAN PEMBAHASAN</w:t>
      </w:r>
    </w:p>
    <w:p w14:paraId="0ED9BE37" w14:textId="751E2E35" w:rsidR="00FE2EEF" w:rsidRDefault="00FE2EEF" w:rsidP="00FE2EEF">
      <w:pPr>
        <w:spacing w:line="276" w:lineRule="auto"/>
        <w:ind w:left="-5"/>
        <w:jc w:val="both"/>
      </w:pPr>
      <w:r>
        <w:rPr>
          <w:rFonts w:ascii="Times New Roman" w:eastAsia="Times New Roman" w:hAnsi="Times New Roman" w:cs="Times New Roman"/>
          <w:color w:val="2A2A2A"/>
          <w:shd w:val="clear" w:color="auto" w:fill="FFFFFF"/>
          <w:lang w:eastAsia="zh-CN"/>
        </w:rPr>
        <w:tab/>
      </w:r>
      <w:r w:rsidR="006477D3">
        <w:rPr>
          <w:rFonts w:ascii="Times New Roman" w:eastAsia="Times New Roman" w:hAnsi="Times New Roman" w:cs="Times New Roman"/>
          <w:color w:val="2A2A2A"/>
          <w:shd w:val="clear" w:color="auto" w:fill="FFFFFF"/>
          <w:lang w:eastAsia="zh-CN"/>
        </w:rPr>
        <w:tab/>
      </w:r>
      <w:proofErr w:type="spellStart"/>
      <w:r>
        <w:t>Perbatasan</w:t>
      </w:r>
      <w:proofErr w:type="spellEnd"/>
      <w:r>
        <w:t xml:space="preserve"> wilayah </w:t>
      </w:r>
      <w:proofErr w:type="spellStart"/>
      <w:r>
        <w:t>Desa</w:t>
      </w:r>
      <w:proofErr w:type="spellEnd"/>
      <w:r>
        <w:t xml:space="preserve"> </w:t>
      </w:r>
      <w:proofErr w:type="spellStart"/>
      <w:r>
        <w:t>Pandak</w:t>
      </w:r>
      <w:proofErr w:type="spellEnd"/>
      <w:r>
        <w:t xml:space="preserve"> </w:t>
      </w:r>
      <w:proofErr w:type="spellStart"/>
      <w:r>
        <w:t>dengan</w:t>
      </w:r>
      <w:proofErr w:type="spellEnd"/>
      <w:r>
        <w:t xml:space="preserve"> </w:t>
      </w:r>
      <w:proofErr w:type="spellStart"/>
      <w:r>
        <w:t>Desa</w:t>
      </w:r>
      <w:proofErr w:type="spellEnd"/>
      <w:r>
        <w:t xml:space="preserve"> </w:t>
      </w:r>
      <w:proofErr w:type="spellStart"/>
      <w:r>
        <w:t>Bulak</w:t>
      </w:r>
      <w:proofErr w:type="spellEnd"/>
      <w:r>
        <w:t xml:space="preserve"> </w:t>
      </w:r>
      <w:proofErr w:type="spellStart"/>
      <w:r>
        <w:t>ditandai</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sebuah</w:t>
      </w:r>
      <w:proofErr w:type="spellEnd"/>
      <w:r>
        <w:t xml:space="preserve"> </w:t>
      </w:r>
      <w:proofErr w:type="spellStart"/>
      <w:r>
        <w:t>sungai</w:t>
      </w:r>
      <w:proofErr w:type="spellEnd"/>
      <w:r>
        <w:t xml:space="preserve">. </w:t>
      </w:r>
      <w:proofErr w:type="spellStart"/>
      <w:r>
        <w:t>Akses</w:t>
      </w:r>
      <w:proofErr w:type="spellEnd"/>
      <w:r>
        <w:t xml:space="preserve"> </w:t>
      </w:r>
      <w:proofErr w:type="spellStart"/>
      <w:r>
        <w:t>kedua</w:t>
      </w:r>
      <w:proofErr w:type="spellEnd"/>
      <w:r>
        <w:t xml:space="preserve"> wilayah </w:t>
      </w:r>
      <w:proofErr w:type="spellStart"/>
      <w:r>
        <w:t>tersebut</w:t>
      </w:r>
      <w:proofErr w:type="spellEnd"/>
      <w:r>
        <w:t xml:space="preserve"> </w:t>
      </w:r>
      <w:proofErr w:type="spellStart"/>
      <w:r>
        <w:t>terhubung</w:t>
      </w:r>
      <w:proofErr w:type="spellEnd"/>
      <w:r>
        <w:t xml:space="preserve"> oleh </w:t>
      </w:r>
      <w:proofErr w:type="spellStart"/>
      <w:r>
        <w:t>sebuah</w:t>
      </w:r>
      <w:proofErr w:type="spellEnd"/>
      <w:r>
        <w:t xml:space="preserve"> </w:t>
      </w:r>
      <w:proofErr w:type="spellStart"/>
      <w:r>
        <w:t>jembatan</w:t>
      </w:r>
      <w:proofErr w:type="spellEnd"/>
      <w:r>
        <w:t xml:space="preserve"> </w:t>
      </w:r>
      <w:proofErr w:type="spellStart"/>
      <w:r>
        <w:t>kecil</w:t>
      </w:r>
      <w:proofErr w:type="spellEnd"/>
      <w:r>
        <w:t xml:space="preserve"> </w:t>
      </w:r>
      <w:proofErr w:type="spellStart"/>
      <w:r>
        <w:t>dimana</w:t>
      </w:r>
      <w:proofErr w:type="spellEnd"/>
      <w:r>
        <w:t xml:space="preserve"> </w:t>
      </w:r>
      <w:proofErr w:type="spellStart"/>
      <w:r>
        <w:t>warga</w:t>
      </w:r>
      <w:proofErr w:type="spellEnd"/>
      <w:r>
        <w:t xml:space="preserve"> </w:t>
      </w:r>
      <w:proofErr w:type="spellStart"/>
      <w:r>
        <w:t>dapat</w:t>
      </w:r>
      <w:proofErr w:type="spellEnd"/>
      <w:r>
        <w:t xml:space="preserve"> </w:t>
      </w:r>
      <w:proofErr w:type="spellStart"/>
      <w:r>
        <w:t>melaluinya</w:t>
      </w:r>
      <w:proofErr w:type="spellEnd"/>
      <w:r>
        <w:t xml:space="preserve"> </w:t>
      </w:r>
      <w:proofErr w:type="spellStart"/>
      <w:r>
        <w:t>menggunakan</w:t>
      </w:r>
      <w:proofErr w:type="spellEnd"/>
      <w:r>
        <w:t xml:space="preserve"> </w:t>
      </w:r>
      <w:proofErr w:type="spellStart"/>
      <w:r>
        <w:t>sepeda</w:t>
      </w:r>
      <w:proofErr w:type="spellEnd"/>
      <w:r>
        <w:t xml:space="preserve"> motor </w:t>
      </w:r>
      <w:proofErr w:type="spellStart"/>
      <w:r>
        <w:t>saja</w:t>
      </w:r>
      <w:proofErr w:type="spellEnd"/>
      <w:r>
        <w:t xml:space="preserve">. </w:t>
      </w:r>
      <w:proofErr w:type="spellStart"/>
      <w:r>
        <w:t>Jembatan</w:t>
      </w:r>
      <w:proofErr w:type="spellEnd"/>
      <w:r>
        <w:t xml:space="preserve"> </w:t>
      </w:r>
      <w:proofErr w:type="spellStart"/>
      <w:r>
        <w:t>tersebut</w:t>
      </w:r>
      <w:proofErr w:type="spellEnd"/>
      <w:r>
        <w:t xml:space="preserve"> sangat </w:t>
      </w:r>
      <w:proofErr w:type="spellStart"/>
      <w:r>
        <w:t>berpengaruh</w:t>
      </w:r>
      <w:proofErr w:type="spellEnd"/>
      <w:r>
        <w:t xml:space="preserve"> pada </w:t>
      </w:r>
      <w:proofErr w:type="spellStart"/>
      <w:r>
        <w:t>kelancaran</w:t>
      </w:r>
      <w:proofErr w:type="spellEnd"/>
      <w:r>
        <w:t xml:space="preserve"> </w:t>
      </w:r>
      <w:proofErr w:type="spellStart"/>
      <w:r>
        <w:t>perekonomian</w:t>
      </w:r>
      <w:proofErr w:type="spellEnd"/>
      <w:r>
        <w:t xml:space="preserve"> </w:t>
      </w:r>
      <w:proofErr w:type="spellStart"/>
      <w:r>
        <w:t>warga</w:t>
      </w:r>
      <w:proofErr w:type="spellEnd"/>
      <w:r>
        <w:t xml:space="preserve"> </w:t>
      </w:r>
      <w:proofErr w:type="spellStart"/>
      <w:r>
        <w:t>karena</w:t>
      </w:r>
      <w:proofErr w:type="spellEnd"/>
      <w:r>
        <w:t xml:space="preserve"> </w:t>
      </w:r>
      <w:proofErr w:type="spellStart"/>
      <w:r>
        <w:t>sebagai</w:t>
      </w:r>
      <w:proofErr w:type="spellEnd"/>
      <w:r>
        <w:t xml:space="preserve"> </w:t>
      </w:r>
      <w:proofErr w:type="spellStart"/>
      <w:r>
        <w:t>sarana</w:t>
      </w:r>
      <w:proofErr w:type="spellEnd"/>
      <w:r>
        <w:t xml:space="preserve"> </w:t>
      </w:r>
      <w:proofErr w:type="spellStart"/>
      <w:r>
        <w:t>penyebrangan</w:t>
      </w:r>
      <w:proofErr w:type="spellEnd"/>
      <w:r>
        <w:t xml:space="preserve"> </w:t>
      </w:r>
      <w:proofErr w:type="spellStart"/>
      <w:r>
        <w:t>jika</w:t>
      </w:r>
      <w:proofErr w:type="spellEnd"/>
      <w:r>
        <w:t xml:space="preserve"> </w:t>
      </w:r>
      <w:proofErr w:type="spellStart"/>
      <w:r>
        <w:t>ingin</w:t>
      </w:r>
      <w:proofErr w:type="spellEnd"/>
      <w:r>
        <w:t xml:space="preserve"> </w:t>
      </w:r>
      <w:proofErr w:type="spellStart"/>
      <w:r>
        <w:t>pergi</w:t>
      </w:r>
      <w:proofErr w:type="spellEnd"/>
      <w:r>
        <w:t xml:space="preserve"> </w:t>
      </w:r>
      <w:proofErr w:type="spellStart"/>
      <w:r>
        <w:t>ke</w:t>
      </w:r>
      <w:proofErr w:type="spellEnd"/>
      <w:r>
        <w:t xml:space="preserve"> pasar </w:t>
      </w:r>
      <w:proofErr w:type="spellStart"/>
      <w:r>
        <w:t>atau</w:t>
      </w:r>
      <w:proofErr w:type="spellEnd"/>
      <w:r>
        <w:t xml:space="preserve"> </w:t>
      </w:r>
      <w:proofErr w:type="spellStart"/>
      <w:r>
        <w:t>untuk</w:t>
      </w:r>
      <w:proofErr w:type="spellEnd"/>
      <w:r>
        <w:t xml:space="preserve"> </w:t>
      </w:r>
      <w:proofErr w:type="spellStart"/>
      <w:r>
        <w:t>menuju</w:t>
      </w:r>
      <w:proofErr w:type="spellEnd"/>
      <w:r>
        <w:t xml:space="preserve"> </w:t>
      </w:r>
      <w:proofErr w:type="spellStart"/>
      <w:r>
        <w:t>kota</w:t>
      </w:r>
      <w:proofErr w:type="spellEnd"/>
      <w:r>
        <w:t xml:space="preserve"> </w:t>
      </w:r>
      <w:proofErr w:type="spellStart"/>
      <w:r>
        <w:t>dimana</w:t>
      </w:r>
      <w:proofErr w:type="spellEnd"/>
      <w:r>
        <w:t xml:space="preserve"> para </w:t>
      </w:r>
      <w:proofErr w:type="spellStart"/>
      <w:r>
        <w:t>warga</w:t>
      </w:r>
      <w:proofErr w:type="spellEnd"/>
      <w:r>
        <w:t xml:space="preserve"> </w:t>
      </w:r>
      <w:proofErr w:type="spellStart"/>
      <w:r>
        <w:t>bisa</w:t>
      </w:r>
      <w:proofErr w:type="spellEnd"/>
      <w:r>
        <w:t xml:space="preserve"> </w:t>
      </w:r>
      <w:proofErr w:type="spellStart"/>
      <w:r>
        <w:t>berdagang</w:t>
      </w:r>
      <w:proofErr w:type="spellEnd"/>
      <w:r>
        <w:t xml:space="preserve">. </w:t>
      </w:r>
      <w:proofErr w:type="spellStart"/>
      <w:r>
        <w:t>Pemerintah</w:t>
      </w:r>
      <w:proofErr w:type="spellEnd"/>
      <w:r>
        <w:t xml:space="preserve"> Daerah </w:t>
      </w:r>
      <w:proofErr w:type="spellStart"/>
      <w:r>
        <w:t>Kabupaten</w:t>
      </w:r>
      <w:proofErr w:type="spellEnd"/>
      <w:r>
        <w:t xml:space="preserve"> </w:t>
      </w:r>
      <w:proofErr w:type="spellStart"/>
      <w:r>
        <w:t>Ponorogo</w:t>
      </w:r>
      <w:proofErr w:type="spellEnd"/>
      <w:r>
        <w:t xml:space="preserve"> </w:t>
      </w:r>
      <w:proofErr w:type="spellStart"/>
      <w:r>
        <w:t>mengucurkan</w:t>
      </w:r>
      <w:proofErr w:type="spellEnd"/>
      <w:r>
        <w:t xml:space="preserve"> program </w:t>
      </w:r>
      <w:proofErr w:type="spellStart"/>
      <w:r>
        <w:t>bantuan</w:t>
      </w:r>
      <w:proofErr w:type="spellEnd"/>
      <w:r>
        <w:t xml:space="preserve"> Rp. 300 </w:t>
      </w:r>
      <w:proofErr w:type="spellStart"/>
      <w:r>
        <w:t>juta</w:t>
      </w:r>
      <w:proofErr w:type="spellEnd"/>
      <w:r>
        <w:t xml:space="preserve"> </w:t>
      </w:r>
      <w:proofErr w:type="spellStart"/>
      <w:r>
        <w:t>untuk</w:t>
      </w:r>
      <w:proofErr w:type="spellEnd"/>
      <w:r>
        <w:t xml:space="preserve"> </w:t>
      </w:r>
      <w:proofErr w:type="spellStart"/>
      <w:r>
        <w:t>pemerataan</w:t>
      </w:r>
      <w:proofErr w:type="spellEnd"/>
      <w:r>
        <w:t xml:space="preserve"> dan </w:t>
      </w:r>
      <w:proofErr w:type="spellStart"/>
      <w:r>
        <w:t>pembangunan</w:t>
      </w:r>
      <w:proofErr w:type="spellEnd"/>
      <w:r>
        <w:t xml:space="preserve"> </w:t>
      </w:r>
      <w:proofErr w:type="spellStart"/>
      <w:r>
        <w:t>infrastruktur</w:t>
      </w:r>
      <w:proofErr w:type="spellEnd"/>
      <w:r>
        <w:t xml:space="preserve"> di </w:t>
      </w:r>
      <w:proofErr w:type="spellStart"/>
      <w:r>
        <w:t>desa</w:t>
      </w:r>
      <w:proofErr w:type="spellEnd"/>
      <w:r>
        <w:t xml:space="preserve">. Salah </w:t>
      </w:r>
      <w:proofErr w:type="spellStart"/>
      <w:r>
        <w:t>satunya</w:t>
      </w:r>
      <w:proofErr w:type="spellEnd"/>
      <w:r>
        <w:t xml:space="preserve"> </w:t>
      </w:r>
      <w:proofErr w:type="spellStart"/>
      <w:r>
        <w:t>Desa</w:t>
      </w:r>
      <w:proofErr w:type="spellEnd"/>
      <w:r>
        <w:t xml:space="preserve"> </w:t>
      </w:r>
      <w:proofErr w:type="spellStart"/>
      <w:r>
        <w:t>Pandak</w:t>
      </w:r>
      <w:proofErr w:type="spellEnd"/>
      <w:r>
        <w:t xml:space="preserve"> </w:t>
      </w:r>
      <w:proofErr w:type="spellStart"/>
      <w:r>
        <w:t>Kecamatan</w:t>
      </w:r>
      <w:proofErr w:type="spellEnd"/>
      <w:r>
        <w:t xml:space="preserve"> </w:t>
      </w:r>
      <w:proofErr w:type="spellStart"/>
      <w:r>
        <w:t>Balong</w:t>
      </w:r>
      <w:proofErr w:type="spellEnd"/>
      <w:r>
        <w:t xml:space="preserve"> </w:t>
      </w:r>
      <w:proofErr w:type="spellStart"/>
      <w:r>
        <w:t>Kabupaten</w:t>
      </w:r>
      <w:proofErr w:type="spellEnd"/>
      <w:r>
        <w:t xml:space="preserve"> </w:t>
      </w:r>
      <w:proofErr w:type="spellStart"/>
      <w:r>
        <w:t>Ponorogo</w:t>
      </w:r>
      <w:proofErr w:type="spellEnd"/>
      <w:r>
        <w:t xml:space="preserve"> yang </w:t>
      </w:r>
      <w:proofErr w:type="spellStart"/>
      <w:r>
        <w:t>mengalokasi</w:t>
      </w:r>
      <w:proofErr w:type="spellEnd"/>
      <w:r>
        <w:t xml:space="preserve"> </w:t>
      </w:r>
      <w:proofErr w:type="spellStart"/>
      <w:r>
        <w:t>progam</w:t>
      </w:r>
      <w:proofErr w:type="spellEnd"/>
      <w:r>
        <w:t xml:space="preserve"> Rp. 300 </w:t>
      </w:r>
      <w:proofErr w:type="spellStart"/>
      <w:r>
        <w:t>juta</w:t>
      </w:r>
      <w:proofErr w:type="spellEnd"/>
      <w:r>
        <w:t xml:space="preserve"> </w:t>
      </w:r>
      <w:proofErr w:type="spellStart"/>
      <w:r>
        <w:t>tersebut</w:t>
      </w:r>
      <w:proofErr w:type="spellEnd"/>
      <w:r>
        <w:t xml:space="preserve"> </w:t>
      </w:r>
      <w:proofErr w:type="spellStart"/>
      <w:r>
        <w:t>untuk</w:t>
      </w:r>
      <w:proofErr w:type="spellEnd"/>
      <w:r>
        <w:t xml:space="preserve"> </w:t>
      </w:r>
      <w:proofErr w:type="spellStart"/>
      <w:r>
        <w:t>pembangunan</w:t>
      </w:r>
      <w:proofErr w:type="spellEnd"/>
      <w:r>
        <w:t xml:space="preserve"> </w:t>
      </w:r>
      <w:proofErr w:type="spellStart"/>
      <w:r>
        <w:t>infrastruktur</w:t>
      </w:r>
      <w:proofErr w:type="spellEnd"/>
      <w:r>
        <w:t xml:space="preserve"> di </w:t>
      </w:r>
      <w:proofErr w:type="spellStart"/>
      <w:r>
        <w:t>desa</w:t>
      </w:r>
      <w:proofErr w:type="spellEnd"/>
      <w:r>
        <w:t xml:space="preserve"> </w:t>
      </w:r>
      <w:proofErr w:type="spellStart"/>
      <w:r>
        <w:t>setempat</w:t>
      </w:r>
      <w:proofErr w:type="spellEnd"/>
      <w:r>
        <w:t xml:space="preserve">. </w:t>
      </w:r>
    </w:p>
    <w:p w14:paraId="1A75F8B5" w14:textId="77777777" w:rsidR="00FE2EEF" w:rsidRDefault="00FE2EEF" w:rsidP="00FE2EEF">
      <w:pPr>
        <w:spacing w:line="276" w:lineRule="auto"/>
        <w:ind w:left="-5"/>
        <w:jc w:val="both"/>
      </w:pPr>
      <w:proofErr w:type="spellStart"/>
      <w:r>
        <w:t>Beberapa</w:t>
      </w:r>
      <w:proofErr w:type="spellEnd"/>
      <w:r>
        <w:t xml:space="preserve"> </w:t>
      </w:r>
      <w:proofErr w:type="spellStart"/>
      <w:r>
        <w:t>waktu</w:t>
      </w:r>
      <w:proofErr w:type="spellEnd"/>
      <w:r>
        <w:t xml:space="preserve"> yang </w:t>
      </w:r>
      <w:proofErr w:type="spellStart"/>
      <w:r>
        <w:t>lalu</w:t>
      </w:r>
      <w:proofErr w:type="spellEnd"/>
      <w:r>
        <w:t xml:space="preserve"> </w:t>
      </w:r>
      <w:proofErr w:type="spellStart"/>
      <w:r>
        <w:t>sempat</w:t>
      </w:r>
      <w:proofErr w:type="spellEnd"/>
      <w:r>
        <w:t xml:space="preserve"> </w:t>
      </w:r>
      <w:proofErr w:type="spellStart"/>
      <w:r>
        <w:t>ramai</w:t>
      </w:r>
      <w:proofErr w:type="spellEnd"/>
      <w:r>
        <w:t xml:space="preserve"> di media </w:t>
      </w:r>
      <w:proofErr w:type="spellStart"/>
      <w:r>
        <w:t>sosial</w:t>
      </w:r>
      <w:proofErr w:type="spellEnd"/>
      <w:r>
        <w:t xml:space="preserve"> </w:t>
      </w:r>
      <w:proofErr w:type="spellStart"/>
      <w:r>
        <w:t>tentang</w:t>
      </w:r>
      <w:proofErr w:type="spellEnd"/>
      <w:r>
        <w:t xml:space="preserve"> </w:t>
      </w:r>
      <w:proofErr w:type="spellStart"/>
      <w:r>
        <w:t>pemberitaan</w:t>
      </w:r>
      <w:proofErr w:type="spellEnd"/>
      <w:r>
        <w:t xml:space="preserve"> </w:t>
      </w:r>
      <w:proofErr w:type="spellStart"/>
      <w:r>
        <w:t>wujud</w:t>
      </w:r>
      <w:proofErr w:type="spellEnd"/>
      <w:r>
        <w:t xml:space="preserve"> </w:t>
      </w:r>
      <w:proofErr w:type="spellStart"/>
      <w:r>
        <w:t>jembatan</w:t>
      </w:r>
      <w:proofErr w:type="spellEnd"/>
      <w:r>
        <w:t xml:space="preserve"> </w:t>
      </w:r>
      <w:proofErr w:type="spellStart"/>
      <w:r>
        <w:t>kayu</w:t>
      </w:r>
      <w:proofErr w:type="spellEnd"/>
      <w:r>
        <w:t xml:space="preserve"> yang </w:t>
      </w:r>
      <w:proofErr w:type="spellStart"/>
      <w:r>
        <w:t>katanya</w:t>
      </w:r>
      <w:proofErr w:type="spellEnd"/>
      <w:r>
        <w:t xml:space="preserve"> </w:t>
      </w:r>
      <w:proofErr w:type="spellStart"/>
      <w:r>
        <w:t>menelan</w:t>
      </w:r>
      <w:proofErr w:type="spellEnd"/>
      <w:r>
        <w:t xml:space="preserve"> dana 200juta. </w:t>
      </w:r>
      <w:proofErr w:type="spellStart"/>
      <w:r>
        <w:t>Warganet</w:t>
      </w:r>
      <w:proofErr w:type="spellEnd"/>
      <w:r>
        <w:t xml:space="preserve"> </w:t>
      </w:r>
      <w:proofErr w:type="spellStart"/>
      <w:r>
        <w:t>heboh</w:t>
      </w:r>
      <w:proofErr w:type="spellEnd"/>
      <w:r>
        <w:t xml:space="preserve"> </w:t>
      </w:r>
      <w:proofErr w:type="spellStart"/>
      <w:r>
        <w:t>dengan</w:t>
      </w:r>
      <w:proofErr w:type="spellEnd"/>
      <w:r>
        <w:t xml:space="preserve"> </w:t>
      </w:r>
      <w:proofErr w:type="spellStart"/>
      <w:r>
        <w:t>hal</w:t>
      </w:r>
      <w:proofErr w:type="spellEnd"/>
      <w:r>
        <w:t xml:space="preserve"> </w:t>
      </w:r>
      <w:proofErr w:type="spellStart"/>
      <w:r>
        <w:t>itu</w:t>
      </w:r>
      <w:proofErr w:type="spellEnd"/>
      <w:r>
        <w:t xml:space="preserve"> dan </w:t>
      </w:r>
      <w:proofErr w:type="spellStart"/>
      <w:r>
        <w:t>beramai-ramai</w:t>
      </w:r>
      <w:proofErr w:type="spellEnd"/>
      <w:r>
        <w:t xml:space="preserve"> </w:t>
      </w:r>
      <w:proofErr w:type="spellStart"/>
      <w:r>
        <w:t>memberikan</w:t>
      </w:r>
      <w:proofErr w:type="spellEnd"/>
      <w:r>
        <w:t xml:space="preserve"> </w:t>
      </w:r>
      <w:proofErr w:type="spellStart"/>
      <w:r>
        <w:t>komentar</w:t>
      </w:r>
      <w:proofErr w:type="spellEnd"/>
      <w:r>
        <w:t xml:space="preserve"> </w:t>
      </w:r>
      <w:proofErr w:type="spellStart"/>
      <w:r>
        <w:t>negatif</w:t>
      </w:r>
      <w:proofErr w:type="spellEnd"/>
      <w:r>
        <w:t xml:space="preserve"> yang </w:t>
      </w:r>
      <w:proofErr w:type="spellStart"/>
      <w:r>
        <w:t>ditujukan</w:t>
      </w:r>
      <w:proofErr w:type="spellEnd"/>
      <w:r>
        <w:t xml:space="preserve"> </w:t>
      </w:r>
      <w:proofErr w:type="spellStart"/>
      <w:r>
        <w:t>untuk</w:t>
      </w:r>
      <w:proofErr w:type="spellEnd"/>
      <w:r>
        <w:t xml:space="preserve"> </w:t>
      </w:r>
      <w:proofErr w:type="spellStart"/>
      <w:r>
        <w:t>Pemerintah</w:t>
      </w:r>
      <w:proofErr w:type="spellEnd"/>
      <w:r>
        <w:t xml:space="preserve"> </w:t>
      </w:r>
      <w:proofErr w:type="spellStart"/>
      <w:r>
        <w:t>Kabupaten</w:t>
      </w:r>
      <w:proofErr w:type="spellEnd"/>
      <w:r>
        <w:t xml:space="preserve"> </w:t>
      </w:r>
      <w:proofErr w:type="spellStart"/>
      <w:r>
        <w:t>Ponorogo</w:t>
      </w:r>
      <w:proofErr w:type="spellEnd"/>
      <w:r>
        <w:t xml:space="preserve">. </w:t>
      </w:r>
      <w:proofErr w:type="spellStart"/>
      <w:r>
        <w:t>Setelah</w:t>
      </w:r>
      <w:proofErr w:type="spellEnd"/>
      <w:r>
        <w:t xml:space="preserve"> </w:t>
      </w:r>
      <w:proofErr w:type="spellStart"/>
      <w:r>
        <w:t>ditelurusi</w:t>
      </w:r>
      <w:proofErr w:type="spellEnd"/>
      <w:r>
        <w:t xml:space="preserve">, </w:t>
      </w:r>
      <w:proofErr w:type="spellStart"/>
      <w:r>
        <w:t>ternyata</w:t>
      </w:r>
      <w:proofErr w:type="spellEnd"/>
      <w:r>
        <w:t xml:space="preserve"> </w:t>
      </w:r>
      <w:proofErr w:type="spellStart"/>
      <w:r>
        <w:t>unggahan</w:t>
      </w:r>
      <w:proofErr w:type="spellEnd"/>
      <w:r>
        <w:t xml:space="preserve"> </w:t>
      </w:r>
      <w:proofErr w:type="spellStart"/>
      <w:r>
        <w:t>tersebut</w:t>
      </w:r>
      <w:proofErr w:type="spellEnd"/>
      <w:r>
        <w:t xml:space="preserve"> </w:t>
      </w:r>
      <w:proofErr w:type="spellStart"/>
      <w:r>
        <w:t>tidak</w:t>
      </w:r>
      <w:proofErr w:type="spellEnd"/>
      <w:r>
        <w:t xml:space="preserve"> </w:t>
      </w:r>
      <w:proofErr w:type="spellStart"/>
      <w:r>
        <w:t>tepat</w:t>
      </w:r>
      <w:proofErr w:type="spellEnd"/>
      <w:r>
        <w:t xml:space="preserve">. </w:t>
      </w:r>
    </w:p>
    <w:p w14:paraId="5262EE17" w14:textId="21DF9C25" w:rsidR="00FE2EEF" w:rsidRDefault="00FE2EEF" w:rsidP="00FE2EEF">
      <w:pPr>
        <w:spacing w:line="276" w:lineRule="auto"/>
        <w:ind w:left="-5" w:firstLine="725"/>
        <w:jc w:val="both"/>
      </w:pPr>
      <w:proofErr w:type="spellStart"/>
      <w:r>
        <w:lastRenderedPageBreak/>
        <w:t>Anggaran</w:t>
      </w:r>
      <w:proofErr w:type="spellEnd"/>
      <w:r>
        <w:t xml:space="preserve"> </w:t>
      </w:r>
      <w:proofErr w:type="spellStart"/>
      <w:r>
        <w:t>untuk</w:t>
      </w:r>
      <w:proofErr w:type="spellEnd"/>
      <w:r>
        <w:t xml:space="preserve"> </w:t>
      </w:r>
      <w:proofErr w:type="spellStart"/>
      <w:r>
        <w:t>pembuatan</w:t>
      </w:r>
      <w:proofErr w:type="spellEnd"/>
      <w:r>
        <w:t xml:space="preserve"> </w:t>
      </w:r>
      <w:proofErr w:type="spellStart"/>
      <w:r>
        <w:t>jembatan</w:t>
      </w:r>
      <w:proofErr w:type="spellEnd"/>
      <w:r>
        <w:t xml:space="preserve"> </w:t>
      </w:r>
      <w:proofErr w:type="spellStart"/>
      <w:r>
        <w:t>justru</w:t>
      </w:r>
      <w:proofErr w:type="spellEnd"/>
      <w:r>
        <w:t xml:space="preserve"> </w:t>
      </w:r>
      <w:proofErr w:type="spellStart"/>
      <w:r>
        <w:t>malah</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daripada</w:t>
      </w:r>
      <w:proofErr w:type="spellEnd"/>
      <w:r>
        <w:t xml:space="preserve"> </w:t>
      </w:r>
      <w:proofErr w:type="spellStart"/>
      <w:r>
        <w:t>itu</w:t>
      </w:r>
      <w:proofErr w:type="spellEnd"/>
      <w:r>
        <w:t xml:space="preserve">, </w:t>
      </w:r>
      <w:proofErr w:type="spellStart"/>
      <w:r>
        <w:t>yaitu</w:t>
      </w:r>
      <w:proofErr w:type="spellEnd"/>
      <w:r>
        <w:t xml:space="preserve"> 500juta. Akan </w:t>
      </w:r>
      <w:proofErr w:type="spellStart"/>
      <w:r>
        <w:t>tetapi</w:t>
      </w:r>
      <w:proofErr w:type="spellEnd"/>
      <w:r>
        <w:t xml:space="preserve"> dana yang </w:t>
      </w:r>
      <w:proofErr w:type="spellStart"/>
      <w:r>
        <w:t>turun</w:t>
      </w:r>
      <w:proofErr w:type="spellEnd"/>
      <w:r>
        <w:t xml:space="preserve"> </w:t>
      </w:r>
      <w:proofErr w:type="spellStart"/>
      <w:r>
        <w:t>sampai</w:t>
      </w:r>
      <w:proofErr w:type="spellEnd"/>
      <w:r>
        <w:t xml:space="preserve"> </w:t>
      </w:r>
      <w:proofErr w:type="spellStart"/>
      <w:r>
        <w:t>saat</w:t>
      </w:r>
      <w:proofErr w:type="spellEnd"/>
      <w:r>
        <w:t xml:space="preserve"> </w:t>
      </w:r>
      <w:proofErr w:type="spellStart"/>
      <w:r>
        <w:t>itu</w:t>
      </w:r>
      <w:proofErr w:type="spellEnd"/>
      <w:r>
        <w:t xml:space="preserve"> </w:t>
      </w:r>
      <w:proofErr w:type="spellStart"/>
      <w:r>
        <w:t>masih</w:t>
      </w:r>
      <w:proofErr w:type="spellEnd"/>
      <w:r>
        <w:t xml:space="preserve"> 200juta dan </w:t>
      </w:r>
      <w:proofErr w:type="spellStart"/>
      <w:r>
        <w:t>itupun</w:t>
      </w:r>
      <w:proofErr w:type="spellEnd"/>
      <w:r>
        <w:t xml:space="preserve"> </w:t>
      </w:r>
      <w:proofErr w:type="spellStart"/>
      <w:r>
        <w:t>hanya</w:t>
      </w:r>
      <w:proofErr w:type="spellEnd"/>
      <w:r>
        <w:t xml:space="preserve"> </w:t>
      </w:r>
      <w:proofErr w:type="spellStart"/>
      <w:r>
        <w:t>cukup</w:t>
      </w:r>
      <w:proofErr w:type="spellEnd"/>
      <w:r>
        <w:t xml:space="preserve"> </w:t>
      </w:r>
      <w:proofErr w:type="spellStart"/>
      <w:r>
        <w:t>untuk</w:t>
      </w:r>
      <w:proofErr w:type="spellEnd"/>
      <w:r>
        <w:t xml:space="preserve"> </w:t>
      </w:r>
      <w:proofErr w:type="spellStart"/>
      <w:r>
        <w:t>pembangunan</w:t>
      </w:r>
      <w:proofErr w:type="spellEnd"/>
      <w:r>
        <w:t xml:space="preserve"> </w:t>
      </w:r>
      <w:proofErr w:type="spellStart"/>
      <w:r>
        <w:t>pondasi</w:t>
      </w:r>
      <w:proofErr w:type="spellEnd"/>
      <w:r>
        <w:t xml:space="preserve">. Karena </w:t>
      </w:r>
      <w:proofErr w:type="spellStart"/>
      <w:r>
        <w:t>masyarakat</w:t>
      </w:r>
      <w:proofErr w:type="spellEnd"/>
      <w:r>
        <w:t xml:space="preserve"> </w:t>
      </w:r>
      <w:proofErr w:type="spellStart"/>
      <w:r>
        <w:t>merasa</w:t>
      </w:r>
      <w:proofErr w:type="spellEnd"/>
      <w:r>
        <w:t xml:space="preserve"> </w:t>
      </w:r>
      <w:proofErr w:type="spellStart"/>
      <w:r>
        <w:t>akses</w:t>
      </w:r>
      <w:proofErr w:type="spellEnd"/>
      <w:r>
        <w:t xml:space="preserve"> </w:t>
      </w:r>
      <w:proofErr w:type="spellStart"/>
      <w:r>
        <w:t>mereka</w:t>
      </w:r>
      <w:proofErr w:type="spellEnd"/>
      <w:r>
        <w:t xml:space="preserve"> </w:t>
      </w:r>
      <w:proofErr w:type="spellStart"/>
      <w:r>
        <w:t>terganggu</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jembatan</w:t>
      </w:r>
      <w:proofErr w:type="spellEnd"/>
      <w:r>
        <w:t xml:space="preserve"> yang </w:t>
      </w:r>
      <w:proofErr w:type="spellStart"/>
      <w:r>
        <w:t>belum</w:t>
      </w:r>
      <w:proofErr w:type="spellEnd"/>
      <w:r>
        <w:t xml:space="preserve"> </w:t>
      </w:r>
      <w:proofErr w:type="spellStart"/>
      <w:r>
        <w:t>selesai</w:t>
      </w:r>
      <w:proofErr w:type="spellEnd"/>
      <w:r>
        <w:t xml:space="preserve"> </w:t>
      </w:r>
      <w:proofErr w:type="spellStart"/>
      <w:r>
        <w:t>pengerjaannya</w:t>
      </w:r>
      <w:proofErr w:type="spellEnd"/>
      <w:r>
        <w:t xml:space="preserve"> </w:t>
      </w:r>
      <w:proofErr w:type="spellStart"/>
      <w:r>
        <w:t>itu</w:t>
      </w:r>
      <w:proofErr w:type="spellEnd"/>
      <w:r>
        <w:t xml:space="preserve">, </w:t>
      </w:r>
      <w:proofErr w:type="spellStart"/>
      <w:r>
        <w:t>masyarakat</w:t>
      </w:r>
      <w:proofErr w:type="spellEnd"/>
      <w:r>
        <w:t xml:space="preserve"> </w:t>
      </w:r>
      <w:proofErr w:type="spellStart"/>
      <w:r>
        <w:t>mempunyai</w:t>
      </w:r>
      <w:proofErr w:type="spellEnd"/>
      <w:r>
        <w:t xml:space="preserve"> </w:t>
      </w:r>
      <w:proofErr w:type="spellStart"/>
      <w:r>
        <w:t>inisiatif</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sesek</w:t>
      </w:r>
      <w:proofErr w:type="spellEnd"/>
      <w:r>
        <w:t xml:space="preserve">’ </w:t>
      </w:r>
      <w:proofErr w:type="spellStart"/>
      <w:r>
        <w:t>sementara</w:t>
      </w:r>
      <w:proofErr w:type="spellEnd"/>
      <w:r>
        <w:t xml:space="preserve"> agar </w:t>
      </w:r>
      <w:proofErr w:type="spellStart"/>
      <w:r>
        <w:t>jembatan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dilewati</w:t>
      </w:r>
      <w:proofErr w:type="spellEnd"/>
      <w:r>
        <w:t xml:space="preserve"> oleh </w:t>
      </w:r>
      <w:proofErr w:type="spellStart"/>
      <w:r>
        <w:t>warga</w:t>
      </w:r>
      <w:proofErr w:type="spellEnd"/>
      <w:r>
        <w:t xml:space="preserve">, </w:t>
      </w:r>
      <w:proofErr w:type="spellStart"/>
      <w:r>
        <w:t>mengingat</w:t>
      </w:r>
      <w:proofErr w:type="spellEnd"/>
      <w:r>
        <w:t xml:space="preserve"> </w:t>
      </w:r>
      <w:proofErr w:type="spellStart"/>
      <w:r>
        <w:t>jembatan</w:t>
      </w:r>
      <w:proofErr w:type="spellEnd"/>
      <w:r>
        <w:t xml:space="preserve"> </w:t>
      </w:r>
      <w:proofErr w:type="spellStart"/>
      <w:r>
        <w:t>tersebut</w:t>
      </w:r>
      <w:proofErr w:type="spellEnd"/>
      <w:r>
        <w:t xml:space="preserve"> </w:t>
      </w:r>
      <w:proofErr w:type="spellStart"/>
      <w:r>
        <w:t>adalah</w:t>
      </w:r>
      <w:proofErr w:type="spellEnd"/>
      <w:r>
        <w:t xml:space="preserve"> </w:t>
      </w:r>
      <w:proofErr w:type="spellStart"/>
      <w:r>
        <w:t>satu-satunya</w:t>
      </w:r>
      <w:proofErr w:type="spellEnd"/>
      <w:r>
        <w:t xml:space="preserve"> </w:t>
      </w:r>
      <w:proofErr w:type="spellStart"/>
      <w:r>
        <w:t>akases</w:t>
      </w:r>
      <w:proofErr w:type="spellEnd"/>
      <w:r>
        <w:t xml:space="preserve"> </w:t>
      </w:r>
      <w:proofErr w:type="spellStart"/>
      <w:r>
        <w:t>untuk</w:t>
      </w:r>
      <w:proofErr w:type="spellEnd"/>
      <w:r>
        <w:t xml:space="preserve"> </w:t>
      </w:r>
      <w:proofErr w:type="spellStart"/>
      <w:r>
        <w:t>pergi</w:t>
      </w:r>
      <w:proofErr w:type="spellEnd"/>
      <w:r>
        <w:t xml:space="preserve"> </w:t>
      </w:r>
      <w:proofErr w:type="spellStart"/>
      <w:r>
        <w:t>ke</w:t>
      </w:r>
      <w:proofErr w:type="spellEnd"/>
      <w:r>
        <w:t xml:space="preserve"> </w:t>
      </w:r>
      <w:proofErr w:type="spellStart"/>
      <w:r>
        <w:t>desa</w:t>
      </w:r>
      <w:proofErr w:type="spellEnd"/>
      <w:r>
        <w:t xml:space="preserve"> </w:t>
      </w:r>
      <w:proofErr w:type="spellStart"/>
      <w:r>
        <w:t>sebelah</w:t>
      </w:r>
      <w:proofErr w:type="spellEnd"/>
      <w:r>
        <w:t xml:space="preserve">.  </w:t>
      </w:r>
    </w:p>
    <w:p w14:paraId="19E62001" w14:textId="3AD2F33F" w:rsidR="00602462" w:rsidRPr="001B3A6E" w:rsidRDefault="00FE2EEF" w:rsidP="00FE2EEF">
      <w:pPr>
        <w:widowControl w:val="0"/>
        <w:tabs>
          <w:tab w:val="left" w:pos="567"/>
        </w:tabs>
        <w:autoSpaceDE w:val="0"/>
        <w:autoSpaceDN w:val="0"/>
        <w:spacing w:line="276" w:lineRule="auto"/>
        <w:ind w:right="153"/>
        <w:jc w:val="both"/>
        <w:rPr>
          <w:rFonts w:ascii="Times New Roman" w:hAnsi="Times New Roman" w:cs="Times New Roman"/>
        </w:rPr>
      </w:pPr>
      <w:r>
        <w:tab/>
        <w:t xml:space="preserve">Dari </w:t>
      </w:r>
      <w:proofErr w:type="spellStart"/>
      <w:r>
        <w:t>persoalan</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kita</w:t>
      </w:r>
      <w:proofErr w:type="spellEnd"/>
      <w:r>
        <w:t xml:space="preserve"> </w:t>
      </w:r>
      <w:proofErr w:type="spellStart"/>
      <w:r>
        <w:t>tarik</w:t>
      </w:r>
      <w:proofErr w:type="spellEnd"/>
      <w:r>
        <w:t xml:space="preserve"> </w:t>
      </w:r>
      <w:proofErr w:type="spellStart"/>
      <w:r>
        <w:t>kesimpulan</w:t>
      </w:r>
      <w:proofErr w:type="spellEnd"/>
      <w:r>
        <w:t xml:space="preserve"> </w:t>
      </w:r>
      <w:proofErr w:type="spellStart"/>
      <w:r>
        <w:t>bahwa</w:t>
      </w:r>
      <w:proofErr w:type="spellEnd"/>
      <w:r>
        <w:t xml:space="preserve"> </w:t>
      </w:r>
      <w:proofErr w:type="spellStart"/>
      <w:r>
        <w:t>sampai</w:t>
      </w:r>
      <w:proofErr w:type="spellEnd"/>
      <w:r>
        <w:t xml:space="preserve"> </w:t>
      </w:r>
      <w:proofErr w:type="spellStart"/>
      <w:r>
        <w:t>saat</w:t>
      </w:r>
      <w:proofErr w:type="spellEnd"/>
      <w:r>
        <w:t xml:space="preserve"> </w:t>
      </w:r>
      <w:proofErr w:type="spellStart"/>
      <w:r>
        <w:t>ini</w:t>
      </w:r>
      <w:proofErr w:type="spellEnd"/>
      <w:r>
        <w:t xml:space="preserve">, </w:t>
      </w:r>
      <w:proofErr w:type="spellStart"/>
      <w:r>
        <w:t>infrastruktur</w:t>
      </w:r>
      <w:proofErr w:type="spellEnd"/>
      <w:r>
        <w:t xml:space="preserve"> yang </w:t>
      </w:r>
      <w:proofErr w:type="spellStart"/>
      <w:r>
        <w:t>memadai</w:t>
      </w:r>
      <w:proofErr w:type="spellEnd"/>
      <w:r>
        <w:t xml:space="preserve"> </w:t>
      </w:r>
      <w:proofErr w:type="spellStart"/>
      <w:r>
        <w:t>bagi</w:t>
      </w:r>
      <w:proofErr w:type="spellEnd"/>
      <w:r>
        <w:t xml:space="preserve"> </w:t>
      </w:r>
      <w:proofErr w:type="spellStart"/>
      <w:r>
        <w:t>setiap</w:t>
      </w:r>
      <w:proofErr w:type="spellEnd"/>
      <w:r>
        <w:t xml:space="preserve"> </w:t>
      </w:r>
      <w:proofErr w:type="spellStart"/>
      <w:r>
        <w:t>daerah</w:t>
      </w:r>
      <w:proofErr w:type="spellEnd"/>
      <w:r>
        <w:t xml:space="preserve"> </w:t>
      </w:r>
      <w:proofErr w:type="spellStart"/>
      <w:r>
        <w:t>belum</w:t>
      </w:r>
      <w:proofErr w:type="spellEnd"/>
      <w:r>
        <w:t xml:space="preserve"> juga </w:t>
      </w:r>
      <w:proofErr w:type="spellStart"/>
      <w:r>
        <w:t>merata</w:t>
      </w:r>
      <w:proofErr w:type="spellEnd"/>
      <w:r>
        <w:t xml:space="preserve">. Masih </w:t>
      </w:r>
      <w:proofErr w:type="spellStart"/>
      <w:r>
        <w:t>banyak</w:t>
      </w:r>
      <w:proofErr w:type="spellEnd"/>
      <w:r>
        <w:t xml:space="preserve"> </w:t>
      </w:r>
      <w:proofErr w:type="spellStart"/>
      <w:r>
        <w:t>daerah</w:t>
      </w:r>
      <w:proofErr w:type="spellEnd"/>
      <w:r>
        <w:t xml:space="preserve"> </w:t>
      </w:r>
      <w:proofErr w:type="spellStart"/>
      <w:r>
        <w:t>daerah</w:t>
      </w:r>
      <w:proofErr w:type="spellEnd"/>
      <w:r>
        <w:t xml:space="preserve"> </w:t>
      </w:r>
      <w:proofErr w:type="spellStart"/>
      <w:r>
        <w:t>terpencil</w:t>
      </w:r>
      <w:proofErr w:type="spellEnd"/>
      <w:r>
        <w:t xml:space="preserve"> </w:t>
      </w:r>
      <w:proofErr w:type="spellStart"/>
      <w:r>
        <w:t>lainnya</w:t>
      </w:r>
      <w:proofErr w:type="spellEnd"/>
      <w:r>
        <w:t xml:space="preserve"> yang </w:t>
      </w:r>
      <w:proofErr w:type="spellStart"/>
      <w:r>
        <w:t>dapat</w:t>
      </w:r>
      <w:proofErr w:type="spellEnd"/>
      <w:r>
        <w:t xml:space="preserve"> </w:t>
      </w:r>
      <w:proofErr w:type="spellStart"/>
      <w:r>
        <w:t>dikatakan</w:t>
      </w:r>
      <w:proofErr w:type="spellEnd"/>
      <w:r>
        <w:t xml:space="preserve"> sangat minim </w:t>
      </w:r>
      <w:proofErr w:type="spellStart"/>
      <w:r>
        <w:t>infrastrukturnya</w:t>
      </w:r>
      <w:proofErr w:type="spellEnd"/>
      <w:r>
        <w:t xml:space="preserve">. </w:t>
      </w:r>
      <w:proofErr w:type="spellStart"/>
      <w:r>
        <w:t>Minimnya</w:t>
      </w:r>
      <w:proofErr w:type="spellEnd"/>
      <w:r>
        <w:t xml:space="preserve"> </w:t>
      </w:r>
      <w:proofErr w:type="spellStart"/>
      <w:r>
        <w:t>infrastruktur</w:t>
      </w:r>
      <w:proofErr w:type="spellEnd"/>
      <w:r>
        <w:t xml:space="preserve"> </w:t>
      </w:r>
      <w:proofErr w:type="spellStart"/>
      <w:r>
        <w:t>disebuah</w:t>
      </w:r>
      <w:proofErr w:type="spellEnd"/>
      <w:r>
        <w:t xml:space="preserve"> </w:t>
      </w:r>
      <w:proofErr w:type="spellStart"/>
      <w:r>
        <w:t>daerah</w:t>
      </w:r>
      <w:proofErr w:type="spellEnd"/>
      <w:r>
        <w:t xml:space="preserve"> juga </w:t>
      </w:r>
      <w:proofErr w:type="spellStart"/>
      <w:r>
        <w:t>dapat</w:t>
      </w:r>
      <w:proofErr w:type="spellEnd"/>
      <w:r>
        <w:t xml:space="preserve"> </w:t>
      </w:r>
      <w:proofErr w:type="spellStart"/>
      <w:r>
        <w:t>menghambat</w:t>
      </w:r>
      <w:proofErr w:type="spellEnd"/>
      <w:r>
        <w:t xml:space="preserve"> </w:t>
      </w:r>
      <w:proofErr w:type="spellStart"/>
      <w:r>
        <w:t>perekonomian</w:t>
      </w:r>
      <w:proofErr w:type="spellEnd"/>
      <w:r>
        <w:t xml:space="preserve"> </w:t>
      </w:r>
      <w:proofErr w:type="spellStart"/>
      <w:r>
        <w:t>warga</w:t>
      </w:r>
      <w:proofErr w:type="spellEnd"/>
      <w:r>
        <w:t xml:space="preserve"> </w:t>
      </w:r>
      <w:proofErr w:type="spellStart"/>
      <w:r>
        <w:t>setempat</w:t>
      </w:r>
      <w:proofErr w:type="spellEnd"/>
      <w:r>
        <w:t xml:space="preserve"> dan juga </w:t>
      </w:r>
      <w:proofErr w:type="spellStart"/>
      <w:r>
        <w:t>sebagai</w:t>
      </w:r>
      <w:proofErr w:type="spellEnd"/>
      <w:r>
        <w:t xml:space="preserve"> </w:t>
      </w:r>
      <w:proofErr w:type="spellStart"/>
      <w:r>
        <w:t>tanda</w:t>
      </w:r>
      <w:proofErr w:type="spellEnd"/>
      <w:r>
        <w:t xml:space="preserve"> </w:t>
      </w:r>
      <w:proofErr w:type="spellStart"/>
      <w:r>
        <w:t>pembangunan</w:t>
      </w:r>
      <w:proofErr w:type="spellEnd"/>
      <w:r>
        <w:t xml:space="preserve"> di Indonesia </w:t>
      </w:r>
      <w:proofErr w:type="spellStart"/>
      <w:r>
        <w:t>masih</w:t>
      </w:r>
      <w:proofErr w:type="spellEnd"/>
      <w:r>
        <w:t xml:space="preserve"> sangat </w:t>
      </w:r>
      <w:proofErr w:type="spellStart"/>
      <w:r>
        <w:t>buruk</w:t>
      </w:r>
      <w:proofErr w:type="spellEnd"/>
      <w:r>
        <w:t>.</w:t>
      </w:r>
    </w:p>
    <w:p w14:paraId="06303422" w14:textId="251F5DEC" w:rsidR="007271DE" w:rsidRDefault="007271DE" w:rsidP="00602462">
      <w:pPr>
        <w:rPr>
          <w:rFonts w:ascii="Calibri" w:hAnsi="Calibri" w:cs="Calibri"/>
          <w:b/>
          <w:sz w:val="22"/>
          <w:szCs w:val="22"/>
        </w:rPr>
      </w:pPr>
    </w:p>
    <w:p w14:paraId="3F62DEEE" w14:textId="77777777" w:rsidR="00602462" w:rsidRDefault="00602462" w:rsidP="00602462">
      <w:pPr>
        <w:rPr>
          <w:rFonts w:ascii="Calibri" w:hAnsi="Calibri" w:cs="Calibri"/>
          <w:b/>
          <w:sz w:val="22"/>
          <w:szCs w:val="22"/>
        </w:rPr>
      </w:pPr>
    </w:p>
    <w:p w14:paraId="70760760" w14:textId="2EBDA5E0" w:rsidR="00701A5B" w:rsidRPr="00926A01" w:rsidRDefault="00701A5B" w:rsidP="00C224D0">
      <w:pPr>
        <w:jc w:val="center"/>
        <w:rPr>
          <w:rFonts w:ascii="Calibri" w:hAnsi="Calibri" w:cs="Calibri"/>
          <w:b/>
          <w:sz w:val="22"/>
          <w:szCs w:val="22"/>
        </w:rPr>
      </w:pPr>
      <w:r w:rsidRPr="00926A01">
        <w:rPr>
          <w:rFonts w:ascii="Calibri" w:hAnsi="Calibri" w:cs="Calibri"/>
          <w:b/>
          <w:sz w:val="22"/>
          <w:szCs w:val="22"/>
        </w:rPr>
        <w:t>KESIMPULAN</w:t>
      </w:r>
    </w:p>
    <w:p w14:paraId="10081453" w14:textId="7DFBFCC1" w:rsidR="00A56DC8" w:rsidRPr="00926A01" w:rsidRDefault="00A56DC8" w:rsidP="00A56DC8">
      <w:pPr>
        <w:rPr>
          <w:rFonts w:ascii="Calibri" w:hAnsi="Calibri" w:cs="Calibri"/>
          <w:sz w:val="22"/>
          <w:szCs w:val="22"/>
          <w:lang w:val="id-ID"/>
        </w:rPr>
      </w:pPr>
      <w:r w:rsidRPr="00926A01">
        <w:rPr>
          <w:rFonts w:ascii="Calibri" w:hAnsi="Calibri" w:cs="Calibri"/>
          <w:sz w:val="22"/>
          <w:szCs w:val="22"/>
          <w:lang w:val="id-ID"/>
        </w:rPr>
        <w:t xml:space="preserve"> </w:t>
      </w:r>
    </w:p>
    <w:p w14:paraId="1CC8DE9D" w14:textId="1ED22417" w:rsidR="00C048BA" w:rsidRPr="00FE2EEF" w:rsidRDefault="00FE2EEF" w:rsidP="00FE2EEF">
      <w:pPr>
        <w:spacing w:line="276" w:lineRule="auto"/>
        <w:ind w:firstLine="720"/>
        <w:jc w:val="both"/>
        <w:rPr>
          <w:rFonts w:ascii="Arial" w:hAnsi="Arial" w:cs="Arial"/>
          <w:sz w:val="22"/>
          <w:szCs w:val="22"/>
          <w:lang w:bidi="en-US"/>
        </w:rPr>
      </w:pPr>
      <w:proofErr w:type="spellStart"/>
      <w:r w:rsidRPr="00FE2EEF">
        <w:rPr>
          <w:rFonts w:ascii="Arial" w:hAnsi="Arial" w:cs="Arial"/>
          <w:sz w:val="22"/>
          <w:szCs w:val="22"/>
          <w:lang w:bidi="en-US"/>
        </w:rPr>
        <w:t>Kebijakan</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pemerinttah</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untuk</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menyelenggarakan</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pembangunan</w:t>
      </w:r>
      <w:proofErr w:type="spellEnd"/>
      <w:r w:rsidRPr="00FE2EEF">
        <w:rPr>
          <w:rFonts w:ascii="Arial" w:hAnsi="Arial" w:cs="Arial"/>
          <w:sz w:val="22"/>
          <w:szCs w:val="22"/>
          <w:lang w:bidi="en-US"/>
        </w:rPr>
        <w:t xml:space="preserve"> yang </w:t>
      </w:r>
      <w:proofErr w:type="spellStart"/>
      <w:r w:rsidRPr="00FE2EEF">
        <w:rPr>
          <w:rFonts w:ascii="Arial" w:hAnsi="Arial" w:cs="Arial"/>
          <w:sz w:val="22"/>
          <w:szCs w:val="22"/>
          <w:lang w:bidi="en-US"/>
        </w:rPr>
        <w:t>dimulai</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dari</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desa-desa</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dapat</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dikatakan</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sudah</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sesuai</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Tetapi</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disisi</w:t>
      </w:r>
      <w:proofErr w:type="spellEnd"/>
      <w:r w:rsidRPr="00FE2EEF">
        <w:rPr>
          <w:rFonts w:ascii="Arial" w:hAnsi="Arial" w:cs="Arial"/>
          <w:sz w:val="22"/>
          <w:szCs w:val="22"/>
          <w:lang w:bidi="en-US"/>
        </w:rPr>
        <w:t xml:space="preserve"> lain </w:t>
      </w:r>
      <w:proofErr w:type="spellStart"/>
      <w:r w:rsidRPr="00FE2EEF">
        <w:rPr>
          <w:rFonts w:ascii="Arial" w:hAnsi="Arial" w:cs="Arial"/>
          <w:sz w:val="22"/>
          <w:szCs w:val="22"/>
          <w:lang w:bidi="en-US"/>
        </w:rPr>
        <w:t>pemerintah</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terlalu</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menggalakkan</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kebijakan</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pembangunan</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itu</w:t>
      </w:r>
      <w:proofErr w:type="spellEnd"/>
      <w:r w:rsidRPr="00FE2EEF">
        <w:rPr>
          <w:rFonts w:ascii="Arial" w:hAnsi="Arial" w:cs="Arial"/>
          <w:sz w:val="22"/>
          <w:szCs w:val="22"/>
          <w:lang w:bidi="en-US"/>
        </w:rPr>
        <w:t xml:space="preserve"> di </w:t>
      </w:r>
      <w:proofErr w:type="spellStart"/>
      <w:r w:rsidRPr="00FE2EEF">
        <w:rPr>
          <w:rFonts w:ascii="Arial" w:hAnsi="Arial" w:cs="Arial"/>
          <w:sz w:val="22"/>
          <w:szCs w:val="22"/>
          <w:lang w:bidi="en-US"/>
        </w:rPr>
        <w:t>bidang</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ekonomi</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tetapi</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tidak</w:t>
      </w:r>
      <w:proofErr w:type="spellEnd"/>
      <w:r w:rsidRPr="00FE2EEF">
        <w:rPr>
          <w:rFonts w:ascii="Arial" w:hAnsi="Arial" w:cs="Arial"/>
          <w:sz w:val="22"/>
          <w:szCs w:val="22"/>
          <w:lang w:bidi="en-US"/>
        </w:rPr>
        <w:t xml:space="preserve"> pada </w:t>
      </w:r>
      <w:proofErr w:type="spellStart"/>
      <w:r w:rsidRPr="00FE2EEF">
        <w:rPr>
          <w:rFonts w:ascii="Arial" w:hAnsi="Arial" w:cs="Arial"/>
          <w:sz w:val="22"/>
          <w:szCs w:val="22"/>
          <w:lang w:bidi="en-US"/>
        </w:rPr>
        <w:t>pembangunan</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manusia</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Sehingga</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mutu</w:t>
      </w:r>
      <w:proofErr w:type="spellEnd"/>
      <w:r w:rsidRPr="00FE2EEF">
        <w:rPr>
          <w:rFonts w:ascii="Arial" w:hAnsi="Arial" w:cs="Arial"/>
          <w:sz w:val="22"/>
          <w:szCs w:val="22"/>
          <w:lang w:bidi="en-US"/>
        </w:rPr>
        <w:t xml:space="preserve"> SDM juga </w:t>
      </w:r>
      <w:proofErr w:type="spellStart"/>
      <w:r w:rsidRPr="00FE2EEF">
        <w:rPr>
          <w:rFonts w:ascii="Arial" w:hAnsi="Arial" w:cs="Arial"/>
          <w:sz w:val="22"/>
          <w:szCs w:val="22"/>
          <w:lang w:bidi="en-US"/>
        </w:rPr>
        <w:t>masih</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rendah</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untuk</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siap</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menjadi</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tenaga</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kerja</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dari</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masyarakat</w:t>
      </w:r>
      <w:proofErr w:type="spellEnd"/>
      <w:r w:rsidRPr="00FE2EEF">
        <w:rPr>
          <w:rFonts w:ascii="Arial" w:hAnsi="Arial" w:cs="Arial"/>
          <w:sz w:val="22"/>
          <w:szCs w:val="22"/>
          <w:lang w:bidi="en-US"/>
        </w:rPr>
        <w:t xml:space="preserve"> </w:t>
      </w:r>
      <w:proofErr w:type="spellStart"/>
      <w:r w:rsidRPr="00FE2EEF">
        <w:rPr>
          <w:rFonts w:ascii="Arial" w:hAnsi="Arial" w:cs="Arial"/>
          <w:sz w:val="22"/>
          <w:szCs w:val="22"/>
          <w:lang w:bidi="en-US"/>
        </w:rPr>
        <w:t>pedesaan</w:t>
      </w:r>
      <w:proofErr w:type="spellEnd"/>
      <w:r w:rsidRPr="00FE2EEF">
        <w:rPr>
          <w:rFonts w:ascii="Arial" w:hAnsi="Arial" w:cs="Arial"/>
          <w:sz w:val="22"/>
          <w:szCs w:val="22"/>
          <w:lang w:bidi="en-US"/>
        </w:rPr>
        <w:t>.</w:t>
      </w:r>
    </w:p>
    <w:p w14:paraId="7EBF4FEE" w14:textId="0C6A6BE7" w:rsidR="00FE2EEF" w:rsidRPr="00FE2EEF" w:rsidRDefault="00FE2EEF" w:rsidP="00FE2EEF">
      <w:pPr>
        <w:spacing w:line="276" w:lineRule="auto"/>
        <w:ind w:firstLine="720"/>
        <w:jc w:val="both"/>
        <w:rPr>
          <w:rFonts w:ascii="Calibri" w:hAnsi="Calibri" w:cs="Calibri"/>
          <w:b/>
          <w:sz w:val="22"/>
          <w:szCs w:val="22"/>
        </w:rPr>
      </w:pPr>
      <w:proofErr w:type="spellStart"/>
      <w:r w:rsidRPr="00FE2EEF">
        <w:rPr>
          <w:sz w:val="22"/>
          <w:szCs w:val="22"/>
        </w:rPr>
        <w:t>Tetapi</w:t>
      </w:r>
      <w:proofErr w:type="spellEnd"/>
      <w:r w:rsidRPr="00FE2EEF">
        <w:rPr>
          <w:sz w:val="22"/>
          <w:szCs w:val="22"/>
        </w:rPr>
        <w:t xml:space="preserve"> </w:t>
      </w:r>
      <w:proofErr w:type="spellStart"/>
      <w:r w:rsidRPr="00FE2EEF">
        <w:rPr>
          <w:sz w:val="22"/>
          <w:szCs w:val="22"/>
        </w:rPr>
        <w:t>kebijakan</w:t>
      </w:r>
      <w:proofErr w:type="spellEnd"/>
      <w:r w:rsidRPr="00FE2EEF">
        <w:rPr>
          <w:sz w:val="22"/>
          <w:szCs w:val="22"/>
        </w:rPr>
        <w:t xml:space="preserve"> </w:t>
      </w:r>
      <w:proofErr w:type="spellStart"/>
      <w:r w:rsidRPr="00FE2EEF">
        <w:rPr>
          <w:sz w:val="22"/>
          <w:szCs w:val="22"/>
        </w:rPr>
        <w:t>tersebut</w:t>
      </w:r>
      <w:proofErr w:type="spellEnd"/>
      <w:r w:rsidRPr="00FE2EEF">
        <w:rPr>
          <w:sz w:val="22"/>
          <w:szCs w:val="22"/>
        </w:rPr>
        <w:t xml:space="preserve"> </w:t>
      </w:r>
      <w:proofErr w:type="spellStart"/>
      <w:r w:rsidRPr="00FE2EEF">
        <w:rPr>
          <w:sz w:val="22"/>
          <w:szCs w:val="22"/>
        </w:rPr>
        <w:t>dirasa</w:t>
      </w:r>
      <w:proofErr w:type="spellEnd"/>
      <w:r w:rsidRPr="00FE2EEF">
        <w:rPr>
          <w:sz w:val="22"/>
          <w:szCs w:val="22"/>
        </w:rPr>
        <w:t xml:space="preserve"> </w:t>
      </w:r>
      <w:proofErr w:type="spellStart"/>
      <w:r w:rsidRPr="00FE2EEF">
        <w:rPr>
          <w:sz w:val="22"/>
          <w:szCs w:val="22"/>
        </w:rPr>
        <w:t>tepat</w:t>
      </w:r>
      <w:proofErr w:type="spellEnd"/>
      <w:r w:rsidRPr="00FE2EEF">
        <w:rPr>
          <w:sz w:val="22"/>
          <w:szCs w:val="22"/>
        </w:rPr>
        <w:t xml:space="preserve"> </w:t>
      </w:r>
      <w:proofErr w:type="spellStart"/>
      <w:r w:rsidRPr="00FE2EEF">
        <w:rPr>
          <w:sz w:val="22"/>
          <w:szCs w:val="22"/>
        </w:rPr>
        <w:t>karena</w:t>
      </w:r>
      <w:proofErr w:type="spellEnd"/>
      <w:r w:rsidRPr="00FE2EEF">
        <w:rPr>
          <w:sz w:val="22"/>
          <w:szCs w:val="22"/>
        </w:rPr>
        <w:t xml:space="preserve"> </w:t>
      </w:r>
      <w:proofErr w:type="spellStart"/>
      <w:r w:rsidRPr="00FE2EEF">
        <w:rPr>
          <w:sz w:val="22"/>
          <w:szCs w:val="22"/>
        </w:rPr>
        <w:t>memang</w:t>
      </w:r>
      <w:proofErr w:type="spellEnd"/>
      <w:r w:rsidRPr="00FE2EEF">
        <w:rPr>
          <w:sz w:val="22"/>
          <w:szCs w:val="22"/>
        </w:rPr>
        <w:t xml:space="preserve"> </w:t>
      </w:r>
      <w:proofErr w:type="spellStart"/>
      <w:r w:rsidRPr="00FE2EEF">
        <w:rPr>
          <w:sz w:val="22"/>
          <w:szCs w:val="22"/>
        </w:rPr>
        <w:t>desa</w:t>
      </w:r>
      <w:proofErr w:type="spellEnd"/>
      <w:r w:rsidRPr="00FE2EEF">
        <w:rPr>
          <w:sz w:val="22"/>
          <w:szCs w:val="22"/>
        </w:rPr>
        <w:t xml:space="preserve"> juga </w:t>
      </w:r>
      <w:proofErr w:type="spellStart"/>
      <w:r w:rsidRPr="00FE2EEF">
        <w:rPr>
          <w:sz w:val="22"/>
          <w:szCs w:val="22"/>
        </w:rPr>
        <w:t>membutuhkan</w:t>
      </w:r>
      <w:proofErr w:type="spellEnd"/>
      <w:r w:rsidRPr="00FE2EEF">
        <w:rPr>
          <w:sz w:val="22"/>
          <w:szCs w:val="22"/>
        </w:rPr>
        <w:t xml:space="preserve"> </w:t>
      </w:r>
      <w:proofErr w:type="spellStart"/>
      <w:r w:rsidRPr="00FE2EEF">
        <w:rPr>
          <w:sz w:val="22"/>
          <w:szCs w:val="22"/>
        </w:rPr>
        <w:t>pembangunan</w:t>
      </w:r>
      <w:proofErr w:type="spellEnd"/>
      <w:r w:rsidRPr="00FE2EEF">
        <w:rPr>
          <w:sz w:val="22"/>
          <w:szCs w:val="22"/>
        </w:rPr>
        <w:t xml:space="preserve"> </w:t>
      </w:r>
      <w:proofErr w:type="spellStart"/>
      <w:r w:rsidRPr="00FE2EEF">
        <w:rPr>
          <w:sz w:val="22"/>
          <w:szCs w:val="22"/>
        </w:rPr>
        <w:t>dari</w:t>
      </w:r>
      <w:proofErr w:type="spellEnd"/>
      <w:r w:rsidRPr="00FE2EEF">
        <w:rPr>
          <w:sz w:val="22"/>
          <w:szCs w:val="22"/>
        </w:rPr>
        <w:t xml:space="preserve"> </w:t>
      </w:r>
      <w:proofErr w:type="spellStart"/>
      <w:r w:rsidRPr="00FE2EEF">
        <w:rPr>
          <w:sz w:val="22"/>
          <w:szCs w:val="22"/>
        </w:rPr>
        <w:t>sisi</w:t>
      </w:r>
      <w:proofErr w:type="spellEnd"/>
      <w:r w:rsidRPr="00FE2EEF">
        <w:rPr>
          <w:sz w:val="22"/>
          <w:szCs w:val="22"/>
        </w:rPr>
        <w:t xml:space="preserve"> </w:t>
      </w:r>
      <w:proofErr w:type="spellStart"/>
      <w:r w:rsidRPr="00FE2EEF">
        <w:rPr>
          <w:sz w:val="22"/>
          <w:szCs w:val="22"/>
        </w:rPr>
        <w:t>infrastrukturnya</w:t>
      </w:r>
      <w:proofErr w:type="spellEnd"/>
      <w:r w:rsidRPr="00FE2EEF">
        <w:rPr>
          <w:sz w:val="22"/>
          <w:szCs w:val="22"/>
        </w:rPr>
        <w:t xml:space="preserve">, yang </w:t>
      </w:r>
      <w:proofErr w:type="spellStart"/>
      <w:r w:rsidRPr="00FE2EEF">
        <w:rPr>
          <w:sz w:val="22"/>
          <w:szCs w:val="22"/>
        </w:rPr>
        <w:t>pasti</w:t>
      </w:r>
      <w:proofErr w:type="spellEnd"/>
      <w:r w:rsidRPr="00FE2EEF">
        <w:rPr>
          <w:sz w:val="22"/>
          <w:szCs w:val="22"/>
        </w:rPr>
        <w:t xml:space="preserve"> </w:t>
      </w:r>
      <w:proofErr w:type="spellStart"/>
      <w:r w:rsidRPr="00FE2EEF">
        <w:rPr>
          <w:sz w:val="22"/>
          <w:szCs w:val="22"/>
        </w:rPr>
        <w:t>itu</w:t>
      </w:r>
      <w:proofErr w:type="spellEnd"/>
      <w:r w:rsidRPr="00FE2EEF">
        <w:rPr>
          <w:sz w:val="22"/>
          <w:szCs w:val="22"/>
        </w:rPr>
        <w:t xml:space="preserve"> </w:t>
      </w:r>
      <w:proofErr w:type="spellStart"/>
      <w:r w:rsidRPr="00FE2EEF">
        <w:rPr>
          <w:sz w:val="22"/>
          <w:szCs w:val="22"/>
        </w:rPr>
        <w:t>akan</w:t>
      </w:r>
      <w:proofErr w:type="spellEnd"/>
      <w:r w:rsidRPr="00FE2EEF">
        <w:rPr>
          <w:sz w:val="22"/>
          <w:szCs w:val="22"/>
        </w:rPr>
        <w:t xml:space="preserve"> </w:t>
      </w:r>
      <w:proofErr w:type="spellStart"/>
      <w:r w:rsidRPr="00FE2EEF">
        <w:rPr>
          <w:sz w:val="22"/>
          <w:szCs w:val="22"/>
        </w:rPr>
        <w:t>mempermudah</w:t>
      </w:r>
      <w:proofErr w:type="spellEnd"/>
      <w:r w:rsidRPr="00FE2EEF">
        <w:rPr>
          <w:sz w:val="22"/>
          <w:szCs w:val="22"/>
        </w:rPr>
        <w:t xml:space="preserve"> </w:t>
      </w:r>
      <w:proofErr w:type="spellStart"/>
      <w:r w:rsidRPr="00FE2EEF">
        <w:rPr>
          <w:sz w:val="22"/>
          <w:szCs w:val="22"/>
        </w:rPr>
        <w:t>akses</w:t>
      </w:r>
      <w:proofErr w:type="spellEnd"/>
      <w:r w:rsidRPr="00FE2EEF">
        <w:rPr>
          <w:sz w:val="22"/>
          <w:szCs w:val="22"/>
        </w:rPr>
        <w:t xml:space="preserve"> </w:t>
      </w:r>
      <w:proofErr w:type="spellStart"/>
      <w:r w:rsidRPr="00FE2EEF">
        <w:rPr>
          <w:sz w:val="22"/>
          <w:szCs w:val="22"/>
        </w:rPr>
        <w:t>keluar</w:t>
      </w:r>
      <w:proofErr w:type="spellEnd"/>
      <w:r w:rsidRPr="00FE2EEF">
        <w:rPr>
          <w:sz w:val="22"/>
          <w:szCs w:val="22"/>
        </w:rPr>
        <w:t xml:space="preserve"> </w:t>
      </w:r>
      <w:proofErr w:type="spellStart"/>
      <w:r w:rsidRPr="00FE2EEF">
        <w:rPr>
          <w:sz w:val="22"/>
          <w:szCs w:val="22"/>
        </w:rPr>
        <w:t>masuk</w:t>
      </w:r>
      <w:proofErr w:type="spellEnd"/>
      <w:r w:rsidRPr="00FE2EEF">
        <w:rPr>
          <w:sz w:val="22"/>
          <w:szCs w:val="22"/>
        </w:rPr>
        <w:t xml:space="preserve"> </w:t>
      </w:r>
      <w:proofErr w:type="spellStart"/>
      <w:r w:rsidRPr="00FE2EEF">
        <w:rPr>
          <w:sz w:val="22"/>
          <w:szCs w:val="22"/>
        </w:rPr>
        <w:t>desa</w:t>
      </w:r>
      <w:proofErr w:type="spellEnd"/>
      <w:r w:rsidRPr="00FE2EEF">
        <w:rPr>
          <w:sz w:val="22"/>
          <w:szCs w:val="22"/>
        </w:rPr>
        <w:t xml:space="preserve">, dan juga </w:t>
      </w:r>
      <w:proofErr w:type="spellStart"/>
      <w:r w:rsidRPr="00FE2EEF">
        <w:rPr>
          <w:sz w:val="22"/>
          <w:szCs w:val="22"/>
        </w:rPr>
        <w:t>dapat</w:t>
      </w:r>
      <w:proofErr w:type="spellEnd"/>
      <w:r w:rsidRPr="00FE2EEF">
        <w:rPr>
          <w:sz w:val="22"/>
          <w:szCs w:val="22"/>
        </w:rPr>
        <w:t xml:space="preserve"> </w:t>
      </w:r>
      <w:proofErr w:type="spellStart"/>
      <w:r w:rsidRPr="00FE2EEF">
        <w:rPr>
          <w:sz w:val="22"/>
          <w:szCs w:val="22"/>
        </w:rPr>
        <w:t>menunjang</w:t>
      </w:r>
      <w:proofErr w:type="spellEnd"/>
      <w:r w:rsidRPr="00FE2EEF">
        <w:rPr>
          <w:sz w:val="22"/>
          <w:szCs w:val="22"/>
        </w:rPr>
        <w:t xml:space="preserve"> </w:t>
      </w:r>
      <w:proofErr w:type="spellStart"/>
      <w:r w:rsidRPr="00FE2EEF">
        <w:rPr>
          <w:sz w:val="22"/>
          <w:szCs w:val="22"/>
        </w:rPr>
        <w:t>perekonomian</w:t>
      </w:r>
      <w:proofErr w:type="spellEnd"/>
      <w:r w:rsidRPr="00FE2EEF">
        <w:rPr>
          <w:sz w:val="22"/>
          <w:szCs w:val="22"/>
        </w:rPr>
        <w:t xml:space="preserve"> </w:t>
      </w:r>
      <w:proofErr w:type="spellStart"/>
      <w:r w:rsidRPr="00FE2EEF">
        <w:rPr>
          <w:sz w:val="22"/>
          <w:szCs w:val="22"/>
        </w:rPr>
        <w:t>masyarakat</w:t>
      </w:r>
      <w:proofErr w:type="spellEnd"/>
      <w:r w:rsidRPr="00FE2EEF">
        <w:rPr>
          <w:sz w:val="22"/>
          <w:szCs w:val="22"/>
        </w:rPr>
        <w:t xml:space="preserve"> </w:t>
      </w:r>
      <w:proofErr w:type="spellStart"/>
      <w:r w:rsidRPr="00FE2EEF">
        <w:rPr>
          <w:sz w:val="22"/>
          <w:szCs w:val="22"/>
        </w:rPr>
        <w:t>karena</w:t>
      </w:r>
      <w:proofErr w:type="spellEnd"/>
      <w:r w:rsidRPr="00FE2EEF">
        <w:rPr>
          <w:sz w:val="22"/>
          <w:szCs w:val="22"/>
        </w:rPr>
        <w:t xml:space="preserve"> </w:t>
      </w:r>
      <w:proofErr w:type="spellStart"/>
      <w:r w:rsidRPr="00FE2EEF">
        <w:rPr>
          <w:sz w:val="22"/>
          <w:szCs w:val="22"/>
        </w:rPr>
        <w:t>akses</w:t>
      </w:r>
      <w:proofErr w:type="spellEnd"/>
      <w:r w:rsidRPr="00FE2EEF">
        <w:rPr>
          <w:sz w:val="22"/>
          <w:szCs w:val="22"/>
        </w:rPr>
        <w:t xml:space="preserve"> </w:t>
      </w:r>
      <w:proofErr w:type="spellStart"/>
      <w:r w:rsidRPr="00FE2EEF">
        <w:rPr>
          <w:sz w:val="22"/>
          <w:szCs w:val="22"/>
        </w:rPr>
        <w:t>untuk</w:t>
      </w:r>
      <w:proofErr w:type="spellEnd"/>
      <w:r w:rsidRPr="00FE2EEF">
        <w:rPr>
          <w:sz w:val="22"/>
          <w:szCs w:val="22"/>
        </w:rPr>
        <w:t xml:space="preserve"> </w:t>
      </w:r>
      <w:proofErr w:type="spellStart"/>
      <w:r w:rsidRPr="00FE2EEF">
        <w:rPr>
          <w:sz w:val="22"/>
          <w:szCs w:val="22"/>
        </w:rPr>
        <w:t>jual</w:t>
      </w:r>
      <w:proofErr w:type="spellEnd"/>
      <w:r w:rsidRPr="00FE2EEF">
        <w:rPr>
          <w:sz w:val="22"/>
          <w:szCs w:val="22"/>
        </w:rPr>
        <w:t xml:space="preserve"> </w:t>
      </w:r>
      <w:proofErr w:type="spellStart"/>
      <w:r w:rsidRPr="00FE2EEF">
        <w:rPr>
          <w:sz w:val="22"/>
          <w:szCs w:val="22"/>
        </w:rPr>
        <w:t>beli</w:t>
      </w:r>
      <w:proofErr w:type="spellEnd"/>
      <w:r w:rsidRPr="00FE2EEF">
        <w:rPr>
          <w:sz w:val="22"/>
          <w:szCs w:val="22"/>
        </w:rPr>
        <w:t xml:space="preserve"> juga </w:t>
      </w:r>
      <w:proofErr w:type="spellStart"/>
      <w:r w:rsidRPr="00FE2EEF">
        <w:rPr>
          <w:sz w:val="22"/>
          <w:szCs w:val="22"/>
        </w:rPr>
        <w:t>melalui</w:t>
      </w:r>
      <w:proofErr w:type="spellEnd"/>
      <w:r w:rsidRPr="00FE2EEF">
        <w:rPr>
          <w:sz w:val="22"/>
          <w:szCs w:val="22"/>
        </w:rPr>
        <w:t xml:space="preserve"> </w:t>
      </w:r>
      <w:proofErr w:type="spellStart"/>
      <w:r w:rsidRPr="00FE2EEF">
        <w:rPr>
          <w:sz w:val="22"/>
          <w:szCs w:val="22"/>
        </w:rPr>
        <w:t>jalan</w:t>
      </w:r>
      <w:proofErr w:type="spellEnd"/>
      <w:r w:rsidRPr="00FE2EEF">
        <w:rPr>
          <w:sz w:val="22"/>
          <w:szCs w:val="22"/>
        </w:rPr>
        <w:t xml:space="preserve">. </w:t>
      </w:r>
      <w:proofErr w:type="spellStart"/>
      <w:r w:rsidRPr="00FE2EEF">
        <w:rPr>
          <w:sz w:val="22"/>
          <w:szCs w:val="22"/>
        </w:rPr>
        <w:t>Sedangkan</w:t>
      </w:r>
      <w:proofErr w:type="spellEnd"/>
      <w:r w:rsidRPr="00FE2EEF">
        <w:rPr>
          <w:sz w:val="22"/>
          <w:szCs w:val="22"/>
        </w:rPr>
        <w:t xml:space="preserve"> </w:t>
      </w:r>
      <w:proofErr w:type="spellStart"/>
      <w:r w:rsidRPr="00FE2EEF">
        <w:rPr>
          <w:sz w:val="22"/>
          <w:szCs w:val="22"/>
        </w:rPr>
        <w:t>untuk</w:t>
      </w:r>
      <w:proofErr w:type="spellEnd"/>
      <w:r w:rsidRPr="00FE2EEF">
        <w:rPr>
          <w:sz w:val="22"/>
          <w:szCs w:val="22"/>
        </w:rPr>
        <w:t xml:space="preserve"> </w:t>
      </w:r>
      <w:proofErr w:type="spellStart"/>
      <w:r w:rsidRPr="00FE2EEF">
        <w:rPr>
          <w:sz w:val="22"/>
          <w:szCs w:val="22"/>
        </w:rPr>
        <w:t>permasalahan</w:t>
      </w:r>
      <w:proofErr w:type="spellEnd"/>
      <w:r w:rsidRPr="00FE2EEF">
        <w:rPr>
          <w:sz w:val="22"/>
          <w:szCs w:val="22"/>
        </w:rPr>
        <w:t xml:space="preserve"> Dusun </w:t>
      </w:r>
      <w:proofErr w:type="spellStart"/>
      <w:r w:rsidRPr="00FE2EEF">
        <w:rPr>
          <w:sz w:val="22"/>
          <w:szCs w:val="22"/>
        </w:rPr>
        <w:t>Pandak</w:t>
      </w:r>
      <w:proofErr w:type="spellEnd"/>
      <w:r w:rsidRPr="00FE2EEF">
        <w:rPr>
          <w:sz w:val="22"/>
          <w:szCs w:val="22"/>
        </w:rPr>
        <w:t xml:space="preserve"> </w:t>
      </w:r>
      <w:proofErr w:type="spellStart"/>
      <w:r w:rsidRPr="00FE2EEF">
        <w:rPr>
          <w:sz w:val="22"/>
          <w:szCs w:val="22"/>
        </w:rPr>
        <w:t>ini</w:t>
      </w:r>
      <w:proofErr w:type="spellEnd"/>
      <w:r w:rsidRPr="00FE2EEF">
        <w:rPr>
          <w:sz w:val="22"/>
          <w:szCs w:val="22"/>
        </w:rPr>
        <w:t xml:space="preserve">, </w:t>
      </w:r>
      <w:proofErr w:type="spellStart"/>
      <w:r w:rsidRPr="00FE2EEF">
        <w:rPr>
          <w:sz w:val="22"/>
          <w:szCs w:val="22"/>
        </w:rPr>
        <w:t>masyarakatnya</w:t>
      </w:r>
      <w:proofErr w:type="spellEnd"/>
      <w:r w:rsidRPr="00FE2EEF">
        <w:rPr>
          <w:sz w:val="22"/>
          <w:szCs w:val="22"/>
        </w:rPr>
        <w:t xml:space="preserve"> </w:t>
      </w:r>
      <w:proofErr w:type="spellStart"/>
      <w:r w:rsidRPr="00FE2EEF">
        <w:rPr>
          <w:sz w:val="22"/>
          <w:szCs w:val="22"/>
        </w:rPr>
        <w:t>dapat</w:t>
      </w:r>
      <w:proofErr w:type="spellEnd"/>
      <w:r w:rsidRPr="00FE2EEF">
        <w:rPr>
          <w:sz w:val="22"/>
          <w:szCs w:val="22"/>
        </w:rPr>
        <w:t xml:space="preserve"> </w:t>
      </w:r>
      <w:proofErr w:type="spellStart"/>
      <w:r w:rsidRPr="00FE2EEF">
        <w:rPr>
          <w:sz w:val="22"/>
          <w:szCs w:val="22"/>
        </w:rPr>
        <w:t>dikatakan</w:t>
      </w:r>
      <w:proofErr w:type="spellEnd"/>
      <w:r w:rsidRPr="00FE2EEF">
        <w:rPr>
          <w:sz w:val="22"/>
          <w:szCs w:val="22"/>
        </w:rPr>
        <w:t xml:space="preserve"> Makmur, </w:t>
      </w:r>
      <w:proofErr w:type="spellStart"/>
      <w:r w:rsidRPr="00FE2EEF">
        <w:rPr>
          <w:sz w:val="22"/>
          <w:szCs w:val="22"/>
        </w:rPr>
        <w:t>mereka</w:t>
      </w:r>
      <w:proofErr w:type="spellEnd"/>
      <w:r w:rsidRPr="00FE2EEF">
        <w:rPr>
          <w:sz w:val="22"/>
          <w:szCs w:val="22"/>
        </w:rPr>
        <w:t xml:space="preserve"> juga </w:t>
      </w:r>
      <w:proofErr w:type="spellStart"/>
      <w:r w:rsidRPr="00FE2EEF">
        <w:rPr>
          <w:sz w:val="22"/>
          <w:szCs w:val="22"/>
        </w:rPr>
        <w:t>memiliki</w:t>
      </w:r>
      <w:proofErr w:type="spellEnd"/>
      <w:r w:rsidRPr="00FE2EEF">
        <w:rPr>
          <w:sz w:val="22"/>
          <w:szCs w:val="22"/>
        </w:rPr>
        <w:t xml:space="preserve"> sawah </w:t>
      </w:r>
      <w:proofErr w:type="spellStart"/>
      <w:r w:rsidRPr="00FE2EEF">
        <w:rPr>
          <w:sz w:val="22"/>
          <w:szCs w:val="22"/>
        </w:rPr>
        <w:t>mereka</w:t>
      </w:r>
      <w:proofErr w:type="spellEnd"/>
      <w:r w:rsidRPr="00FE2EEF">
        <w:rPr>
          <w:sz w:val="22"/>
          <w:szCs w:val="22"/>
        </w:rPr>
        <w:t xml:space="preserve"> </w:t>
      </w:r>
      <w:proofErr w:type="spellStart"/>
      <w:r w:rsidRPr="00FE2EEF">
        <w:rPr>
          <w:sz w:val="22"/>
          <w:szCs w:val="22"/>
        </w:rPr>
        <w:t>sendiri</w:t>
      </w:r>
      <w:proofErr w:type="spellEnd"/>
      <w:r w:rsidRPr="00FE2EEF">
        <w:rPr>
          <w:sz w:val="22"/>
          <w:szCs w:val="22"/>
        </w:rPr>
        <w:t xml:space="preserve">. </w:t>
      </w:r>
      <w:proofErr w:type="spellStart"/>
      <w:r w:rsidRPr="00FE2EEF">
        <w:rPr>
          <w:sz w:val="22"/>
          <w:szCs w:val="22"/>
        </w:rPr>
        <w:t>Meskipun</w:t>
      </w:r>
      <w:proofErr w:type="spellEnd"/>
      <w:r w:rsidRPr="00FE2EEF">
        <w:rPr>
          <w:sz w:val="22"/>
          <w:szCs w:val="22"/>
        </w:rPr>
        <w:t xml:space="preserve"> </w:t>
      </w:r>
      <w:proofErr w:type="spellStart"/>
      <w:r w:rsidRPr="00FE2EEF">
        <w:rPr>
          <w:sz w:val="22"/>
          <w:szCs w:val="22"/>
        </w:rPr>
        <w:t>ada</w:t>
      </w:r>
      <w:proofErr w:type="spellEnd"/>
      <w:r w:rsidRPr="00FE2EEF">
        <w:rPr>
          <w:sz w:val="22"/>
          <w:szCs w:val="22"/>
        </w:rPr>
        <w:t xml:space="preserve"> </w:t>
      </w:r>
      <w:proofErr w:type="spellStart"/>
      <w:r w:rsidRPr="00FE2EEF">
        <w:rPr>
          <w:sz w:val="22"/>
          <w:szCs w:val="22"/>
        </w:rPr>
        <w:t>sebagian</w:t>
      </w:r>
      <w:proofErr w:type="spellEnd"/>
      <w:r w:rsidRPr="00FE2EEF">
        <w:rPr>
          <w:sz w:val="22"/>
          <w:szCs w:val="22"/>
        </w:rPr>
        <w:t xml:space="preserve"> yang </w:t>
      </w:r>
      <w:proofErr w:type="spellStart"/>
      <w:r w:rsidRPr="00FE2EEF">
        <w:rPr>
          <w:sz w:val="22"/>
          <w:szCs w:val="22"/>
        </w:rPr>
        <w:t>menggarap</w:t>
      </w:r>
      <w:proofErr w:type="spellEnd"/>
      <w:r w:rsidRPr="00FE2EEF">
        <w:rPr>
          <w:sz w:val="22"/>
          <w:szCs w:val="22"/>
        </w:rPr>
        <w:t xml:space="preserve"> sawah </w:t>
      </w:r>
      <w:proofErr w:type="spellStart"/>
      <w:r w:rsidRPr="00FE2EEF">
        <w:rPr>
          <w:sz w:val="22"/>
          <w:szCs w:val="22"/>
        </w:rPr>
        <w:t>milik</w:t>
      </w:r>
      <w:proofErr w:type="spellEnd"/>
      <w:r w:rsidRPr="00FE2EEF">
        <w:rPr>
          <w:sz w:val="22"/>
          <w:szCs w:val="22"/>
        </w:rPr>
        <w:t xml:space="preserve"> orang lain. </w:t>
      </w:r>
      <w:proofErr w:type="spellStart"/>
      <w:r w:rsidRPr="00FE2EEF">
        <w:rPr>
          <w:sz w:val="22"/>
          <w:szCs w:val="22"/>
        </w:rPr>
        <w:t>Kebutuhan</w:t>
      </w:r>
      <w:proofErr w:type="spellEnd"/>
      <w:r w:rsidRPr="00FE2EEF">
        <w:rPr>
          <w:sz w:val="22"/>
          <w:szCs w:val="22"/>
        </w:rPr>
        <w:t xml:space="preserve"> </w:t>
      </w:r>
      <w:proofErr w:type="spellStart"/>
      <w:r w:rsidRPr="00FE2EEF">
        <w:rPr>
          <w:sz w:val="22"/>
          <w:szCs w:val="22"/>
        </w:rPr>
        <w:t>mereka</w:t>
      </w:r>
      <w:proofErr w:type="spellEnd"/>
      <w:r w:rsidRPr="00FE2EEF">
        <w:rPr>
          <w:sz w:val="22"/>
          <w:szCs w:val="22"/>
        </w:rPr>
        <w:t xml:space="preserve"> </w:t>
      </w:r>
      <w:proofErr w:type="spellStart"/>
      <w:r w:rsidRPr="00FE2EEF">
        <w:rPr>
          <w:sz w:val="22"/>
          <w:szCs w:val="22"/>
        </w:rPr>
        <w:t>masih</w:t>
      </w:r>
      <w:proofErr w:type="spellEnd"/>
      <w:r w:rsidRPr="00FE2EEF">
        <w:rPr>
          <w:sz w:val="22"/>
          <w:szCs w:val="22"/>
        </w:rPr>
        <w:t xml:space="preserve"> </w:t>
      </w:r>
      <w:proofErr w:type="spellStart"/>
      <w:r w:rsidRPr="00FE2EEF">
        <w:rPr>
          <w:sz w:val="22"/>
          <w:szCs w:val="22"/>
        </w:rPr>
        <w:t>dapat</w:t>
      </w:r>
      <w:proofErr w:type="spellEnd"/>
      <w:r w:rsidRPr="00FE2EEF">
        <w:rPr>
          <w:sz w:val="22"/>
          <w:szCs w:val="22"/>
        </w:rPr>
        <w:t xml:space="preserve"> </w:t>
      </w:r>
      <w:proofErr w:type="spellStart"/>
      <w:r w:rsidRPr="00FE2EEF">
        <w:rPr>
          <w:sz w:val="22"/>
          <w:szCs w:val="22"/>
        </w:rPr>
        <w:t>ditunjang</w:t>
      </w:r>
      <w:proofErr w:type="spellEnd"/>
      <w:r w:rsidRPr="00FE2EEF">
        <w:rPr>
          <w:sz w:val="22"/>
          <w:szCs w:val="22"/>
        </w:rPr>
        <w:t xml:space="preserve"> </w:t>
      </w:r>
      <w:proofErr w:type="spellStart"/>
      <w:r w:rsidRPr="00FE2EEF">
        <w:rPr>
          <w:sz w:val="22"/>
          <w:szCs w:val="22"/>
        </w:rPr>
        <w:t>dengan</w:t>
      </w:r>
      <w:proofErr w:type="spellEnd"/>
      <w:r w:rsidRPr="00FE2EEF">
        <w:rPr>
          <w:sz w:val="22"/>
          <w:szCs w:val="22"/>
        </w:rPr>
        <w:t xml:space="preserve"> </w:t>
      </w:r>
      <w:proofErr w:type="spellStart"/>
      <w:r w:rsidRPr="00FE2EEF">
        <w:rPr>
          <w:sz w:val="22"/>
          <w:szCs w:val="22"/>
        </w:rPr>
        <w:t>desa</w:t>
      </w:r>
      <w:proofErr w:type="spellEnd"/>
      <w:r w:rsidRPr="00FE2EEF">
        <w:rPr>
          <w:sz w:val="22"/>
          <w:szCs w:val="22"/>
        </w:rPr>
        <w:t xml:space="preserve"> yang </w:t>
      </w:r>
      <w:proofErr w:type="spellStart"/>
      <w:r w:rsidRPr="00FE2EEF">
        <w:rPr>
          <w:sz w:val="22"/>
          <w:szCs w:val="22"/>
        </w:rPr>
        <w:t>terdekat</w:t>
      </w:r>
      <w:proofErr w:type="spellEnd"/>
      <w:r w:rsidRPr="00FE2EEF">
        <w:rPr>
          <w:sz w:val="22"/>
          <w:szCs w:val="22"/>
        </w:rPr>
        <w:t xml:space="preserve"> </w:t>
      </w:r>
      <w:proofErr w:type="spellStart"/>
      <w:r w:rsidRPr="00FE2EEF">
        <w:rPr>
          <w:sz w:val="22"/>
          <w:szCs w:val="22"/>
        </w:rPr>
        <w:t>disana</w:t>
      </w:r>
      <w:proofErr w:type="spellEnd"/>
      <w:r w:rsidRPr="00FE2EEF">
        <w:rPr>
          <w:sz w:val="22"/>
          <w:szCs w:val="22"/>
        </w:rPr>
        <w:t xml:space="preserve">, </w:t>
      </w:r>
      <w:proofErr w:type="spellStart"/>
      <w:r w:rsidRPr="00FE2EEF">
        <w:rPr>
          <w:sz w:val="22"/>
          <w:szCs w:val="22"/>
        </w:rPr>
        <w:t>meskipun</w:t>
      </w:r>
      <w:proofErr w:type="spellEnd"/>
      <w:r w:rsidRPr="00FE2EEF">
        <w:rPr>
          <w:sz w:val="22"/>
          <w:szCs w:val="22"/>
        </w:rPr>
        <w:t xml:space="preserve"> </w:t>
      </w:r>
      <w:proofErr w:type="spellStart"/>
      <w:r w:rsidRPr="00FE2EEF">
        <w:rPr>
          <w:sz w:val="22"/>
          <w:szCs w:val="22"/>
        </w:rPr>
        <w:t>sudah</w:t>
      </w:r>
      <w:proofErr w:type="spellEnd"/>
      <w:r w:rsidRPr="00FE2EEF">
        <w:rPr>
          <w:sz w:val="22"/>
          <w:szCs w:val="22"/>
        </w:rPr>
        <w:t xml:space="preserve"> </w:t>
      </w:r>
      <w:proofErr w:type="spellStart"/>
      <w:r w:rsidRPr="00FE2EEF">
        <w:rPr>
          <w:sz w:val="22"/>
          <w:szCs w:val="22"/>
        </w:rPr>
        <w:t>masuk</w:t>
      </w:r>
      <w:proofErr w:type="spellEnd"/>
      <w:r w:rsidRPr="00FE2EEF">
        <w:rPr>
          <w:sz w:val="22"/>
          <w:szCs w:val="22"/>
        </w:rPr>
        <w:t xml:space="preserve"> </w:t>
      </w:r>
      <w:proofErr w:type="spellStart"/>
      <w:r w:rsidRPr="00FE2EEF">
        <w:rPr>
          <w:sz w:val="22"/>
          <w:szCs w:val="22"/>
        </w:rPr>
        <w:t>Kabupaten</w:t>
      </w:r>
      <w:proofErr w:type="spellEnd"/>
      <w:r w:rsidRPr="00FE2EEF">
        <w:rPr>
          <w:sz w:val="22"/>
          <w:szCs w:val="22"/>
        </w:rPr>
        <w:t xml:space="preserve"> </w:t>
      </w:r>
      <w:proofErr w:type="spellStart"/>
      <w:r w:rsidRPr="00FE2EEF">
        <w:rPr>
          <w:sz w:val="22"/>
          <w:szCs w:val="22"/>
        </w:rPr>
        <w:t>Ponorogo</w:t>
      </w:r>
      <w:proofErr w:type="spellEnd"/>
      <w:r w:rsidRPr="00FE2EEF">
        <w:rPr>
          <w:sz w:val="22"/>
          <w:szCs w:val="22"/>
        </w:rPr>
        <w:t xml:space="preserve">, </w:t>
      </w:r>
      <w:proofErr w:type="spellStart"/>
      <w:r w:rsidRPr="00FE2EEF">
        <w:rPr>
          <w:sz w:val="22"/>
          <w:szCs w:val="22"/>
        </w:rPr>
        <w:t>mereka</w:t>
      </w:r>
      <w:proofErr w:type="spellEnd"/>
      <w:r w:rsidRPr="00FE2EEF">
        <w:rPr>
          <w:sz w:val="22"/>
          <w:szCs w:val="22"/>
        </w:rPr>
        <w:t xml:space="preserve"> </w:t>
      </w:r>
      <w:proofErr w:type="spellStart"/>
      <w:r w:rsidRPr="00FE2EEF">
        <w:rPr>
          <w:sz w:val="22"/>
          <w:szCs w:val="22"/>
        </w:rPr>
        <w:t>masih</w:t>
      </w:r>
      <w:proofErr w:type="spellEnd"/>
      <w:r w:rsidRPr="00FE2EEF">
        <w:rPr>
          <w:sz w:val="22"/>
          <w:szCs w:val="22"/>
        </w:rPr>
        <w:t xml:space="preserve"> </w:t>
      </w:r>
      <w:proofErr w:type="spellStart"/>
      <w:r w:rsidRPr="00FE2EEF">
        <w:rPr>
          <w:sz w:val="22"/>
          <w:szCs w:val="22"/>
        </w:rPr>
        <w:t>memiliki</w:t>
      </w:r>
      <w:proofErr w:type="spellEnd"/>
      <w:r w:rsidRPr="00FE2EEF">
        <w:rPr>
          <w:sz w:val="22"/>
          <w:szCs w:val="22"/>
        </w:rPr>
        <w:t xml:space="preserve"> rasa </w:t>
      </w:r>
      <w:proofErr w:type="spellStart"/>
      <w:r w:rsidRPr="00FE2EEF">
        <w:rPr>
          <w:sz w:val="22"/>
          <w:szCs w:val="22"/>
        </w:rPr>
        <w:t>kemanusiaan</w:t>
      </w:r>
      <w:proofErr w:type="spellEnd"/>
      <w:r w:rsidRPr="00FE2EEF">
        <w:rPr>
          <w:sz w:val="22"/>
          <w:szCs w:val="22"/>
        </w:rPr>
        <w:t xml:space="preserve"> </w:t>
      </w:r>
      <w:proofErr w:type="spellStart"/>
      <w:r w:rsidRPr="00FE2EEF">
        <w:rPr>
          <w:sz w:val="22"/>
          <w:szCs w:val="22"/>
        </w:rPr>
        <w:t>untuk</w:t>
      </w:r>
      <w:proofErr w:type="spellEnd"/>
      <w:r w:rsidRPr="00FE2EEF">
        <w:rPr>
          <w:sz w:val="22"/>
          <w:szCs w:val="22"/>
        </w:rPr>
        <w:t xml:space="preserve"> </w:t>
      </w:r>
      <w:proofErr w:type="spellStart"/>
      <w:r w:rsidRPr="00FE2EEF">
        <w:rPr>
          <w:sz w:val="22"/>
          <w:szCs w:val="22"/>
        </w:rPr>
        <w:t>saling</w:t>
      </w:r>
      <w:proofErr w:type="spellEnd"/>
      <w:r w:rsidRPr="00FE2EEF">
        <w:rPr>
          <w:sz w:val="22"/>
          <w:szCs w:val="22"/>
        </w:rPr>
        <w:t xml:space="preserve"> </w:t>
      </w:r>
      <w:proofErr w:type="spellStart"/>
      <w:r w:rsidRPr="00FE2EEF">
        <w:rPr>
          <w:sz w:val="22"/>
          <w:szCs w:val="22"/>
        </w:rPr>
        <w:t>membantu</w:t>
      </w:r>
      <w:proofErr w:type="spellEnd"/>
      <w:r w:rsidRPr="00FE2EEF">
        <w:rPr>
          <w:sz w:val="22"/>
          <w:szCs w:val="22"/>
        </w:rPr>
        <w:t xml:space="preserve">, dan </w:t>
      </w:r>
      <w:proofErr w:type="spellStart"/>
      <w:r w:rsidRPr="00FE2EEF">
        <w:rPr>
          <w:sz w:val="22"/>
          <w:szCs w:val="22"/>
        </w:rPr>
        <w:t>saling</w:t>
      </w:r>
      <w:proofErr w:type="spellEnd"/>
      <w:r w:rsidRPr="00FE2EEF">
        <w:rPr>
          <w:sz w:val="22"/>
          <w:szCs w:val="22"/>
        </w:rPr>
        <w:t xml:space="preserve"> </w:t>
      </w:r>
      <w:proofErr w:type="spellStart"/>
      <w:r w:rsidRPr="00FE2EEF">
        <w:rPr>
          <w:sz w:val="22"/>
          <w:szCs w:val="22"/>
        </w:rPr>
        <w:t>berinteraksi</w:t>
      </w:r>
      <w:proofErr w:type="spellEnd"/>
      <w:r w:rsidRPr="00FE2EEF">
        <w:rPr>
          <w:sz w:val="22"/>
          <w:szCs w:val="22"/>
        </w:rPr>
        <w:t xml:space="preserve"> </w:t>
      </w:r>
      <w:proofErr w:type="spellStart"/>
      <w:r w:rsidRPr="00FE2EEF">
        <w:rPr>
          <w:sz w:val="22"/>
          <w:szCs w:val="22"/>
        </w:rPr>
        <w:t>layaknya</w:t>
      </w:r>
      <w:proofErr w:type="spellEnd"/>
      <w:r w:rsidRPr="00FE2EEF">
        <w:rPr>
          <w:sz w:val="22"/>
          <w:szCs w:val="22"/>
        </w:rPr>
        <w:t xml:space="preserve"> </w:t>
      </w:r>
      <w:r w:rsidRPr="00FE2EEF">
        <w:rPr>
          <w:i/>
          <w:sz w:val="22"/>
          <w:szCs w:val="22"/>
        </w:rPr>
        <w:t xml:space="preserve">Gemeinschaft by place </w:t>
      </w:r>
      <w:proofErr w:type="spellStart"/>
      <w:r w:rsidRPr="00FE2EEF">
        <w:rPr>
          <w:sz w:val="22"/>
          <w:szCs w:val="22"/>
        </w:rPr>
        <w:t>menurut</w:t>
      </w:r>
      <w:proofErr w:type="spellEnd"/>
      <w:r w:rsidRPr="00FE2EEF">
        <w:rPr>
          <w:sz w:val="22"/>
          <w:szCs w:val="22"/>
        </w:rPr>
        <w:t xml:space="preserve"> Ferdinand </w:t>
      </w:r>
      <w:proofErr w:type="spellStart"/>
      <w:r w:rsidRPr="00FE2EEF">
        <w:rPr>
          <w:sz w:val="22"/>
          <w:szCs w:val="22"/>
        </w:rPr>
        <w:t>Tonnies</w:t>
      </w:r>
      <w:proofErr w:type="spellEnd"/>
      <w:r w:rsidRPr="00FE2EEF">
        <w:rPr>
          <w:sz w:val="22"/>
          <w:szCs w:val="22"/>
        </w:rPr>
        <w:t>.</w:t>
      </w:r>
    </w:p>
    <w:p w14:paraId="4B22845E" w14:textId="77777777" w:rsidR="00093DA6" w:rsidRDefault="00093DA6" w:rsidP="00701A5B">
      <w:pPr>
        <w:jc w:val="center"/>
        <w:rPr>
          <w:rFonts w:ascii="Calibri" w:hAnsi="Calibri" w:cs="Calibri"/>
          <w:b/>
          <w:sz w:val="22"/>
          <w:szCs w:val="22"/>
        </w:rPr>
      </w:pPr>
    </w:p>
    <w:p w14:paraId="12F48218" w14:textId="237B4569" w:rsidR="00701A5B" w:rsidRDefault="00701A5B" w:rsidP="00701A5B">
      <w:pPr>
        <w:jc w:val="center"/>
        <w:rPr>
          <w:rFonts w:ascii="Calibri" w:hAnsi="Calibri" w:cs="Calibri"/>
          <w:b/>
          <w:sz w:val="22"/>
          <w:szCs w:val="22"/>
        </w:rPr>
      </w:pPr>
      <w:r w:rsidRPr="00926A01">
        <w:rPr>
          <w:rFonts w:ascii="Calibri" w:hAnsi="Calibri" w:cs="Calibri"/>
          <w:b/>
          <w:sz w:val="22"/>
          <w:szCs w:val="22"/>
        </w:rPr>
        <w:t>DAFTAR PUSTAKA</w:t>
      </w:r>
    </w:p>
    <w:p w14:paraId="7D59875E" w14:textId="77777777" w:rsidR="00602462" w:rsidRPr="00926A01" w:rsidRDefault="00602462" w:rsidP="007E4517">
      <w:pPr>
        <w:spacing w:line="360" w:lineRule="auto"/>
        <w:jc w:val="center"/>
        <w:rPr>
          <w:rFonts w:ascii="Calibri" w:hAnsi="Calibri" w:cs="Calibri"/>
          <w:b/>
          <w:sz w:val="22"/>
          <w:szCs w:val="22"/>
        </w:rPr>
      </w:pPr>
    </w:p>
    <w:p w14:paraId="20E9B9BE" w14:textId="77777777" w:rsidR="00FE2EEF" w:rsidRDefault="00FE2EEF" w:rsidP="00FE2EEF">
      <w:pPr>
        <w:spacing w:after="267" w:line="248" w:lineRule="auto"/>
        <w:ind w:left="-5"/>
      </w:pPr>
      <w:proofErr w:type="spellStart"/>
      <w:r>
        <w:rPr>
          <w:rFonts w:ascii="Garamond" w:eastAsia="Garamond" w:hAnsi="Garamond" w:cs="Garamond"/>
        </w:rPr>
        <w:t>Jamaludin</w:t>
      </w:r>
      <w:proofErr w:type="spellEnd"/>
      <w:r>
        <w:rPr>
          <w:rFonts w:ascii="Garamond" w:eastAsia="Garamond" w:hAnsi="Garamond" w:cs="Garamond"/>
        </w:rPr>
        <w:t xml:space="preserve">, </w:t>
      </w:r>
      <w:proofErr w:type="spellStart"/>
      <w:r>
        <w:rPr>
          <w:rFonts w:ascii="Garamond" w:eastAsia="Garamond" w:hAnsi="Garamond" w:cs="Garamond"/>
        </w:rPr>
        <w:t>Adon</w:t>
      </w:r>
      <w:proofErr w:type="spellEnd"/>
      <w:r>
        <w:rPr>
          <w:rFonts w:ascii="Garamond" w:eastAsia="Garamond" w:hAnsi="Garamond" w:cs="Garamond"/>
        </w:rPr>
        <w:t xml:space="preserve"> Nasrullah. (2016). </w:t>
      </w:r>
      <w:proofErr w:type="spellStart"/>
      <w:r>
        <w:rPr>
          <w:rFonts w:ascii="Garamond" w:eastAsia="Garamond" w:hAnsi="Garamond" w:cs="Garamond"/>
          <w:i/>
        </w:rPr>
        <w:t>Sosiologi</w:t>
      </w:r>
      <w:proofErr w:type="spellEnd"/>
      <w:r>
        <w:rPr>
          <w:rFonts w:ascii="Garamond" w:eastAsia="Garamond" w:hAnsi="Garamond" w:cs="Garamond"/>
          <w:i/>
        </w:rPr>
        <w:t xml:space="preserve"> Pembangunan</w:t>
      </w:r>
      <w:r>
        <w:rPr>
          <w:rFonts w:ascii="Garamond" w:eastAsia="Garamond" w:hAnsi="Garamond" w:cs="Garamond"/>
        </w:rPr>
        <w:t xml:space="preserve">. Pustaka Setia: Bandung </w:t>
      </w:r>
    </w:p>
    <w:p w14:paraId="41876086" w14:textId="77777777" w:rsidR="00FE2EEF" w:rsidRDefault="00FE2EEF" w:rsidP="00FE2EEF">
      <w:pPr>
        <w:spacing w:line="248" w:lineRule="auto"/>
        <w:ind w:left="465" w:hanging="480"/>
      </w:pPr>
      <w:proofErr w:type="spellStart"/>
      <w:r>
        <w:rPr>
          <w:rFonts w:ascii="Garamond" w:eastAsia="Garamond" w:hAnsi="Garamond" w:cs="Garamond"/>
        </w:rPr>
        <w:t>Muh</w:t>
      </w:r>
      <w:proofErr w:type="spellEnd"/>
      <w:r>
        <w:rPr>
          <w:rFonts w:ascii="Garamond" w:eastAsia="Garamond" w:hAnsi="Garamond" w:cs="Garamond"/>
        </w:rPr>
        <w:t xml:space="preserve">. </w:t>
      </w:r>
      <w:proofErr w:type="spellStart"/>
      <w:r>
        <w:rPr>
          <w:rFonts w:ascii="Garamond" w:eastAsia="Garamond" w:hAnsi="Garamond" w:cs="Garamond"/>
        </w:rPr>
        <w:t>Zainul</w:t>
      </w:r>
      <w:proofErr w:type="spellEnd"/>
      <w:r>
        <w:rPr>
          <w:rFonts w:ascii="Garamond" w:eastAsia="Garamond" w:hAnsi="Garamond" w:cs="Garamond"/>
        </w:rPr>
        <w:t xml:space="preserve"> Arifin. (2018). </w:t>
      </w:r>
      <w:proofErr w:type="spellStart"/>
      <w:r>
        <w:rPr>
          <w:rFonts w:ascii="Garamond" w:eastAsia="Garamond" w:hAnsi="Garamond" w:cs="Garamond"/>
        </w:rPr>
        <w:t>Pengelolaan</w:t>
      </w:r>
      <w:proofErr w:type="spellEnd"/>
      <w:r>
        <w:rPr>
          <w:rFonts w:ascii="Garamond" w:eastAsia="Garamond" w:hAnsi="Garamond" w:cs="Garamond"/>
        </w:rPr>
        <w:t xml:space="preserve"> </w:t>
      </w:r>
      <w:proofErr w:type="spellStart"/>
      <w:r>
        <w:rPr>
          <w:rFonts w:ascii="Garamond" w:eastAsia="Garamond" w:hAnsi="Garamond" w:cs="Garamond"/>
        </w:rPr>
        <w:t>Anggaran</w:t>
      </w:r>
      <w:proofErr w:type="spellEnd"/>
      <w:r>
        <w:rPr>
          <w:rFonts w:ascii="Garamond" w:eastAsia="Garamond" w:hAnsi="Garamond" w:cs="Garamond"/>
        </w:rPr>
        <w:t xml:space="preserve"> Pembangunan </w:t>
      </w:r>
      <w:proofErr w:type="spellStart"/>
      <w:r>
        <w:rPr>
          <w:rFonts w:ascii="Garamond" w:eastAsia="Garamond" w:hAnsi="Garamond" w:cs="Garamond"/>
        </w:rPr>
        <w:t>Desa</w:t>
      </w:r>
      <w:proofErr w:type="spellEnd"/>
      <w:r>
        <w:rPr>
          <w:rFonts w:ascii="Garamond" w:eastAsia="Garamond" w:hAnsi="Garamond" w:cs="Garamond"/>
        </w:rPr>
        <w:t xml:space="preserve"> Di </w:t>
      </w:r>
      <w:proofErr w:type="spellStart"/>
      <w:r>
        <w:rPr>
          <w:rFonts w:ascii="Garamond" w:eastAsia="Garamond" w:hAnsi="Garamond" w:cs="Garamond"/>
        </w:rPr>
        <w:t>Desa</w:t>
      </w:r>
      <w:proofErr w:type="spellEnd"/>
      <w:r>
        <w:rPr>
          <w:rFonts w:ascii="Garamond" w:eastAsia="Garamond" w:hAnsi="Garamond" w:cs="Garamond"/>
        </w:rPr>
        <w:t xml:space="preserve"> </w:t>
      </w:r>
      <w:proofErr w:type="spellStart"/>
      <w:r>
        <w:rPr>
          <w:rFonts w:ascii="Garamond" w:eastAsia="Garamond" w:hAnsi="Garamond" w:cs="Garamond"/>
        </w:rPr>
        <w:t>Bungin</w:t>
      </w:r>
      <w:proofErr w:type="spellEnd"/>
      <w:r>
        <w:rPr>
          <w:rFonts w:ascii="Garamond" w:eastAsia="Garamond" w:hAnsi="Garamond" w:cs="Garamond"/>
        </w:rPr>
        <w:t xml:space="preserve"> Tinggi, </w:t>
      </w:r>
      <w:proofErr w:type="spellStart"/>
      <w:r>
        <w:rPr>
          <w:rFonts w:ascii="Garamond" w:eastAsia="Garamond" w:hAnsi="Garamond" w:cs="Garamond"/>
        </w:rPr>
        <w:t>Kecamatan</w:t>
      </w:r>
      <w:proofErr w:type="spellEnd"/>
      <w:r>
        <w:rPr>
          <w:rFonts w:ascii="Garamond" w:eastAsia="Garamond" w:hAnsi="Garamond" w:cs="Garamond"/>
        </w:rPr>
        <w:t xml:space="preserve"> </w:t>
      </w:r>
      <w:proofErr w:type="spellStart"/>
      <w:r>
        <w:rPr>
          <w:rFonts w:ascii="Garamond" w:eastAsia="Garamond" w:hAnsi="Garamond" w:cs="Garamond"/>
        </w:rPr>
        <w:t>Sirah</w:t>
      </w:r>
      <w:proofErr w:type="spellEnd"/>
      <w:r>
        <w:rPr>
          <w:rFonts w:ascii="Garamond" w:eastAsia="Garamond" w:hAnsi="Garamond" w:cs="Garamond"/>
        </w:rPr>
        <w:t xml:space="preserve"> </w:t>
      </w:r>
      <w:proofErr w:type="spellStart"/>
      <w:r>
        <w:rPr>
          <w:rFonts w:ascii="Garamond" w:eastAsia="Garamond" w:hAnsi="Garamond" w:cs="Garamond"/>
        </w:rPr>
        <w:t>Pulau</w:t>
      </w:r>
      <w:proofErr w:type="spellEnd"/>
      <w:r>
        <w:rPr>
          <w:rFonts w:ascii="Garamond" w:eastAsia="Garamond" w:hAnsi="Garamond" w:cs="Garamond"/>
        </w:rPr>
        <w:t xml:space="preserve"> Padang, </w:t>
      </w:r>
      <w:proofErr w:type="spellStart"/>
      <w:r>
        <w:rPr>
          <w:rFonts w:ascii="Garamond" w:eastAsia="Garamond" w:hAnsi="Garamond" w:cs="Garamond"/>
        </w:rPr>
        <w:t>Kabupaten</w:t>
      </w:r>
      <w:proofErr w:type="spellEnd"/>
      <w:r>
        <w:rPr>
          <w:rFonts w:ascii="Garamond" w:eastAsia="Garamond" w:hAnsi="Garamond" w:cs="Garamond"/>
        </w:rPr>
        <w:t xml:space="preserve"> </w:t>
      </w:r>
      <w:proofErr w:type="spellStart"/>
      <w:r>
        <w:rPr>
          <w:rFonts w:ascii="Garamond" w:eastAsia="Garamond" w:hAnsi="Garamond" w:cs="Garamond"/>
        </w:rPr>
        <w:t>Ogan</w:t>
      </w:r>
      <w:proofErr w:type="spellEnd"/>
      <w:r>
        <w:rPr>
          <w:rFonts w:ascii="Garamond" w:eastAsia="Garamond" w:hAnsi="Garamond" w:cs="Garamond"/>
        </w:rPr>
        <w:t xml:space="preserve"> </w:t>
      </w:r>
      <w:proofErr w:type="spellStart"/>
      <w:r>
        <w:rPr>
          <w:rFonts w:ascii="Garamond" w:eastAsia="Garamond" w:hAnsi="Garamond" w:cs="Garamond"/>
        </w:rPr>
        <w:t>Komering</w:t>
      </w:r>
      <w:proofErr w:type="spellEnd"/>
      <w:r>
        <w:rPr>
          <w:rFonts w:ascii="Garamond" w:eastAsia="Garamond" w:hAnsi="Garamond" w:cs="Garamond"/>
        </w:rPr>
        <w:t xml:space="preserve"> </w:t>
      </w:r>
      <w:proofErr w:type="spellStart"/>
      <w:r>
        <w:rPr>
          <w:rFonts w:ascii="Garamond" w:eastAsia="Garamond" w:hAnsi="Garamond" w:cs="Garamond"/>
        </w:rPr>
        <w:t>Ilir</w:t>
      </w:r>
      <w:proofErr w:type="spellEnd"/>
      <w:r>
        <w:rPr>
          <w:rFonts w:ascii="Garamond" w:eastAsia="Garamond" w:hAnsi="Garamond" w:cs="Garamond"/>
        </w:rPr>
        <w:t xml:space="preserve">, Sumatera Selatan. </w:t>
      </w:r>
      <w:proofErr w:type="spellStart"/>
      <w:r>
        <w:rPr>
          <w:rFonts w:ascii="Garamond" w:eastAsia="Garamond" w:hAnsi="Garamond" w:cs="Garamond"/>
          <w:i/>
        </w:rPr>
        <w:t>Jurnal</w:t>
      </w:r>
      <w:proofErr w:type="spellEnd"/>
      <w:r>
        <w:rPr>
          <w:rFonts w:ascii="Garamond" w:eastAsia="Garamond" w:hAnsi="Garamond" w:cs="Garamond"/>
          <w:i/>
        </w:rPr>
        <w:t xml:space="preserve"> </w:t>
      </w:r>
      <w:proofErr w:type="spellStart"/>
      <w:r>
        <w:rPr>
          <w:rFonts w:ascii="Garamond" w:eastAsia="Garamond" w:hAnsi="Garamond" w:cs="Garamond"/>
          <w:i/>
        </w:rPr>
        <w:t>Thengkyang</w:t>
      </w:r>
      <w:proofErr w:type="spellEnd"/>
      <w:r>
        <w:rPr>
          <w:rFonts w:ascii="Garamond" w:eastAsia="Garamond" w:hAnsi="Garamond" w:cs="Garamond"/>
        </w:rPr>
        <w:t xml:space="preserve">, </w:t>
      </w:r>
      <w:r>
        <w:rPr>
          <w:rFonts w:ascii="Garamond" w:eastAsia="Garamond" w:hAnsi="Garamond" w:cs="Garamond"/>
          <w:i/>
        </w:rPr>
        <w:t>1</w:t>
      </w:r>
      <w:r>
        <w:rPr>
          <w:rFonts w:ascii="Garamond" w:eastAsia="Garamond" w:hAnsi="Garamond" w:cs="Garamond"/>
        </w:rPr>
        <w:t xml:space="preserve">(1), 1–21. </w:t>
      </w:r>
    </w:p>
    <w:p w14:paraId="018EDEDB" w14:textId="77777777" w:rsidR="00FE2EEF" w:rsidRDefault="00FE2EEF" w:rsidP="00FE2EEF">
      <w:pPr>
        <w:spacing w:after="272" w:line="248" w:lineRule="auto"/>
        <w:ind w:left="490"/>
      </w:pPr>
      <w:r>
        <w:rPr>
          <w:rFonts w:ascii="Garamond" w:eastAsia="Garamond" w:hAnsi="Garamond" w:cs="Garamond"/>
        </w:rPr>
        <w:t xml:space="preserve">http://jurnaltengkiang.ac.id/jurnal/index.php/JurnalTengkhiang/issue/view/1/Hala </w:t>
      </w:r>
      <w:proofErr w:type="gramStart"/>
      <w:r>
        <w:rPr>
          <w:rFonts w:ascii="Garamond" w:eastAsia="Garamond" w:hAnsi="Garamond" w:cs="Garamond"/>
        </w:rPr>
        <w:t>man  1</w:t>
      </w:r>
      <w:proofErr w:type="gramEnd"/>
      <w:r>
        <w:rPr>
          <w:rFonts w:ascii="Garamond" w:eastAsia="Garamond" w:hAnsi="Garamond" w:cs="Garamond"/>
        </w:rPr>
        <w:t xml:space="preserve">-21 </w:t>
      </w:r>
    </w:p>
    <w:p w14:paraId="610839CB" w14:textId="77777777" w:rsidR="00FE2EEF" w:rsidRDefault="00FE2EEF" w:rsidP="00FE2EEF">
      <w:pPr>
        <w:spacing w:line="248" w:lineRule="auto"/>
        <w:ind w:left="465" w:hanging="480"/>
      </w:pPr>
      <w:proofErr w:type="spellStart"/>
      <w:r>
        <w:rPr>
          <w:rFonts w:ascii="Garamond" w:eastAsia="Garamond" w:hAnsi="Garamond" w:cs="Garamond"/>
        </w:rPr>
        <w:t>Utomo</w:t>
      </w:r>
      <w:proofErr w:type="spellEnd"/>
      <w:r>
        <w:rPr>
          <w:rFonts w:ascii="Garamond" w:eastAsia="Garamond" w:hAnsi="Garamond" w:cs="Garamond"/>
        </w:rPr>
        <w:t xml:space="preserve">, S. J. (2015). </w:t>
      </w:r>
      <w:proofErr w:type="spellStart"/>
      <w:r>
        <w:rPr>
          <w:rFonts w:ascii="Garamond" w:eastAsia="Garamond" w:hAnsi="Garamond" w:cs="Garamond"/>
        </w:rPr>
        <w:t>Implementasi</w:t>
      </w:r>
      <w:proofErr w:type="spellEnd"/>
      <w:r>
        <w:rPr>
          <w:rFonts w:ascii="Garamond" w:eastAsia="Garamond" w:hAnsi="Garamond" w:cs="Garamond"/>
        </w:rPr>
        <w:t xml:space="preserve"> </w:t>
      </w:r>
      <w:proofErr w:type="spellStart"/>
      <w:r>
        <w:rPr>
          <w:rFonts w:ascii="Garamond" w:eastAsia="Garamond" w:hAnsi="Garamond" w:cs="Garamond"/>
        </w:rPr>
        <w:t>Kebijakan</w:t>
      </w:r>
      <w:proofErr w:type="spellEnd"/>
      <w:r>
        <w:rPr>
          <w:rFonts w:ascii="Garamond" w:eastAsia="Garamond" w:hAnsi="Garamond" w:cs="Garamond"/>
        </w:rPr>
        <w:t xml:space="preserve"> </w:t>
      </w:r>
      <w:proofErr w:type="spellStart"/>
      <w:r>
        <w:rPr>
          <w:rFonts w:ascii="Garamond" w:eastAsia="Garamond" w:hAnsi="Garamond" w:cs="Garamond"/>
        </w:rPr>
        <w:t>Anggaran</w:t>
      </w:r>
      <w:proofErr w:type="spellEnd"/>
      <w:r>
        <w:rPr>
          <w:rFonts w:ascii="Garamond" w:eastAsia="Garamond" w:hAnsi="Garamond" w:cs="Garamond"/>
        </w:rPr>
        <w:t xml:space="preserve"> </w:t>
      </w:r>
      <w:proofErr w:type="spellStart"/>
      <w:r>
        <w:rPr>
          <w:rFonts w:ascii="Garamond" w:eastAsia="Garamond" w:hAnsi="Garamond" w:cs="Garamond"/>
        </w:rPr>
        <w:t>Pendapatan</w:t>
      </w:r>
      <w:proofErr w:type="spellEnd"/>
      <w:r>
        <w:rPr>
          <w:rFonts w:ascii="Garamond" w:eastAsia="Garamond" w:hAnsi="Garamond" w:cs="Garamond"/>
        </w:rPr>
        <w:t xml:space="preserve"> Dan </w:t>
      </w:r>
      <w:proofErr w:type="spellStart"/>
      <w:r>
        <w:rPr>
          <w:rFonts w:ascii="Garamond" w:eastAsia="Garamond" w:hAnsi="Garamond" w:cs="Garamond"/>
        </w:rPr>
        <w:t>Belanja</w:t>
      </w:r>
      <w:proofErr w:type="spellEnd"/>
      <w:r>
        <w:rPr>
          <w:rFonts w:ascii="Garamond" w:eastAsia="Garamond" w:hAnsi="Garamond" w:cs="Garamond"/>
        </w:rPr>
        <w:t xml:space="preserve"> </w:t>
      </w:r>
      <w:proofErr w:type="spellStart"/>
      <w:r>
        <w:rPr>
          <w:rFonts w:ascii="Garamond" w:eastAsia="Garamond" w:hAnsi="Garamond" w:cs="Garamond"/>
        </w:rPr>
        <w:t>Desa</w:t>
      </w:r>
      <w:proofErr w:type="spellEnd"/>
      <w:r>
        <w:rPr>
          <w:rFonts w:ascii="Garamond" w:eastAsia="Garamond" w:hAnsi="Garamond" w:cs="Garamond"/>
        </w:rPr>
        <w:t xml:space="preserve"> (</w:t>
      </w:r>
      <w:proofErr w:type="spellStart"/>
      <w:r>
        <w:rPr>
          <w:rFonts w:ascii="Garamond" w:eastAsia="Garamond" w:hAnsi="Garamond" w:cs="Garamond"/>
        </w:rPr>
        <w:t>Apbdes</w:t>
      </w:r>
      <w:proofErr w:type="spellEnd"/>
      <w:r>
        <w:rPr>
          <w:rFonts w:ascii="Garamond" w:eastAsia="Garamond" w:hAnsi="Garamond" w:cs="Garamond"/>
        </w:rPr>
        <w:t xml:space="preserve">) </w:t>
      </w:r>
      <w:proofErr w:type="spellStart"/>
      <w:r>
        <w:rPr>
          <w:rFonts w:ascii="Garamond" w:eastAsia="Garamond" w:hAnsi="Garamond" w:cs="Garamond"/>
        </w:rPr>
        <w:t>Untuk</w:t>
      </w:r>
      <w:proofErr w:type="spellEnd"/>
      <w:r>
        <w:rPr>
          <w:rFonts w:ascii="Garamond" w:eastAsia="Garamond" w:hAnsi="Garamond" w:cs="Garamond"/>
        </w:rPr>
        <w:t xml:space="preserve"> </w:t>
      </w:r>
      <w:proofErr w:type="spellStart"/>
      <w:r>
        <w:rPr>
          <w:rFonts w:ascii="Garamond" w:eastAsia="Garamond" w:hAnsi="Garamond" w:cs="Garamond"/>
        </w:rPr>
        <w:t>Meningkatkan</w:t>
      </w:r>
      <w:proofErr w:type="spellEnd"/>
      <w:r>
        <w:rPr>
          <w:rFonts w:ascii="Garamond" w:eastAsia="Garamond" w:hAnsi="Garamond" w:cs="Garamond"/>
        </w:rPr>
        <w:t xml:space="preserve"> Pembangunan </w:t>
      </w:r>
      <w:proofErr w:type="spellStart"/>
      <w:r>
        <w:rPr>
          <w:rFonts w:ascii="Garamond" w:eastAsia="Garamond" w:hAnsi="Garamond" w:cs="Garamond"/>
        </w:rPr>
        <w:t>Desa</w:t>
      </w:r>
      <w:proofErr w:type="spellEnd"/>
      <w:r>
        <w:rPr>
          <w:rFonts w:ascii="Garamond" w:eastAsia="Garamond" w:hAnsi="Garamond" w:cs="Garamond"/>
        </w:rPr>
        <w:t xml:space="preserve">. </w:t>
      </w:r>
      <w:proofErr w:type="spellStart"/>
      <w:r>
        <w:rPr>
          <w:rFonts w:ascii="Garamond" w:eastAsia="Garamond" w:hAnsi="Garamond" w:cs="Garamond"/>
          <w:i/>
        </w:rPr>
        <w:t>Jurnal</w:t>
      </w:r>
      <w:proofErr w:type="spellEnd"/>
      <w:r>
        <w:rPr>
          <w:rFonts w:ascii="Garamond" w:eastAsia="Garamond" w:hAnsi="Garamond" w:cs="Garamond"/>
          <w:i/>
        </w:rPr>
        <w:t xml:space="preserve"> </w:t>
      </w:r>
      <w:proofErr w:type="spellStart"/>
      <w:r>
        <w:rPr>
          <w:rFonts w:ascii="Garamond" w:eastAsia="Garamond" w:hAnsi="Garamond" w:cs="Garamond"/>
          <w:i/>
        </w:rPr>
        <w:t>Mediatrend</w:t>
      </w:r>
      <w:proofErr w:type="spellEnd"/>
      <w:r>
        <w:rPr>
          <w:rFonts w:ascii="Garamond" w:eastAsia="Garamond" w:hAnsi="Garamond" w:cs="Garamond"/>
        </w:rPr>
        <w:t xml:space="preserve">, </w:t>
      </w:r>
      <w:r>
        <w:rPr>
          <w:rFonts w:ascii="Garamond" w:eastAsia="Garamond" w:hAnsi="Garamond" w:cs="Garamond"/>
          <w:i/>
        </w:rPr>
        <w:t>10</w:t>
      </w:r>
      <w:r>
        <w:rPr>
          <w:rFonts w:ascii="Garamond" w:eastAsia="Garamond" w:hAnsi="Garamond" w:cs="Garamond"/>
        </w:rPr>
        <w:t xml:space="preserve">(1), 19–31. </w:t>
      </w:r>
    </w:p>
    <w:p w14:paraId="139E1078" w14:textId="77777777" w:rsidR="00FE2EEF" w:rsidRDefault="00FE2EEF" w:rsidP="00FE2EEF">
      <w:pPr>
        <w:spacing w:after="250" w:line="248" w:lineRule="auto"/>
        <w:ind w:left="490"/>
      </w:pPr>
      <w:r>
        <w:rPr>
          <w:rFonts w:ascii="Garamond" w:eastAsia="Garamond" w:hAnsi="Garamond" w:cs="Garamond"/>
        </w:rPr>
        <w:t xml:space="preserve">(http://journal.trunojoyo.ac.id/mediatrend/article/view/687) </w:t>
      </w:r>
    </w:p>
    <w:p w14:paraId="31EA83DE" w14:textId="77777777" w:rsidR="00FE2EEF" w:rsidRDefault="00FE2EEF" w:rsidP="00FE2EEF">
      <w:pPr>
        <w:spacing w:after="159" w:line="257" w:lineRule="auto"/>
        <w:ind w:left="-15" w:firstLine="350"/>
      </w:pPr>
      <w:proofErr w:type="spellStart"/>
      <w:r>
        <w:rPr>
          <w:rFonts w:ascii="Garamond" w:eastAsia="Garamond" w:hAnsi="Garamond" w:cs="Garamond"/>
          <w:sz w:val="22"/>
        </w:rPr>
        <w:lastRenderedPageBreak/>
        <w:t>Bajar</w:t>
      </w:r>
      <w:proofErr w:type="spellEnd"/>
      <w:r>
        <w:rPr>
          <w:rFonts w:ascii="Garamond" w:eastAsia="Garamond" w:hAnsi="Garamond" w:cs="Garamond"/>
          <w:sz w:val="22"/>
        </w:rPr>
        <w:t xml:space="preserve">, S., &amp; Rajeev, M. (2016). The impact of infrastructure provisioning on inequality in India: Does the level of development matter? Journal of Comparative Asian Development, 15(1), 122–155. doi:10.1080/15339114.2016.1150188. </w:t>
      </w:r>
    </w:p>
    <w:p w14:paraId="0CD19EF0" w14:textId="77777777" w:rsidR="00FE2EEF" w:rsidRDefault="00FE2EEF" w:rsidP="00FE2EEF">
      <w:pPr>
        <w:spacing w:after="29"/>
        <w:ind w:right="-9"/>
        <w:jc w:val="right"/>
      </w:pPr>
      <w:r>
        <w:rPr>
          <w:rFonts w:ascii="Garamond" w:eastAsia="Garamond" w:hAnsi="Garamond" w:cs="Garamond"/>
          <w:sz w:val="22"/>
        </w:rPr>
        <w:t xml:space="preserve">Badan Pusat </w:t>
      </w:r>
      <w:proofErr w:type="spellStart"/>
      <w:r>
        <w:rPr>
          <w:rFonts w:ascii="Garamond" w:eastAsia="Garamond" w:hAnsi="Garamond" w:cs="Garamond"/>
          <w:sz w:val="22"/>
        </w:rPr>
        <w:t>Statistik</w:t>
      </w:r>
      <w:proofErr w:type="spellEnd"/>
      <w:r>
        <w:rPr>
          <w:rFonts w:ascii="Garamond" w:eastAsia="Garamond" w:hAnsi="Garamond" w:cs="Garamond"/>
          <w:sz w:val="22"/>
        </w:rPr>
        <w:t xml:space="preserve"> (BPS). (2018). </w:t>
      </w:r>
      <w:proofErr w:type="spellStart"/>
      <w:r>
        <w:rPr>
          <w:rFonts w:ascii="Garamond" w:eastAsia="Garamond" w:hAnsi="Garamond" w:cs="Garamond"/>
          <w:sz w:val="22"/>
        </w:rPr>
        <w:t>Jumlah</w:t>
      </w:r>
      <w:proofErr w:type="spellEnd"/>
      <w:r>
        <w:rPr>
          <w:rFonts w:ascii="Garamond" w:eastAsia="Garamond" w:hAnsi="Garamond" w:cs="Garamond"/>
          <w:sz w:val="22"/>
        </w:rPr>
        <w:t xml:space="preserve"> </w:t>
      </w:r>
      <w:proofErr w:type="spellStart"/>
      <w:r>
        <w:rPr>
          <w:rFonts w:ascii="Garamond" w:eastAsia="Garamond" w:hAnsi="Garamond" w:cs="Garamond"/>
          <w:sz w:val="22"/>
        </w:rPr>
        <w:t>Penduduk</w:t>
      </w:r>
      <w:proofErr w:type="spellEnd"/>
      <w:r>
        <w:rPr>
          <w:rFonts w:ascii="Garamond" w:eastAsia="Garamond" w:hAnsi="Garamond" w:cs="Garamond"/>
          <w:sz w:val="22"/>
        </w:rPr>
        <w:t xml:space="preserve"> Miskin, </w:t>
      </w:r>
      <w:proofErr w:type="spellStart"/>
      <w:r>
        <w:rPr>
          <w:rFonts w:ascii="Garamond" w:eastAsia="Garamond" w:hAnsi="Garamond" w:cs="Garamond"/>
          <w:sz w:val="22"/>
        </w:rPr>
        <w:t>Persentase</w:t>
      </w:r>
      <w:proofErr w:type="spellEnd"/>
      <w:r>
        <w:rPr>
          <w:rFonts w:ascii="Garamond" w:eastAsia="Garamond" w:hAnsi="Garamond" w:cs="Garamond"/>
          <w:sz w:val="22"/>
        </w:rPr>
        <w:t xml:space="preserve"> </w:t>
      </w:r>
      <w:proofErr w:type="spellStart"/>
      <w:r>
        <w:rPr>
          <w:rFonts w:ascii="Garamond" w:eastAsia="Garamond" w:hAnsi="Garamond" w:cs="Garamond"/>
          <w:sz w:val="22"/>
        </w:rPr>
        <w:t>Penduduk</w:t>
      </w:r>
      <w:proofErr w:type="spellEnd"/>
      <w:r>
        <w:rPr>
          <w:rFonts w:ascii="Garamond" w:eastAsia="Garamond" w:hAnsi="Garamond" w:cs="Garamond"/>
          <w:sz w:val="22"/>
        </w:rPr>
        <w:t xml:space="preserve"> Miskin dan </w:t>
      </w:r>
    </w:p>
    <w:p w14:paraId="60CB1502" w14:textId="77777777" w:rsidR="00FE2EEF" w:rsidRDefault="00FE2EEF" w:rsidP="00FE2EEF">
      <w:pPr>
        <w:tabs>
          <w:tab w:val="center" w:pos="1437"/>
          <w:tab w:val="center" w:pos="2881"/>
          <w:tab w:val="center" w:pos="4059"/>
          <w:tab w:val="center" w:pos="4998"/>
          <w:tab w:val="center" w:pos="6029"/>
          <w:tab w:val="center" w:pos="7232"/>
          <w:tab w:val="right" w:pos="8509"/>
        </w:tabs>
        <w:spacing w:after="2" w:line="257" w:lineRule="auto"/>
        <w:ind w:left="-15"/>
      </w:pPr>
      <w:r>
        <w:rPr>
          <w:rFonts w:ascii="Garamond" w:eastAsia="Garamond" w:hAnsi="Garamond" w:cs="Garamond"/>
          <w:sz w:val="22"/>
        </w:rPr>
        <w:t xml:space="preserve">Garis </w:t>
      </w:r>
      <w:r>
        <w:rPr>
          <w:rFonts w:ascii="Garamond" w:eastAsia="Garamond" w:hAnsi="Garamond" w:cs="Garamond"/>
          <w:sz w:val="22"/>
        </w:rPr>
        <w:tab/>
      </w:r>
      <w:proofErr w:type="spellStart"/>
      <w:r>
        <w:rPr>
          <w:rFonts w:ascii="Garamond" w:eastAsia="Garamond" w:hAnsi="Garamond" w:cs="Garamond"/>
          <w:sz w:val="22"/>
        </w:rPr>
        <w:t>Kemiskinan</w:t>
      </w:r>
      <w:proofErr w:type="spellEnd"/>
      <w:r>
        <w:rPr>
          <w:rFonts w:ascii="Garamond" w:eastAsia="Garamond" w:hAnsi="Garamond" w:cs="Garamond"/>
          <w:sz w:val="22"/>
        </w:rPr>
        <w:t xml:space="preserve">, </w:t>
      </w:r>
      <w:r>
        <w:rPr>
          <w:rFonts w:ascii="Garamond" w:eastAsia="Garamond" w:hAnsi="Garamond" w:cs="Garamond"/>
          <w:sz w:val="22"/>
        </w:rPr>
        <w:tab/>
        <w:t xml:space="preserve">1970-2017. </w:t>
      </w:r>
      <w:r>
        <w:rPr>
          <w:rFonts w:ascii="Garamond" w:eastAsia="Garamond" w:hAnsi="Garamond" w:cs="Garamond"/>
          <w:sz w:val="22"/>
        </w:rPr>
        <w:tab/>
        <w:t xml:space="preserve">Badan </w:t>
      </w:r>
      <w:r>
        <w:rPr>
          <w:rFonts w:ascii="Garamond" w:eastAsia="Garamond" w:hAnsi="Garamond" w:cs="Garamond"/>
          <w:sz w:val="22"/>
        </w:rPr>
        <w:tab/>
        <w:t xml:space="preserve">Pusat </w:t>
      </w:r>
      <w:r>
        <w:rPr>
          <w:rFonts w:ascii="Garamond" w:eastAsia="Garamond" w:hAnsi="Garamond" w:cs="Garamond"/>
          <w:sz w:val="22"/>
        </w:rPr>
        <w:tab/>
      </w:r>
      <w:proofErr w:type="spellStart"/>
      <w:r>
        <w:rPr>
          <w:rFonts w:ascii="Garamond" w:eastAsia="Garamond" w:hAnsi="Garamond" w:cs="Garamond"/>
          <w:sz w:val="22"/>
        </w:rPr>
        <w:t>Statistik</w:t>
      </w:r>
      <w:proofErr w:type="spellEnd"/>
      <w:r>
        <w:rPr>
          <w:rFonts w:ascii="Garamond" w:eastAsia="Garamond" w:hAnsi="Garamond" w:cs="Garamond"/>
          <w:sz w:val="22"/>
        </w:rPr>
        <w:t xml:space="preserve">. </w:t>
      </w:r>
      <w:r>
        <w:rPr>
          <w:rFonts w:ascii="Garamond" w:eastAsia="Garamond" w:hAnsi="Garamond" w:cs="Garamond"/>
          <w:sz w:val="22"/>
        </w:rPr>
        <w:tab/>
        <w:t xml:space="preserve">Retrieved </w:t>
      </w:r>
      <w:r>
        <w:rPr>
          <w:rFonts w:ascii="Garamond" w:eastAsia="Garamond" w:hAnsi="Garamond" w:cs="Garamond"/>
          <w:sz w:val="22"/>
        </w:rPr>
        <w:tab/>
        <w:t xml:space="preserve">from </w:t>
      </w:r>
    </w:p>
    <w:p w14:paraId="69F1D3ED" w14:textId="77777777" w:rsidR="00FE2EEF" w:rsidRDefault="00FE2EEF" w:rsidP="00FE2EEF">
      <w:pPr>
        <w:spacing w:after="159" w:line="257" w:lineRule="auto"/>
        <w:ind w:left="-15"/>
      </w:pPr>
      <w:r>
        <w:rPr>
          <w:rFonts w:ascii="Garamond" w:eastAsia="Garamond" w:hAnsi="Garamond" w:cs="Garamond"/>
          <w:sz w:val="22"/>
        </w:rPr>
        <w:t xml:space="preserve">https://www.bps.go.id/statictable/2014/01/30/1494/jumlah-penduduk-miskin--persentase- </w:t>
      </w:r>
      <w:proofErr w:type="spellStart"/>
      <w:r>
        <w:rPr>
          <w:rFonts w:ascii="Garamond" w:eastAsia="Garamond" w:hAnsi="Garamond" w:cs="Garamond"/>
          <w:sz w:val="22"/>
        </w:rPr>
        <w:t>penduduk</w:t>
      </w:r>
      <w:proofErr w:type="spellEnd"/>
      <w:r>
        <w:rPr>
          <w:rFonts w:ascii="Garamond" w:eastAsia="Garamond" w:hAnsi="Garamond" w:cs="Garamond"/>
          <w:sz w:val="22"/>
        </w:rPr>
        <w:t>-miskin-dan-garis-</w:t>
      </w:r>
      <w:proofErr w:type="spellStart"/>
      <w:r>
        <w:rPr>
          <w:rFonts w:ascii="Garamond" w:eastAsia="Garamond" w:hAnsi="Garamond" w:cs="Garamond"/>
          <w:sz w:val="22"/>
        </w:rPr>
        <w:t>kemiskinan</w:t>
      </w:r>
      <w:proofErr w:type="spellEnd"/>
      <w:r>
        <w:rPr>
          <w:rFonts w:ascii="Garamond" w:eastAsia="Garamond" w:hAnsi="Garamond" w:cs="Garamond"/>
          <w:sz w:val="22"/>
        </w:rPr>
        <w:t xml:space="preserve">--1970-2017.html. </w:t>
      </w:r>
    </w:p>
    <w:p w14:paraId="7D5C2201" w14:textId="77777777" w:rsidR="00FE2EEF" w:rsidRDefault="00FE2EEF" w:rsidP="00FE2EEF">
      <w:pPr>
        <w:spacing w:after="185" w:line="257" w:lineRule="auto"/>
        <w:ind w:left="-15" w:firstLine="350"/>
      </w:pPr>
      <w:proofErr w:type="spellStart"/>
      <w:r>
        <w:rPr>
          <w:rFonts w:ascii="Garamond" w:eastAsia="Garamond" w:hAnsi="Garamond" w:cs="Garamond"/>
          <w:sz w:val="22"/>
        </w:rPr>
        <w:t>Bhinadi</w:t>
      </w:r>
      <w:proofErr w:type="spellEnd"/>
      <w:r>
        <w:rPr>
          <w:rFonts w:ascii="Garamond" w:eastAsia="Garamond" w:hAnsi="Garamond" w:cs="Garamond"/>
          <w:sz w:val="22"/>
        </w:rPr>
        <w:t xml:space="preserve">, A. (2003). </w:t>
      </w:r>
      <w:proofErr w:type="spellStart"/>
      <w:r>
        <w:rPr>
          <w:rFonts w:ascii="Garamond" w:eastAsia="Garamond" w:hAnsi="Garamond" w:cs="Garamond"/>
          <w:sz w:val="22"/>
        </w:rPr>
        <w:t>Disparitas</w:t>
      </w:r>
      <w:proofErr w:type="spellEnd"/>
      <w:r>
        <w:rPr>
          <w:rFonts w:ascii="Garamond" w:eastAsia="Garamond" w:hAnsi="Garamond" w:cs="Garamond"/>
          <w:sz w:val="22"/>
        </w:rPr>
        <w:t xml:space="preserve"> </w:t>
      </w:r>
      <w:proofErr w:type="spellStart"/>
      <w:r>
        <w:rPr>
          <w:rFonts w:ascii="Garamond" w:eastAsia="Garamond" w:hAnsi="Garamond" w:cs="Garamond"/>
          <w:sz w:val="22"/>
        </w:rPr>
        <w:t>pertumbuhan</w:t>
      </w:r>
      <w:proofErr w:type="spellEnd"/>
      <w:r>
        <w:rPr>
          <w:rFonts w:ascii="Garamond" w:eastAsia="Garamond" w:hAnsi="Garamond" w:cs="Garamond"/>
          <w:sz w:val="22"/>
        </w:rPr>
        <w:t xml:space="preserve"> </w:t>
      </w:r>
      <w:proofErr w:type="spellStart"/>
      <w:r>
        <w:rPr>
          <w:rFonts w:ascii="Garamond" w:eastAsia="Garamond" w:hAnsi="Garamond" w:cs="Garamond"/>
          <w:sz w:val="22"/>
        </w:rPr>
        <w:t>ekonomi</w:t>
      </w:r>
      <w:proofErr w:type="spellEnd"/>
      <w:r>
        <w:rPr>
          <w:rFonts w:ascii="Garamond" w:eastAsia="Garamond" w:hAnsi="Garamond" w:cs="Garamond"/>
          <w:sz w:val="22"/>
        </w:rPr>
        <w:t xml:space="preserve"> </w:t>
      </w:r>
      <w:proofErr w:type="spellStart"/>
      <w:r>
        <w:rPr>
          <w:rFonts w:ascii="Garamond" w:eastAsia="Garamond" w:hAnsi="Garamond" w:cs="Garamond"/>
          <w:sz w:val="22"/>
        </w:rPr>
        <w:t>Jawa</w:t>
      </w:r>
      <w:proofErr w:type="spellEnd"/>
      <w:r>
        <w:rPr>
          <w:rFonts w:ascii="Garamond" w:eastAsia="Garamond" w:hAnsi="Garamond" w:cs="Garamond"/>
          <w:sz w:val="22"/>
        </w:rPr>
        <w:t xml:space="preserve"> </w:t>
      </w:r>
      <w:proofErr w:type="spellStart"/>
      <w:r>
        <w:rPr>
          <w:rFonts w:ascii="Garamond" w:eastAsia="Garamond" w:hAnsi="Garamond" w:cs="Garamond"/>
          <w:sz w:val="22"/>
        </w:rPr>
        <w:t>dengan</w:t>
      </w:r>
      <w:proofErr w:type="spellEnd"/>
      <w:r>
        <w:rPr>
          <w:rFonts w:ascii="Garamond" w:eastAsia="Garamond" w:hAnsi="Garamond" w:cs="Garamond"/>
          <w:sz w:val="22"/>
        </w:rPr>
        <w:t xml:space="preserve"> </w:t>
      </w:r>
      <w:proofErr w:type="spellStart"/>
      <w:r>
        <w:rPr>
          <w:rFonts w:ascii="Garamond" w:eastAsia="Garamond" w:hAnsi="Garamond" w:cs="Garamond"/>
          <w:sz w:val="22"/>
        </w:rPr>
        <w:t>Luar</w:t>
      </w:r>
      <w:proofErr w:type="spellEnd"/>
      <w:r>
        <w:rPr>
          <w:rFonts w:ascii="Garamond" w:eastAsia="Garamond" w:hAnsi="Garamond" w:cs="Garamond"/>
          <w:sz w:val="22"/>
        </w:rPr>
        <w:t xml:space="preserve"> </w:t>
      </w:r>
      <w:proofErr w:type="spellStart"/>
      <w:r>
        <w:rPr>
          <w:rFonts w:ascii="Garamond" w:eastAsia="Garamond" w:hAnsi="Garamond" w:cs="Garamond"/>
          <w:sz w:val="22"/>
        </w:rPr>
        <w:t>Jawa</w:t>
      </w:r>
      <w:proofErr w:type="spellEnd"/>
      <w:r>
        <w:rPr>
          <w:rFonts w:ascii="Garamond" w:eastAsia="Garamond" w:hAnsi="Garamond" w:cs="Garamond"/>
          <w:sz w:val="22"/>
        </w:rPr>
        <w:t xml:space="preserve">. </w:t>
      </w:r>
      <w:proofErr w:type="spellStart"/>
      <w:r>
        <w:rPr>
          <w:rFonts w:ascii="Garamond" w:eastAsia="Garamond" w:hAnsi="Garamond" w:cs="Garamond"/>
          <w:sz w:val="22"/>
        </w:rPr>
        <w:t>Jurnal</w:t>
      </w:r>
      <w:proofErr w:type="spellEnd"/>
      <w:r>
        <w:rPr>
          <w:rFonts w:ascii="Garamond" w:eastAsia="Garamond" w:hAnsi="Garamond" w:cs="Garamond"/>
          <w:sz w:val="22"/>
        </w:rPr>
        <w:t xml:space="preserve"> Ekonomi Pembangunan, 8(1), 39–48. Retrieved from http://journal.uii.ac.id/JEP/article/view/638. </w:t>
      </w:r>
    </w:p>
    <w:p w14:paraId="52918AAE" w14:textId="77777777" w:rsidR="00FE2EEF" w:rsidRDefault="00FE2EEF" w:rsidP="00FE2EEF">
      <w:pPr>
        <w:spacing w:after="184" w:line="257" w:lineRule="auto"/>
        <w:ind w:left="-15" w:firstLine="350"/>
      </w:pPr>
      <w:proofErr w:type="spellStart"/>
      <w:r>
        <w:rPr>
          <w:rFonts w:ascii="Garamond" w:eastAsia="Garamond" w:hAnsi="Garamond" w:cs="Garamond"/>
          <w:sz w:val="22"/>
        </w:rPr>
        <w:t>Caldero</w:t>
      </w:r>
      <w:r>
        <w:rPr>
          <w:sz w:val="22"/>
        </w:rPr>
        <w:t>́</w:t>
      </w:r>
      <w:r>
        <w:rPr>
          <w:rFonts w:ascii="Garamond" w:eastAsia="Garamond" w:hAnsi="Garamond" w:cs="Garamond"/>
          <w:sz w:val="22"/>
        </w:rPr>
        <w:t>n</w:t>
      </w:r>
      <w:proofErr w:type="spellEnd"/>
      <w:r>
        <w:rPr>
          <w:rFonts w:ascii="Garamond" w:eastAsia="Garamond" w:hAnsi="Garamond" w:cs="Garamond"/>
          <w:sz w:val="22"/>
        </w:rPr>
        <w:t xml:space="preserve">, C., &amp; </w:t>
      </w:r>
      <w:proofErr w:type="spellStart"/>
      <w:r>
        <w:rPr>
          <w:rFonts w:ascii="Garamond" w:eastAsia="Garamond" w:hAnsi="Garamond" w:cs="Garamond"/>
          <w:sz w:val="22"/>
        </w:rPr>
        <w:t>Serve</w:t>
      </w:r>
      <w:r>
        <w:rPr>
          <w:sz w:val="22"/>
        </w:rPr>
        <w:t>́</w:t>
      </w:r>
      <w:r>
        <w:rPr>
          <w:rFonts w:ascii="Garamond" w:eastAsia="Garamond" w:hAnsi="Garamond" w:cs="Garamond"/>
          <w:sz w:val="22"/>
        </w:rPr>
        <w:t>n</w:t>
      </w:r>
      <w:proofErr w:type="spellEnd"/>
      <w:r>
        <w:rPr>
          <w:rFonts w:ascii="Garamond" w:eastAsia="Garamond" w:hAnsi="Garamond" w:cs="Garamond"/>
          <w:sz w:val="22"/>
        </w:rPr>
        <w:t xml:space="preserve">, L. (2004). The effects of infrastructure development on growth and income distribution (Working Papers No. 3400). Working Papers No. 3400. doi:10.1596/1813-94503400. </w:t>
      </w:r>
    </w:p>
    <w:p w14:paraId="7EE2DAFB" w14:textId="430AB189" w:rsidR="00F37702" w:rsidRPr="007C2EF7" w:rsidRDefault="00F37702" w:rsidP="007C2EF7">
      <w:pPr>
        <w:contextualSpacing/>
        <w:jc w:val="both"/>
        <w:rPr>
          <w:rFonts w:ascii="Calibri" w:hAnsi="Calibri" w:cs="Calibri"/>
          <w:sz w:val="22"/>
          <w:szCs w:val="22"/>
        </w:rPr>
      </w:pPr>
    </w:p>
    <w:sectPr w:rsidR="00F37702" w:rsidRPr="007C2EF7" w:rsidSect="0025474C">
      <w:footerReference w:type="even" r:id="rId8"/>
      <w:footerReference w:type="default" r:id="rId9"/>
      <w:type w:val="continuous"/>
      <w:pgSz w:w="12240" w:h="15840"/>
      <w:pgMar w:top="1440" w:right="1440" w:bottom="1440" w:left="1440" w:header="720" w:footer="720" w:gutter="0"/>
      <w:pgNumType w:start="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CA0E" w14:textId="77777777" w:rsidR="00231154" w:rsidRDefault="00231154" w:rsidP="001502B3">
      <w:r>
        <w:separator/>
      </w:r>
    </w:p>
  </w:endnote>
  <w:endnote w:type="continuationSeparator" w:id="0">
    <w:p w14:paraId="6F1C2874" w14:textId="77777777" w:rsidR="00231154" w:rsidRDefault="00231154" w:rsidP="0015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984375"/>
      <w:docPartObj>
        <w:docPartGallery w:val="Page Numbers (Bottom of Page)"/>
        <w:docPartUnique/>
      </w:docPartObj>
    </w:sdtPr>
    <w:sdtContent>
      <w:p w14:paraId="62CDD810" w14:textId="1F047B5E" w:rsidR="00566D27" w:rsidRDefault="00566D27" w:rsidP="00566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2F0E">
          <w:rPr>
            <w:rStyle w:val="PageNumber"/>
            <w:noProof/>
          </w:rPr>
          <w:t>13</w:t>
        </w:r>
        <w:r>
          <w:rPr>
            <w:rStyle w:val="PageNumber"/>
          </w:rPr>
          <w:fldChar w:fldCharType="end"/>
        </w:r>
      </w:p>
    </w:sdtContent>
  </w:sdt>
  <w:p w14:paraId="6D1BE930" w14:textId="77777777" w:rsidR="00566D27" w:rsidRDefault="00566D27" w:rsidP="0056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8531566"/>
      <w:docPartObj>
        <w:docPartGallery w:val="Page Numbers (Bottom of Page)"/>
        <w:docPartUnique/>
      </w:docPartObj>
    </w:sdtPr>
    <w:sdtContent>
      <w:p w14:paraId="54F8A2D3" w14:textId="77777777" w:rsidR="00566D27" w:rsidRDefault="00566D27" w:rsidP="00566D27">
        <w:pPr>
          <w:pStyle w:val="Footer"/>
          <w:framePr w:w="287" w:wrap="none" w:vAnchor="text" w:hAnchor="page" w:x="11050" w:y="262"/>
          <w:rPr>
            <w:rStyle w:val="PageNumber"/>
          </w:rPr>
        </w:pPr>
        <w:r>
          <w:rPr>
            <w:rStyle w:val="PageNumber"/>
          </w:rPr>
          <w:fldChar w:fldCharType="begin"/>
        </w:r>
        <w:r>
          <w:rPr>
            <w:rStyle w:val="PageNumber"/>
          </w:rPr>
          <w:instrText xml:space="preserve"> PAGE </w:instrText>
        </w:r>
        <w:r>
          <w:rPr>
            <w:rStyle w:val="PageNumber"/>
          </w:rPr>
          <w:fldChar w:fldCharType="separate"/>
        </w:r>
        <w:r w:rsidR="007271DE">
          <w:rPr>
            <w:rStyle w:val="PageNumber"/>
            <w:noProof/>
          </w:rPr>
          <w:t>1</w:t>
        </w:r>
        <w:r>
          <w:rPr>
            <w:rStyle w:val="PageNumber"/>
          </w:rPr>
          <w:fldChar w:fldCharType="end"/>
        </w:r>
      </w:p>
    </w:sdtContent>
  </w:sdt>
  <w:p w14:paraId="618B6CDD" w14:textId="77777777" w:rsidR="00566D27" w:rsidRDefault="00566D27" w:rsidP="00566D27">
    <w:pPr>
      <w:pStyle w:val="Footer"/>
      <w:framePr w:w="287" w:wrap="none" w:vAnchor="text" w:hAnchor="page" w:x="11050" w:y="262"/>
      <w:ind w:right="360"/>
      <w:rPr>
        <w:rStyle w:val="PageNumber"/>
      </w:rPr>
    </w:pPr>
  </w:p>
  <w:p w14:paraId="7F8C1D12" w14:textId="1AA5DD90" w:rsidR="007B4471" w:rsidRPr="00FA248A" w:rsidRDefault="007B4471" w:rsidP="00BD08BE">
    <w:pPr>
      <w:pStyle w:val="Footer"/>
      <w:ind w:right="360"/>
      <w:rPr>
        <w:sz w:val="16"/>
        <w:szCs w:val="16"/>
      </w:rPr>
    </w:pPr>
    <w:r>
      <w:sym w:font="Symbol" w:char="F0D3"/>
    </w:r>
    <w:r>
      <w:t xml:space="preserve"> 20</w:t>
    </w:r>
    <w:r w:rsidR="00637DE6">
      <w:t>21</w:t>
    </w:r>
    <w:r>
      <w:t xml:space="preserve"> Program </w:t>
    </w:r>
    <w:proofErr w:type="spellStart"/>
    <w:r>
      <w:t>Studi</w:t>
    </w:r>
    <w:proofErr w:type="spellEnd"/>
    <w:r>
      <w:t xml:space="preserve"> Magister </w:t>
    </w:r>
    <w:proofErr w:type="spellStart"/>
    <w:r>
      <w:t>Ilmu</w:t>
    </w:r>
    <w:proofErr w:type="spellEnd"/>
    <w:r>
      <w:t xml:space="preserve"> </w:t>
    </w:r>
    <w:proofErr w:type="spellStart"/>
    <w:r>
      <w:t>Lingkungan</w:t>
    </w:r>
    <w:proofErr w:type="spellEnd"/>
    <w:r>
      <w:t xml:space="preserve"> Universitas </w:t>
    </w:r>
    <w:proofErr w:type="spellStart"/>
    <w:r>
      <w:t>jambi</w:t>
    </w:r>
    <w:proofErr w:type="spellEnd"/>
  </w:p>
  <w:p w14:paraId="3D442D0E" w14:textId="4555B011" w:rsidR="007B4471" w:rsidRPr="00CB0158" w:rsidRDefault="00611325" w:rsidP="00C048BA">
    <w:pPr>
      <w:pStyle w:val="Footer"/>
      <w:ind w:right="360"/>
      <w:rPr>
        <w:b/>
        <w:bCs/>
        <w:sz w:val="16"/>
        <w:szCs w:val="16"/>
        <w:lang w:bidi="en-US"/>
      </w:rPr>
    </w:pPr>
    <w:proofErr w:type="spellStart"/>
    <w:r>
      <w:rPr>
        <w:sz w:val="16"/>
        <w:szCs w:val="16"/>
      </w:rPr>
      <w:t>Erike</w:t>
    </w:r>
    <w:proofErr w:type="spellEnd"/>
    <w:r w:rsidR="00733DF3" w:rsidRPr="00733DF3">
      <w:rPr>
        <w:rFonts w:cs="Times New Roman"/>
        <w:bCs/>
        <w:sz w:val="30"/>
        <w:szCs w:val="30"/>
      </w:rPr>
      <w:t xml:space="preserve"> </w:t>
    </w:r>
    <w:proofErr w:type="spellStart"/>
    <w:r w:rsidRPr="00611325">
      <w:rPr>
        <w:b/>
        <w:bCs/>
        <w:sz w:val="16"/>
        <w:szCs w:val="16"/>
        <w:lang w:bidi="en-US"/>
      </w:rPr>
      <w:t>Infrasturktur</w:t>
    </w:r>
    <w:proofErr w:type="spellEnd"/>
    <w:r w:rsidRPr="00611325">
      <w:rPr>
        <w:b/>
        <w:bCs/>
        <w:sz w:val="16"/>
        <w:szCs w:val="16"/>
        <w:lang w:bidi="en-US"/>
      </w:rPr>
      <w:t xml:space="preserve"> </w:t>
    </w:r>
    <w:proofErr w:type="spellStart"/>
    <w:r w:rsidRPr="00611325">
      <w:rPr>
        <w:b/>
        <w:bCs/>
        <w:sz w:val="16"/>
        <w:szCs w:val="16"/>
        <w:lang w:bidi="en-US"/>
      </w:rPr>
      <w:t>Sebagai</w:t>
    </w:r>
    <w:proofErr w:type="spellEnd"/>
    <w:r w:rsidRPr="00611325">
      <w:rPr>
        <w:b/>
        <w:bCs/>
        <w:sz w:val="16"/>
        <w:szCs w:val="16"/>
        <w:lang w:bidi="en-US"/>
      </w:rPr>
      <w:t xml:space="preserve"> </w:t>
    </w:r>
    <w:proofErr w:type="spellStart"/>
    <w:r w:rsidRPr="00611325">
      <w:rPr>
        <w:b/>
        <w:bCs/>
        <w:sz w:val="16"/>
        <w:szCs w:val="16"/>
        <w:lang w:bidi="en-US"/>
      </w:rPr>
      <w:t>Moda</w:t>
    </w:r>
    <w:proofErr w:type="spellEnd"/>
    <w:r w:rsidRPr="00611325">
      <w:rPr>
        <w:b/>
        <w:bCs/>
        <w:sz w:val="16"/>
        <w:szCs w:val="16"/>
        <w:lang w:bidi="en-US"/>
      </w:rPr>
      <w:t xml:space="preserve"> Pembangunan </w:t>
    </w:r>
    <w:proofErr w:type="spellStart"/>
    <w:r w:rsidRPr="00611325">
      <w:rPr>
        <w:b/>
        <w:bCs/>
        <w:sz w:val="16"/>
        <w:szCs w:val="16"/>
        <w:lang w:bidi="en-US"/>
      </w:rPr>
      <w:t>Desa</w:t>
    </w:r>
    <w:proofErr w:type="spellEnd"/>
    <w:r w:rsidRPr="00611325">
      <w:rPr>
        <w:b/>
        <w:bCs/>
        <w:sz w:val="16"/>
        <w:szCs w:val="16"/>
        <w:lang w:bidi="en-US"/>
      </w:rPr>
      <w:t xml:space="preserve"> </w:t>
    </w:r>
    <w:proofErr w:type="spellStart"/>
    <w:r w:rsidRPr="00611325">
      <w:rPr>
        <w:b/>
        <w:bCs/>
        <w:sz w:val="16"/>
        <w:szCs w:val="16"/>
        <w:lang w:bidi="en-US"/>
      </w:rPr>
      <w:t>Pandak</w:t>
    </w:r>
    <w:proofErr w:type="spellEnd"/>
    <w:r w:rsidRPr="00611325">
      <w:rPr>
        <w:b/>
        <w:bCs/>
        <w:sz w:val="16"/>
        <w:szCs w:val="16"/>
        <w:lang w:bidi="en-US"/>
      </w:rPr>
      <w:t xml:space="preserve"> </w:t>
    </w:r>
    <w:proofErr w:type="spellStart"/>
    <w:r w:rsidRPr="00611325">
      <w:rPr>
        <w:b/>
        <w:bCs/>
        <w:sz w:val="16"/>
        <w:szCs w:val="16"/>
        <w:lang w:bidi="en-US"/>
      </w:rPr>
      <w:t>Kecamatan</w:t>
    </w:r>
    <w:proofErr w:type="spellEnd"/>
    <w:r w:rsidRPr="00611325">
      <w:rPr>
        <w:b/>
        <w:bCs/>
        <w:sz w:val="16"/>
        <w:szCs w:val="16"/>
        <w:lang w:bidi="en-US"/>
      </w:rPr>
      <w:t xml:space="preserve"> </w:t>
    </w:r>
    <w:proofErr w:type="spellStart"/>
    <w:r w:rsidRPr="00611325">
      <w:rPr>
        <w:b/>
        <w:bCs/>
        <w:sz w:val="16"/>
        <w:szCs w:val="16"/>
        <w:lang w:bidi="en-US"/>
      </w:rPr>
      <w:t>Balong</w:t>
    </w:r>
    <w:proofErr w:type="spellEnd"/>
    <w:r w:rsidRPr="00611325">
      <w:rPr>
        <w:b/>
        <w:bCs/>
        <w:sz w:val="16"/>
        <w:szCs w:val="16"/>
        <w:lang w:bidi="en-US"/>
      </w:rPr>
      <w:t xml:space="preserve"> </w:t>
    </w:r>
    <w:proofErr w:type="spellStart"/>
    <w:r w:rsidRPr="00611325">
      <w:rPr>
        <w:b/>
        <w:bCs/>
        <w:sz w:val="16"/>
        <w:szCs w:val="16"/>
        <w:lang w:bidi="en-US"/>
      </w:rPr>
      <w:t>Kabupaten</w:t>
    </w:r>
    <w:proofErr w:type="spellEnd"/>
    <w:r w:rsidRPr="00611325">
      <w:rPr>
        <w:b/>
        <w:bCs/>
        <w:sz w:val="16"/>
        <w:szCs w:val="16"/>
        <w:lang w:bidi="en-US"/>
      </w:rPr>
      <w:t xml:space="preserve"> </w:t>
    </w:r>
    <w:proofErr w:type="spellStart"/>
    <w:proofErr w:type="gramStart"/>
    <w:r w:rsidRPr="00611325">
      <w:rPr>
        <w:b/>
        <w:bCs/>
        <w:sz w:val="16"/>
        <w:szCs w:val="16"/>
        <w:lang w:bidi="en-US"/>
      </w:rPr>
      <w:t>Ponorogo</w:t>
    </w:r>
    <w:proofErr w:type="spellEnd"/>
    <w:r w:rsidRPr="00611325">
      <w:rPr>
        <w:b/>
        <w:bCs/>
        <w:sz w:val="16"/>
        <w:szCs w:val="16"/>
        <w:lang w:bidi="en-US"/>
      </w:rPr>
      <w:t xml:space="preserve"> </w:t>
    </w:r>
    <w:r w:rsidR="00566D27">
      <w:rPr>
        <w:rFonts w:cstheme="minorHAnsi"/>
        <w:bCs/>
        <w:sz w:val="16"/>
        <w:szCs w:val="16"/>
      </w:rPr>
      <w:t>.</w:t>
    </w:r>
    <w:proofErr w:type="gramEnd"/>
    <w:r w:rsidR="00566D27">
      <w:rPr>
        <w:rFonts w:cstheme="minorHAnsi"/>
        <w:bCs/>
        <w:sz w:val="16"/>
        <w:szCs w:val="16"/>
      </w:rPr>
      <w:t xml:space="preserve"> </w:t>
    </w:r>
    <w:proofErr w:type="spellStart"/>
    <w:r w:rsidR="00566D27">
      <w:rPr>
        <w:rFonts w:cstheme="minorHAnsi"/>
        <w:bCs/>
        <w:sz w:val="16"/>
        <w:szCs w:val="16"/>
      </w:rPr>
      <w:t>Jur</w:t>
    </w:r>
    <w:r w:rsidR="00637DE6">
      <w:rPr>
        <w:rFonts w:cstheme="minorHAnsi"/>
        <w:bCs/>
        <w:sz w:val="16"/>
        <w:szCs w:val="16"/>
      </w:rPr>
      <w:t>nal</w:t>
    </w:r>
    <w:proofErr w:type="spellEnd"/>
    <w:r w:rsidR="00637DE6">
      <w:rPr>
        <w:rFonts w:cstheme="minorHAnsi"/>
        <w:bCs/>
        <w:sz w:val="16"/>
        <w:szCs w:val="16"/>
      </w:rPr>
      <w:t xml:space="preserve"> Pembangunan </w:t>
    </w:r>
    <w:proofErr w:type="spellStart"/>
    <w:r w:rsidR="00637DE6">
      <w:rPr>
        <w:rFonts w:cstheme="minorHAnsi"/>
        <w:bCs/>
        <w:sz w:val="16"/>
        <w:szCs w:val="16"/>
      </w:rPr>
      <w:t>Berkelanjutan</w:t>
    </w:r>
    <w:proofErr w:type="spellEnd"/>
    <w:r w:rsidR="00637DE6">
      <w:rPr>
        <w:rFonts w:cstheme="minorHAnsi"/>
        <w:bCs/>
        <w:sz w:val="16"/>
        <w:szCs w:val="16"/>
      </w:rPr>
      <w:t>, 4</w:t>
    </w:r>
    <w:r w:rsidR="00566D27">
      <w:rPr>
        <w:rFonts w:cstheme="minorHAnsi"/>
        <w:bCs/>
        <w:sz w:val="16"/>
        <w:szCs w:val="16"/>
      </w:rPr>
      <w:t>(</w:t>
    </w:r>
    <w:r w:rsidR="00F37702">
      <w:rPr>
        <w:rFonts w:cstheme="minorHAnsi"/>
        <w:bCs/>
        <w:sz w:val="16"/>
        <w:szCs w:val="16"/>
      </w:rPr>
      <w:t>2</w:t>
    </w:r>
    <w:r w:rsidR="00566D27">
      <w:rPr>
        <w:rFonts w:cstheme="minorHAnsi"/>
        <w:bCs/>
        <w:sz w:val="16"/>
        <w:szCs w:val="16"/>
      </w:rPr>
      <w:t xml:space="preserve">); </w:t>
    </w:r>
    <w:r w:rsidR="0025474C">
      <w:rPr>
        <w:rFonts w:cstheme="minorHAnsi"/>
        <w:bCs/>
        <w:sz w:val="16"/>
        <w:szCs w:val="16"/>
      </w:rPr>
      <w:t>39</w:t>
    </w:r>
    <w:r w:rsidR="00566D27">
      <w:rPr>
        <w:rFonts w:cstheme="minorHAnsi"/>
        <w:bCs/>
        <w:sz w:val="16"/>
        <w:szCs w:val="16"/>
      </w:rPr>
      <w:t>-</w:t>
    </w:r>
    <w:r w:rsidR="0025474C">
      <w:rPr>
        <w:rFonts w:cstheme="minorHAnsi"/>
        <w:bCs/>
        <w:sz w:val="16"/>
        <w:szCs w:val="16"/>
      </w:rPr>
      <w:t>42</w:t>
    </w:r>
    <w:r w:rsidR="00566D27">
      <w:rPr>
        <w:rFonts w:cstheme="minorHAnsi"/>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4383" w14:textId="77777777" w:rsidR="00231154" w:rsidRDefault="00231154" w:rsidP="001502B3">
      <w:r>
        <w:separator/>
      </w:r>
    </w:p>
  </w:footnote>
  <w:footnote w:type="continuationSeparator" w:id="0">
    <w:p w14:paraId="188E7D9A" w14:textId="77777777" w:rsidR="00231154" w:rsidRDefault="00231154" w:rsidP="00150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065"/>
    <w:multiLevelType w:val="hybridMultilevel"/>
    <w:tmpl w:val="3E3E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203A8"/>
    <w:multiLevelType w:val="hybridMultilevel"/>
    <w:tmpl w:val="EF44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2300"/>
    <w:multiLevelType w:val="hybridMultilevel"/>
    <w:tmpl w:val="042EB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A4C5C"/>
    <w:multiLevelType w:val="multilevel"/>
    <w:tmpl w:val="0C7A4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EF0FB4"/>
    <w:multiLevelType w:val="hybridMultilevel"/>
    <w:tmpl w:val="3E2450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26859F7"/>
    <w:multiLevelType w:val="hybridMultilevel"/>
    <w:tmpl w:val="65A047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F5C3CB5"/>
    <w:multiLevelType w:val="hybridMultilevel"/>
    <w:tmpl w:val="208E534E"/>
    <w:lvl w:ilvl="0" w:tplc="38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16720FE"/>
    <w:multiLevelType w:val="hybridMultilevel"/>
    <w:tmpl w:val="B7F6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323ABF"/>
    <w:multiLevelType w:val="hybridMultilevel"/>
    <w:tmpl w:val="92BA86B4"/>
    <w:lvl w:ilvl="0" w:tplc="D736AC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134712F"/>
    <w:multiLevelType w:val="hybridMultilevel"/>
    <w:tmpl w:val="C83E9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C1257"/>
    <w:multiLevelType w:val="hybridMultilevel"/>
    <w:tmpl w:val="8DDA5050"/>
    <w:lvl w:ilvl="0" w:tplc="DDBAE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54D18"/>
    <w:multiLevelType w:val="multilevel"/>
    <w:tmpl w:val="A5461F4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363A05"/>
    <w:multiLevelType w:val="hybridMultilevel"/>
    <w:tmpl w:val="562421DC"/>
    <w:lvl w:ilvl="0" w:tplc="6EEE19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65E6425"/>
    <w:multiLevelType w:val="hybridMultilevel"/>
    <w:tmpl w:val="8D74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567FFC"/>
    <w:multiLevelType w:val="hybridMultilevel"/>
    <w:tmpl w:val="413C1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F27B57"/>
    <w:multiLevelType w:val="hybridMultilevel"/>
    <w:tmpl w:val="F7588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47763A"/>
    <w:multiLevelType w:val="hybridMultilevel"/>
    <w:tmpl w:val="616030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90940563">
    <w:abstractNumId w:val="14"/>
  </w:num>
  <w:num w:numId="2" w16cid:durableId="939490392">
    <w:abstractNumId w:val="7"/>
  </w:num>
  <w:num w:numId="3" w16cid:durableId="569851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361460">
    <w:abstractNumId w:val="1"/>
  </w:num>
  <w:num w:numId="5" w16cid:durableId="1468737303">
    <w:abstractNumId w:val="13"/>
  </w:num>
  <w:num w:numId="6" w16cid:durableId="1166820118">
    <w:abstractNumId w:val="0"/>
  </w:num>
  <w:num w:numId="7" w16cid:durableId="448472139">
    <w:abstractNumId w:val="15"/>
  </w:num>
  <w:num w:numId="8" w16cid:durableId="1653867001">
    <w:abstractNumId w:val="11"/>
  </w:num>
  <w:num w:numId="9" w16cid:durableId="1205559613">
    <w:abstractNumId w:val="9"/>
  </w:num>
  <w:num w:numId="10" w16cid:durableId="1499464134">
    <w:abstractNumId w:val="12"/>
  </w:num>
  <w:num w:numId="11" w16cid:durableId="2009210093">
    <w:abstractNumId w:val="3"/>
  </w:num>
  <w:num w:numId="12" w16cid:durableId="1833910292">
    <w:abstractNumId w:val="4"/>
  </w:num>
  <w:num w:numId="13" w16cid:durableId="452991017">
    <w:abstractNumId w:val="6"/>
  </w:num>
  <w:num w:numId="14" w16cid:durableId="392703024">
    <w:abstractNumId w:val="16"/>
  </w:num>
  <w:num w:numId="15" w16cid:durableId="360976443">
    <w:abstractNumId w:val="5"/>
  </w:num>
  <w:num w:numId="16" w16cid:durableId="366217743">
    <w:abstractNumId w:val="2"/>
  </w:num>
  <w:num w:numId="17" w16cid:durableId="13384630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5"/>
    <w:rsid w:val="00076A3E"/>
    <w:rsid w:val="00093DA6"/>
    <w:rsid w:val="000959B8"/>
    <w:rsid w:val="000B6AEA"/>
    <w:rsid w:val="000C3794"/>
    <w:rsid w:val="000C7F7F"/>
    <w:rsid w:val="000E3B54"/>
    <w:rsid w:val="00111480"/>
    <w:rsid w:val="00145B51"/>
    <w:rsid w:val="001502B3"/>
    <w:rsid w:val="001522FC"/>
    <w:rsid w:val="00164521"/>
    <w:rsid w:val="001C094D"/>
    <w:rsid w:val="001D1B66"/>
    <w:rsid w:val="00231154"/>
    <w:rsid w:val="00240664"/>
    <w:rsid w:val="0025474C"/>
    <w:rsid w:val="0028363F"/>
    <w:rsid w:val="002B7EF1"/>
    <w:rsid w:val="0033294B"/>
    <w:rsid w:val="003372DF"/>
    <w:rsid w:val="00362E59"/>
    <w:rsid w:val="00383966"/>
    <w:rsid w:val="003A3893"/>
    <w:rsid w:val="003E2A6D"/>
    <w:rsid w:val="003E322C"/>
    <w:rsid w:val="004161FB"/>
    <w:rsid w:val="00451E85"/>
    <w:rsid w:val="00471E5B"/>
    <w:rsid w:val="0047408C"/>
    <w:rsid w:val="00474F44"/>
    <w:rsid w:val="004800EA"/>
    <w:rsid w:val="004A0CD5"/>
    <w:rsid w:val="004B60A5"/>
    <w:rsid w:val="004E2F0E"/>
    <w:rsid w:val="005005AB"/>
    <w:rsid w:val="00501311"/>
    <w:rsid w:val="00563BD2"/>
    <w:rsid w:val="00566D27"/>
    <w:rsid w:val="00572DB9"/>
    <w:rsid w:val="00576153"/>
    <w:rsid w:val="00586D96"/>
    <w:rsid w:val="005A7228"/>
    <w:rsid w:val="005B380B"/>
    <w:rsid w:val="005B5F75"/>
    <w:rsid w:val="005B5F77"/>
    <w:rsid w:val="005D2CC3"/>
    <w:rsid w:val="00602462"/>
    <w:rsid w:val="00611325"/>
    <w:rsid w:val="0063026C"/>
    <w:rsid w:val="0063119C"/>
    <w:rsid w:val="00637DE6"/>
    <w:rsid w:val="006477D3"/>
    <w:rsid w:val="006A15CD"/>
    <w:rsid w:val="006D4DAC"/>
    <w:rsid w:val="00701A5B"/>
    <w:rsid w:val="007271DE"/>
    <w:rsid w:val="00733DF3"/>
    <w:rsid w:val="00734489"/>
    <w:rsid w:val="00753991"/>
    <w:rsid w:val="00793DDB"/>
    <w:rsid w:val="007A1D42"/>
    <w:rsid w:val="007A5CD1"/>
    <w:rsid w:val="007B4471"/>
    <w:rsid w:val="007C2EF7"/>
    <w:rsid w:val="007D6EAB"/>
    <w:rsid w:val="007E4517"/>
    <w:rsid w:val="0080057C"/>
    <w:rsid w:val="008546A0"/>
    <w:rsid w:val="008B4251"/>
    <w:rsid w:val="008B6951"/>
    <w:rsid w:val="008D77DF"/>
    <w:rsid w:val="00901F0D"/>
    <w:rsid w:val="00926A01"/>
    <w:rsid w:val="00962C37"/>
    <w:rsid w:val="00981D38"/>
    <w:rsid w:val="00A1384A"/>
    <w:rsid w:val="00A14ABE"/>
    <w:rsid w:val="00A277D2"/>
    <w:rsid w:val="00A56DC8"/>
    <w:rsid w:val="00A9493C"/>
    <w:rsid w:val="00B325F9"/>
    <w:rsid w:val="00BA5B72"/>
    <w:rsid w:val="00BB1EAF"/>
    <w:rsid w:val="00BD08BE"/>
    <w:rsid w:val="00BE6B34"/>
    <w:rsid w:val="00BF15A3"/>
    <w:rsid w:val="00C048BA"/>
    <w:rsid w:val="00C224D0"/>
    <w:rsid w:val="00C62452"/>
    <w:rsid w:val="00C870F2"/>
    <w:rsid w:val="00CB0158"/>
    <w:rsid w:val="00CC0E93"/>
    <w:rsid w:val="00CD4EBF"/>
    <w:rsid w:val="00CD64C4"/>
    <w:rsid w:val="00D1276A"/>
    <w:rsid w:val="00D50136"/>
    <w:rsid w:val="00D8763C"/>
    <w:rsid w:val="00D95296"/>
    <w:rsid w:val="00DC6537"/>
    <w:rsid w:val="00DD0738"/>
    <w:rsid w:val="00DF6ABC"/>
    <w:rsid w:val="00E11541"/>
    <w:rsid w:val="00EF65C2"/>
    <w:rsid w:val="00F07C5D"/>
    <w:rsid w:val="00F323DE"/>
    <w:rsid w:val="00F37702"/>
    <w:rsid w:val="00F64FB7"/>
    <w:rsid w:val="00F8273C"/>
    <w:rsid w:val="00F9286D"/>
    <w:rsid w:val="00FA248A"/>
    <w:rsid w:val="00FD5D5A"/>
    <w:rsid w:val="00FE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4992"/>
  <w14:defaultImageDpi w14:val="32767"/>
  <w15:chartTrackingRefBased/>
  <w15:docId w15:val="{0FFC9135-DAD7-7841-B935-5343FD7D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0CD5"/>
    <w:pPr>
      <w:widowControl w:val="0"/>
      <w:autoSpaceDE w:val="0"/>
      <w:autoSpaceDN w:val="0"/>
      <w:ind w:left="304"/>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093D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05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1"/>
    <w:qFormat/>
    <w:rsid w:val="008D77DF"/>
    <w:pPr>
      <w:spacing w:after="200" w:line="276" w:lineRule="auto"/>
      <w:ind w:left="720"/>
      <w:contextualSpacing/>
    </w:pPr>
    <w:rPr>
      <w:sz w:val="22"/>
      <w:szCs w:val="22"/>
    </w:rPr>
  </w:style>
  <w:style w:type="character" w:styleId="Hyperlink">
    <w:name w:val="Hyperlink"/>
    <w:basedOn w:val="DefaultParagraphFont"/>
    <w:uiPriority w:val="99"/>
    <w:unhideWhenUsed/>
    <w:rsid w:val="008D77DF"/>
    <w:rPr>
      <w:color w:val="0563C1" w:themeColor="hyperlink"/>
      <w:u w:val="single"/>
    </w:rPr>
  </w:style>
  <w:style w:type="paragraph" w:styleId="NoSpacing">
    <w:name w:val="No Spacing"/>
    <w:uiPriority w:val="1"/>
    <w:qFormat/>
    <w:rsid w:val="008D77DF"/>
    <w:rPr>
      <w:sz w:val="22"/>
      <w:szCs w:val="22"/>
    </w:rPr>
  </w:style>
  <w:style w:type="paragraph" w:styleId="Footer">
    <w:name w:val="footer"/>
    <w:basedOn w:val="Normal"/>
    <w:link w:val="FooterChar"/>
    <w:uiPriority w:val="99"/>
    <w:unhideWhenUsed/>
    <w:rsid w:val="001502B3"/>
    <w:pPr>
      <w:tabs>
        <w:tab w:val="center" w:pos="4680"/>
        <w:tab w:val="right" w:pos="9360"/>
      </w:tabs>
    </w:pPr>
  </w:style>
  <w:style w:type="character" w:customStyle="1" w:styleId="FooterChar">
    <w:name w:val="Footer Char"/>
    <w:basedOn w:val="DefaultParagraphFont"/>
    <w:link w:val="Footer"/>
    <w:uiPriority w:val="99"/>
    <w:rsid w:val="001502B3"/>
  </w:style>
  <w:style w:type="character" w:styleId="PageNumber">
    <w:name w:val="page number"/>
    <w:basedOn w:val="DefaultParagraphFont"/>
    <w:uiPriority w:val="99"/>
    <w:semiHidden/>
    <w:unhideWhenUsed/>
    <w:rsid w:val="001502B3"/>
  </w:style>
  <w:style w:type="paragraph" w:styleId="Header">
    <w:name w:val="header"/>
    <w:basedOn w:val="Normal"/>
    <w:link w:val="HeaderChar"/>
    <w:uiPriority w:val="99"/>
    <w:unhideWhenUsed/>
    <w:rsid w:val="00DD0738"/>
    <w:pPr>
      <w:tabs>
        <w:tab w:val="center" w:pos="4680"/>
        <w:tab w:val="right" w:pos="9360"/>
      </w:tabs>
    </w:pPr>
  </w:style>
  <w:style w:type="character" w:customStyle="1" w:styleId="HeaderChar">
    <w:name w:val="Header Char"/>
    <w:basedOn w:val="DefaultParagraphFont"/>
    <w:link w:val="Header"/>
    <w:uiPriority w:val="99"/>
    <w:rsid w:val="00DD0738"/>
  </w:style>
  <w:style w:type="paragraph" w:styleId="BodyText">
    <w:name w:val="Body Text"/>
    <w:basedOn w:val="Normal"/>
    <w:link w:val="BodyTextChar"/>
    <w:uiPriority w:val="1"/>
    <w:qFormat/>
    <w:rsid w:val="00701A5B"/>
    <w:pPr>
      <w:widowControl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01A5B"/>
    <w:rPr>
      <w:rFonts w:ascii="Times New Roman" w:eastAsia="Times New Roman" w:hAnsi="Times New Roman" w:cs="Times New Roman"/>
    </w:rPr>
  </w:style>
  <w:style w:type="table" w:customStyle="1" w:styleId="LightShading1">
    <w:name w:val="Light Shading1"/>
    <w:basedOn w:val="TableNormal"/>
    <w:uiPriority w:val="60"/>
    <w:rsid w:val="00701A5B"/>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01A5B"/>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rsid w:val="00C224D0"/>
    <w:rPr>
      <w:color w:val="605E5C"/>
      <w:shd w:val="clear" w:color="auto" w:fill="E1DFDD"/>
    </w:rPr>
  </w:style>
  <w:style w:type="character" w:customStyle="1" w:styleId="ListParagraphChar">
    <w:name w:val="List Paragraph Char"/>
    <w:aliases w:val="kepala Char"/>
    <w:basedOn w:val="DefaultParagraphFont"/>
    <w:link w:val="ListParagraph"/>
    <w:uiPriority w:val="34"/>
    <w:rsid w:val="00C224D0"/>
    <w:rPr>
      <w:sz w:val="22"/>
      <w:szCs w:val="22"/>
    </w:rPr>
  </w:style>
  <w:style w:type="table" w:styleId="TableGrid">
    <w:name w:val="Table Grid"/>
    <w:basedOn w:val="TableNormal"/>
    <w:uiPriority w:val="39"/>
    <w:rsid w:val="00F8273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273C"/>
    <w:rPr>
      <w:color w:val="954F72" w:themeColor="followedHyperlink"/>
      <w:u w:val="single"/>
    </w:rPr>
  </w:style>
  <w:style w:type="character" w:customStyle="1" w:styleId="Heading1Char">
    <w:name w:val="Heading 1 Char"/>
    <w:basedOn w:val="DefaultParagraphFont"/>
    <w:link w:val="Heading1"/>
    <w:uiPriority w:val="9"/>
    <w:rsid w:val="004A0CD5"/>
    <w:rPr>
      <w:rFonts w:ascii="Times New Roman" w:eastAsia="Times New Roman" w:hAnsi="Times New Roman" w:cs="Times New Roman"/>
      <w:b/>
      <w:bCs/>
    </w:rPr>
  </w:style>
  <w:style w:type="paragraph" w:customStyle="1" w:styleId="TableParagraph">
    <w:name w:val="Table Paragraph"/>
    <w:basedOn w:val="Normal"/>
    <w:uiPriority w:val="1"/>
    <w:qFormat/>
    <w:rsid w:val="004A0CD5"/>
    <w:pPr>
      <w:widowControl w:val="0"/>
      <w:autoSpaceDE w:val="0"/>
      <w:autoSpaceDN w:val="0"/>
      <w:ind w:left="107"/>
    </w:pPr>
    <w:rPr>
      <w:rFonts w:ascii="Times New Roman" w:eastAsia="Times New Roman" w:hAnsi="Times New Roman" w:cs="Times New Roman"/>
      <w:sz w:val="22"/>
      <w:szCs w:val="22"/>
    </w:rPr>
  </w:style>
  <w:style w:type="table" w:customStyle="1" w:styleId="TableGrid21">
    <w:name w:val="Table Grid21"/>
    <w:basedOn w:val="TableNormal"/>
    <w:next w:val="TableGrid"/>
    <w:uiPriority w:val="39"/>
    <w:rsid w:val="00586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05AB"/>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F37702"/>
    <w:pPr>
      <w:spacing w:after="200"/>
    </w:pPr>
    <w:rPr>
      <w:rFonts w:ascii="Calibri" w:eastAsia="Calibri" w:hAnsi="Calibri" w:cs="Times New Roman"/>
      <w:i/>
      <w:iCs/>
      <w:color w:val="1F497D"/>
      <w:sz w:val="18"/>
      <w:szCs w:val="18"/>
    </w:rPr>
  </w:style>
  <w:style w:type="character" w:styleId="UnresolvedMention">
    <w:name w:val="Unresolved Mention"/>
    <w:basedOn w:val="DefaultParagraphFont"/>
    <w:uiPriority w:val="99"/>
    <w:semiHidden/>
    <w:unhideWhenUsed/>
    <w:rsid w:val="007C2EF7"/>
    <w:rPr>
      <w:color w:val="605E5C"/>
      <w:shd w:val="clear" w:color="auto" w:fill="E1DFDD"/>
    </w:rPr>
  </w:style>
  <w:style w:type="character" w:styleId="CommentReference">
    <w:name w:val="annotation reference"/>
    <w:basedOn w:val="DefaultParagraphFont"/>
    <w:uiPriority w:val="99"/>
    <w:semiHidden/>
    <w:unhideWhenUsed/>
    <w:rsid w:val="005B5F75"/>
    <w:rPr>
      <w:sz w:val="16"/>
      <w:szCs w:val="16"/>
    </w:rPr>
  </w:style>
  <w:style w:type="paragraph" w:styleId="CommentText">
    <w:name w:val="annotation text"/>
    <w:basedOn w:val="Normal"/>
    <w:link w:val="CommentTextChar"/>
    <w:uiPriority w:val="99"/>
    <w:semiHidden/>
    <w:unhideWhenUsed/>
    <w:rsid w:val="005B5F75"/>
    <w:pPr>
      <w:spacing w:after="200"/>
    </w:pPr>
    <w:rPr>
      <w:sz w:val="20"/>
      <w:szCs w:val="20"/>
    </w:rPr>
  </w:style>
  <w:style w:type="character" w:customStyle="1" w:styleId="CommentTextChar">
    <w:name w:val="Comment Text Char"/>
    <w:basedOn w:val="DefaultParagraphFont"/>
    <w:link w:val="CommentText"/>
    <w:uiPriority w:val="99"/>
    <w:semiHidden/>
    <w:rsid w:val="005B5F75"/>
    <w:rPr>
      <w:sz w:val="20"/>
      <w:szCs w:val="20"/>
    </w:rPr>
  </w:style>
  <w:style w:type="paragraph" w:styleId="NormalWeb">
    <w:name w:val="Normal (Web)"/>
    <w:basedOn w:val="Normal"/>
    <w:uiPriority w:val="99"/>
    <w:unhideWhenUsed/>
    <w:rsid w:val="00793DDB"/>
    <w:pPr>
      <w:spacing w:before="100" w:beforeAutospacing="1" w:after="100" w:afterAutospacing="1"/>
    </w:pPr>
    <w:rPr>
      <w:rFonts w:ascii="Times New Roman" w:eastAsia="Times New Roman" w:hAnsi="Times New Roman" w:cs="Times New Roman"/>
      <w:lang w:val="zh-CN" w:eastAsia="zh-CN"/>
    </w:rPr>
  </w:style>
  <w:style w:type="character" w:customStyle="1" w:styleId="s1">
    <w:name w:val="s1"/>
    <w:basedOn w:val="DefaultParagraphFont"/>
    <w:rsid w:val="00793DDB"/>
  </w:style>
  <w:style w:type="character" w:customStyle="1" w:styleId="Heading2Char">
    <w:name w:val="Heading 2 Char"/>
    <w:basedOn w:val="DefaultParagraphFont"/>
    <w:link w:val="Heading2"/>
    <w:uiPriority w:val="9"/>
    <w:semiHidden/>
    <w:rsid w:val="00093DA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82031">
      <w:bodyDiv w:val="1"/>
      <w:marLeft w:val="0"/>
      <w:marRight w:val="0"/>
      <w:marTop w:val="0"/>
      <w:marBottom w:val="0"/>
      <w:divBdr>
        <w:top w:val="none" w:sz="0" w:space="0" w:color="auto"/>
        <w:left w:val="none" w:sz="0" w:space="0" w:color="auto"/>
        <w:bottom w:val="none" w:sz="0" w:space="0" w:color="auto"/>
        <w:right w:val="none" w:sz="0" w:space="0" w:color="auto"/>
      </w:divBdr>
    </w:div>
    <w:div w:id="1119256134">
      <w:bodyDiv w:val="1"/>
      <w:marLeft w:val="0"/>
      <w:marRight w:val="0"/>
      <w:marTop w:val="0"/>
      <w:marBottom w:val="0"/>
      <w:divBdr>
        <w:top w:val="none" w:sz="0" w:space="0" w:color="auto"/>
        <w:left w:val="none" w:sz="0" w:space="0" w:color="auto"/>
        <w:bottom w:val="none" w:sz="0" w:space="0" w:color="auto"/>
        <w:right w:val="none" w:sz="0" w:space="0" w:color="auto"/>
      </w:divBdr>
    </w:div>
    <w:div w:id="1674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87A-8B98-47CE-AF56-2B6FF3A7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unja 73</dc:creator>
  <cp:keywords/>
  <dc:description/>
  <cp:lastModifiedBy>Office 717</cp:lastModifiedBy>
  <cp:revision>4</cp:revision>
  <cp:lastPrinted>2020-12-30T15:47:00Z</cp:lastPrinted>
  <dcterms:created xsi:type="dcterms:W3CDTF">2022-06-18T09:51:00Z</dcterms:created>
  <dcterms:modified xsi:type="dcterms:W3CDTF">2022-06-18T11:46:00Z</dcterms:modified>
</cp:coreProperties>
</file>