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8D334" w14:textId="19D0278C" w:rsidR="00324D54" w:rsidRPr="003430EE" w:rsidRDefault="003430EE" w:rsidP="003430EE">
      <w:pPr>
        <w:spacing w:after="0"/>
        <w:jc w:val="both"/>
        <w:rPr>
          <w:rFonts w:ascii="Times New Roman" w:hAnsi="Times New Roman"/>
          <w:b/>
          <w:sz w:val="24"/>
          <w:szCs w:val="24"/>
        </w:rPr>
      </w:pPr>
      <w:r w:rsidRPr="00AE2ECE">
        <w:rPr>
          <w:rFonts w:ascii="Times New Roman" w:hAnsi="Times New Roman"/>
          <w:b/>
          <w:sz w:val="24"/>
          <w:szCs w:val="24"/>
        </w:rPr>
        <w:t>Analisis Keterampilan Menulis Teks Eksplanasi Siswa Kelas V S</w:t>
      </w:r>
      <w:r>
        <w:rPr>
          <w:rFonts w:ascii="Times New Roman" w:hAnsi="Times New Roman"/>
          <w:b/>
          <w:sz w:val="24"/>
          <w:szCs w:val="24"/>
        </w:rPr>
        <w:t>DN</w:t>
      </w:r>
      <w:r w:rsidRPr="00AE2ECE">
        <w:rPr>
          <w:rFonts w:ascii="Times New Roman" w:hAnsi="Times New Roman"/>
          <w:b/>
          <w:sz w:val="24"/>
          <w:szCs w:val="24"/>
        </w:rPr>
        <w:t xml:space="preserve"> Ceungceumjaya</w:t>
      </w:r>
    </w:p>
    <w:p w14:paraId="6C0B50BF" w14:textId="523514FD" w:rsidR="00324D54" w:rsidRDefault="003430EE">
      <w:pPr>
        <w:pStyle w:val="Heading1"/>
        <w:spacing w:before="120" w:after="120"/>
        <w:ind w:left="0" w:right="3"/>
        <w:rPr>
          <w:sz w:val="24"/>
          <w:szCs w:val="24"/>
          <w:vertAlign w:val="superscript"/>
        </w:rPr>
      </w:pPr>
      <w:r>
        <w:rPr>
          <w:sz w:val="24"/>
          <w:szCs w:val="24"/>
        </w:rPr>
        <w:t>Sativa Oktaviana</w:t>
      </w:r>
      <w:r w:rsidR="00CD7E81">
        <w:rPr>
          <w:sz w:val="24"/>
          <w:szCs w:val="24"/>
          <w:vertAlign w:val="superscript"/>
        </w:rPr>
        <w:t>1</w:t>
      </w:r>
      <w:r w:rsidR="00CD7E81">
        <w:rPr>
          <w:sz w:val="24"/>
          <w:szCs w:val="24"/>
        </w:rPr>
        <w:t>, D</w:t>
      </w:r>
      <w:r>
        <w:rPr>
          <w:sz w:val="24"/>
          <w:szCs w:val="24"/>
        </w:rPr>
        <w:t>ian Indihadi</w:t>
      </w:r>
      <w:r w:rsidR="00CD7E81">
        <w:rPr>
          <w:sz w:val="24"/>
          <w:szCs w:val="24"/>
          <w:vertAlign w:val="superscript"/>
        </w:rPr>
        <w:t>2</w:t>
      </w:r>
      <w:r w:rsidR="00CD7E81">
        <w:rPr>
          <w:sz w:val="24"/>
          <w:szCs w:val="24"/>
        </w:rPr>
        <w:t xml:space="preserve">, </w:t>
      </w:r>
      <w:r>
        <w:rPr>
          <w:sz w:val="24"/>
          <w:szCs w:val="24"/>
        </w:rPr>
        <w:t>Dwi Alia</w:t>
      </w:r>
      <w:r w:rsidR="00CD7E81">
        <w:rPr>
          <w:sz w:val="24"/>
          <w:szCs w:val="24"/>
          <w:vertAlign w:val="superscript"/>
        </w:rPr>
        <w:t>3</w:t>
      </w:r>
    </w:p>
    <w:p w14:paraId="0925ADF2" w14:textId="39E6C95F" w:rsidR="00324D54" w:rsidRDefault="00CD7E81">
      <w:pPr>
        <w:widowControl w:val="0"/>
        <w:pBdr>
          <w:top w:val="nil"/>
          <w:left w:val="nil"/>
          <w:bottom w:val="nil"/>
          <w:right w:val="nil"/>
          <w:between w:val="nil"/>
        </w:pBdr>
        <w:spacing w:before="120" w:after="120" w:line="240" w:lineRule="auto"/>
        <w:ind w:right="3"/>
        <w:rPr>
          <w:rFonts w:ascii="Times New Roman" w:eastAsia="Times New Roman" w:hAnsi="Times New Roman"/>
          <w:i/>
          <w:color w:val="000000"/>
          <w:sz w:val="20"/>
          <w:szCs w:val="20"/>
        </w:rPr>
      </w:pPr>
      <w:r>
        <w:rPr>
          <w:rFonts w:ascii="Times New Roman" w:eastAsia="Times New Roman" w:hAnsi="Times New Roman"/>
          <w:i/>
          <w:color w:val="000000"/>
          <w:sz w:val="20"/>
          <w:szCs w:val="20"/>
          <w:vertAlign w:val="superscript"/>
        </w:rPr>
        <w:t>1,2,3)</w:t>
      </w:r>
      <w:r>
        <w:rPr>
          <w:rFonts w:ascii="Times New Roman" w:eastAsia="Times New Roman" w:hAnsi="Times New Roman"/>
          <w:i/>
          <w:color w:val="000000"/>
          <w:sz w:val="20"/>
          <w:szCs w:val="20"/>
        </w:rPr>
        <w:t xml:space="preserve"> Pendidikan Guru Sekol</w:t>
      </w:r>
      <w:r w:rsidR="00FB18A6">
        <w:rPr>
          <w:rFonts w:ascii="Times New Roman" w:eastAsia="Times New Roman" w:hAnsi="Times New Roman"/>
          <w:i/>
          <w:color w:val="000000"/>
          <w:sz w:val="20"/>
          <w:szCs w:val="20"/>
        </w:rPr>
        <w:t>ah Dasar</w:t>
      </w:r>
      <w:r w:rsidR="00FB18A6" w:rsidRPr="003430EE">
        <w:rPr>
          <w:rFonts w:ascii="Times New Roman" w:eastAsia="Times New Roman" w:hAnsi="Times New Roman"/>
          <w:i/>
          <w:color w:val="000000"/>
          <w:sz w:val="20"/>
          <w:szCs w:val="20"/>
        </w:rPr>
        <w:t>,</w:t>
      </w:r>
      <w:r w:rsidR="003430EE" w:rsidRPr="003430EE">
        <w:rPr>
          <w:rFonts w:ascii="Times New Roman" w:eastAsia="Times New Roman" w:hAnsi="Times New Roman"/>
          <w:i/>
          <w:color w:val="000000"/>
          <w:sz w:val="20"/>
          <w:szCs w:val="20"/>
        </w:rPr>
        <w:t xml:space="preserve"> </w:t>
      </w:r>
      <w:r w:rsidR="003430EE" w:rsidRPr="003430EE">
        <w:rPr>
          <w:rFonts w:ascii="Times New Roman" w:hAnsi="Times New Roman"/>
          <w:i/>
          <w:iCs/>
          <w:sz w:val="20"/>
          <w:szCs w:val="20"/>
        </w:rPr>
        <w:t>Universitas Pendidikan Indonesia</w:t>
      </w:r>
      <w:r w:rsidR="005B00E7">
        <w:rPr>
          <w:rFonts w:ascii="Times New Roman" w:hAnsi="Times New Roman"/>
          <w:i/>
          <w:iCs/>
          <w:sz w:val="20"/>
          <w:szCs w:val="20"/>
        </w:rPr>
        <w:t>, Tasikmalaya, Indonesia</w:t>
      </w:r>
    </w:p>
    <w:p w14:paraId="058EC874" w14:textId="77777777" w:rsidR="00324D54" w:rsidRDefault="00324D54">
      <w:pPr>
        <w:spacing w:after="0" w:line="240" w:lineRule="auto"/>
        <w:rPr>
          <w:rFonts w:ascii="Times New Roman" w:eastAsia="Times New Roman" w:hAnsi="Times New Roman"/>
          <w:i/>
          <w:sz w:val="16"/>
          <w:szCs w:val="16"/>
        </w:rPr>
      </w:pPr>
    </w:p>
    <w:tbl>
      <w:tblPr>
        <w:tblStyle w:val="a"/>
        <w:tblW w:w="907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119"/>
        <w:gridCol w:w="5953"/>
      </w:tblGrid>
      <w:tr w:rsidR="00324D54" w14:paraId="49253501" w14:textId="77777777">
        <w:trPr>
          <w:trHeight w:val="1681"/>
        </w:trPr>
        <w:tc>
          <w:tcPr>
            <w:tcW w:w="3119" w:type="dxa"/>
          </w:tcPr>
          <w:p w14:paraId="51ACABB5" w14:textId="77777777" w:rsidR="00324D54" w:rsidRDefault="00CD7E81">
            <w:pPr>
              <w:ind w:right="566"/>
              <w:jc w:val="both"/>
              <w:rPr>
                <w:rFonts w:ascii="Times New Roman" w:eastAsia="Times New Roman" w:hAnsi="Times New Roman"/>
                <w:b/>
              </w:rPr>
            </w:pPr>
            <w:r>
              <w:rPr>
                <w:rFonts w:ascii="Times New Roman" w:eastAsia="Times New Roman" w:hAnsi="Times New Roman"/>
                <w:b/>
              </w:rPr>
              <w:t>Informasi Artikel</w:t>
            </w:r>
          </w:p>
          <w:p w14:paraId="684426FA" w14:textId="23F4D46A" w:rsidR="00324D54" w:rsidRDefault="00CD7E81">
            <w:pPr>
              <w:ind w:right="34"/>
              <w:jc w:val="both"/>
              <w:rPr>
                <w:rFonts w:ascii="Times New Roman" w:eastAsia="Times New Roman" w:hAnsi="Times New Roman"/>
              </w:rPr>
            </w:pPr>
            <w:r>
              <w:rPr>
                <w:rFonts w:ascii="Times New Roman" w:eastAsia="Times New Roman" w:hAnsi="Times New Roman"/>
              </w:rPr>
              <w:t xml:space="preserve">Ditinjau : </w:t>
            </w:r>
            <w:r w:rsidR="00B54B33">
              <w:rPr>
                <w:rFonts w:ascii="Times New Roman" w:eastAsia="Times New Roman" w:hAnsi="Times New Roman"/>
              </w:rPr>
              <w:t>16 Desember 2025</w:t>
            </w:r>
          </w:p>
          <w:p w14:paraId="19983810" w14:textId="0D668A4B" w:rsidR="00324D54" w:rsidRDefault="00CD7E81">
            <w:pPr>
              <w:ind w:right="34"/>
              <w:jc w:val="both"/>
              <w:rPr>
                <w:rFonts w:ascii="Times New Roman" w:eastAsia="Times New Roman" w:hAnsi="Times New Roman"/>
              </w:rPr>
            </w:pPr>
            <w:r>
              <w:rPr>
                <w:rFonts w:ascii="Times New Roman" w:eastAsia="Times New Roman" w:hAnsi="Times New Roman"/>
              </w:rPr>
              <w:t xml:space="preserve">Direvisi :  </w:t>
            </w:r>
            <w:r w:rsidR="00B54B33">
              <w:rPr>
                <w:rFonts w:ascii="Times New Roman" w:eastAsia="Times New Roman" w:hAnsi="Times New Roman"/>
              </w:rPr>
              <w:t>29 Januari2026</w:t>
            </w:r>
          </w:p>
          <w:p w14:paraId="7FAB7F39" w14:textId="027E5772" w:rsidR="00324D54" w:rsidRDefault="00B54B33">
            <w:pPr>
              <w:ind w:right="34"/>
              <w:jc w:val="both"/>
              <w:rPr>
                <w:rFonts w:ascii="Times New Roman" w:eastAsia="Times New Roman" w:hAnsi="Times New Roman"/>
              </w:rPr>
            </w:pPr>
            <w:r>
              <w:rPr>
                <w:rFonts w:ascii="Times New Roman" w:eastAsia="Times New Roman" w:hAnsi="Times New Roman"/>
              </w:rPr>
              <w:t>Terbit Online</w:t>
            </w:r>
            <w:r w:rsidR="00CD7E81">
              <w:rPr>
                <w:rFonts w:ascii="Times New Roman" w:eastAsia="Times New Roman" w:hAnsi="Times New Roman"/>
              </w:rPr>
              <w:t xml:space="preserve">: </w:t>
            </w:r>
            <w:r>
              <w:rPr>
                <w:rFonts w:ascii="Times New Roman" w:eastAsia="Times New Roman" w:hAnsi="Times New Roman"/>
              </w:rPr>
              <w:t>05 Februari 2026</w:t>
            </w:r>
          </w:p>
        </w:tc>
        <w:tc>
          <w:tcPr>
            <w:tcW w:w="5953" w:type="dxa"/>
            <w:vMerge w:val="restart"/>
          </w:tcPr>
          <w:p w14:paraId="713C9D7F" w14:textId="77777777" w:rsidR="00324D54" w:rsidRDefault="00D574D2">
            <w:pPr>
              <w:pStyle w:val="Heading1"/>
              <w:spacing w:before="91"/>
              <w:ind w:left="0" w:right="3"/>
              <w:jc w:val="center"/>
              <w:outlineLvl w:val="0"/>
            </w:pPr>
            <w:r>
              <w:t>ABSTRAK</w:t>
            </w:r>
          </w:p>
          <w:p w14:paraId="57C9B423" w14:textId="15B5FBD4" w:rsidR="003430EE" w:rsidRPr="003430EE" w:rsidRDefault="003430EE" w:rsidP="003430EE">
            <w:pPr>
              <w:jc w:val="both"/>
              <w:rPr>
                <w:rFonts w:ascii="Times New Roman" w:hAnsi="Times New Roman"/>
              </w:rPr>
            </w:pPr>
            <w:r w:rsidRPr="003430EE">
              <w:rPr>
                <w:rFonts w:ascii="Times New Roman" w:hAnsi="Times New Roman"/>
              </w:rPr>
              <w:t>Penelitian ini dilatarbelakangi oleh adanya materi teks eksplanasi</w:t>
            </w:r>
            <w:r w:rsidR="00D35A53">
              <w:rPr>
                <w:rFonts w:ascii="Times New Roman" w:hAnsi="Times New Roman"/>
              </w:rPr>
              <w:t xml:space="preserve"> di kelas V SD yang belum dikuasai siswa</w:t>
            </w:r>
            <w:r w:rsidRPr="003430EE">
              <w:rPr>
                <w:rFonts w:ascii="Times New Roman" w:hAnsi="Times New Roman"/>
              </w:rPr>
              <w:t>.</w:t>
            </w:r>
            <w:r w:rsidR="00153D23">
              <w:rPr>
                <w:rFonts w:ascii="Times New Roman" w:hAnsi="Times New Roman"/>
              </w:rPr>
              <w:t xml:space="preserve"> Penelitian ini bertujuan </w:t>
            </w:r>
            <w:r w:rsidRPr="003430EE">
              <w:rPr>
                <w:rFonts w:ascii="Times New Roman" w:hAnsi="Times New Roman"/>
              </w:rPr>
              <w:t>untuk menganalisis dan mendeskripsikan mengenai keterampilan menulis teks eksplanasi siswa kelas V di SDN Ceungceumjaya</w:t>
            </w:r>
            <w:r w:rsidR="00153D23">
              <w:rPr>
                <w:rFonts w:ascii="Times New Roman" w:hAnsi="Times New Roman"/>
              </w:rPr>
              <w:t>. M</w:t>
            </w:r>
            <w:r w:rsidR="00153D23" w:rsidRPr="003430EE">
              <w:rPr>
                <w:rFonts w:ascii="Times New Roman" w:hAnsi="Times New Roman"/>
              </w:rPr>
              <w:t>etode</w:t>
            </w:r>
            <w:r w:rsidR="00153D23">
              <w:rPr>
                <w:rFonts w:ascii="Times New Roman" w:hAnsi="Times New Roman"/>
              </w:rPr>
              <w:t xml:space="preserve"> yang digunakan dalam penelitian ini adalah pendekatan kualitati</w:t>
            </w:r>
            <w:r w:rsidR="001609CA">
              <w:rPr>
                <w:rFonts w:ascii="Times New Roman" w:hAnsi="Times New Roman"/>
              </w:rPr>
              <w:t>f dengan t</w:t>
            </w:r>
            <w:r w:rsidR="00153D23" w:rsidRPr="003430EE">
              <w:rPr>
                <w:rFonts w:ascii="Times New Roman" w:hAnsi="Times New Roman"/>
              </w:rPr>
              <w:t>eknik pengumpulan data</w:t>
            </w:r>
            <w:r w:rsidR="001609CA">
              <w:rPr>
                <w:rFonts w:ascii="Times New Roman" w:hAnsi="Times New Roman"/>
              </w:rPr>
              <w:t xml:space="preserve"> </w:t>
            </w:r>
            <w:r w:rsidR="00153D23" w:rsidRPr="003430EE">
              <w:rPr>
                <w:rFonts w:ascii="Times New Roman" w:hAnsi="Times New Roman"/>
              </w:rPr>
              <w:t xml:space="preserve">melalui wawancara, penugasan, dan studi dokumentasi. </w:t>
            </w:r>
            <w:r w:rsidRPr="003430EE">
              <w:rPr>
                <w:rFonts w:ascii="Times New Roman" w:hAnsi="Times New Roman"/>
              </w:rPr>
              <w:t>Hasil tulisan siswa dinilai menggunakan rubrik penilaian yang telah ditentukan. Rubrik penilaian tersebut berisi 3 aspek yakni aspek struktur</w:t>
            </w:r>
            <w:r w:rsidR="00153D23">
              <w:rPr>
                <w:rFonts w:ascii="Times New Roman" w:hAnsi="Times New Roman"/>
              </w:rPr>
              <w:t xml:space="preserve"> </w:t>
            </w:r>
            <w:r w:rsidRPr="003430EE">
              <w:rPr>
                <w:rFonts w:ascii="Times New Roman" w:hAnsi="Times New Roman"/>
              </w:rPr>
              <w:t>teks eksplanasi, aspek kaidah penulisan, dan aspek tahapan proses penulisan</w:t>
            </w:r>
            <w:r w:rsidR="001609CA">
              <w:rPr>
                <w:rFonts w:ascii="Times New Roman" w:hAnsi="Times New Roman"/>
              </w:rPr>
              <w:t xml:space="preserve">. </w:t>
            </w:r>
            <w:r w:rsidR="001609CA" w:rsidRPr="001609CA">
              <w:rPr>
                <w:rFonts w:ascii="Times New Roman" w:hAnsi="Times New Roman"/>
              </w:rPr>
              <w:t>Hasil penelitian menunjukkan bahwa siswa masih kesulitan dalam menulis pernyataan umum dan rangkaian sebab akibat pada aspek struktur teks, membubuhkan kata konjungsi kausalitas dan konjungsi kronologis pada aspek kaidah penulisan, serta melakukan revisi dan penerbitan pada aspek tahapan proses penulisan. Hasil penelitian ini dapat membantu guru dalam mengidentifikasi aspek-aspek yang perlu ditingkatkan dalam keterampilan menulis teks eksplanasi siswa, sehingga dapat meningkatkan kualitas pembelajaran bahasa Indonesia di sekolah dasar.</w:t>
            </w:r>
          </w:p>
          <w:p w14:paraId="13344863" w14:textId="77777777" w:rsidR="003430EE" w:rsidRDefault="003430EE" w:rsidP="00BE503D">
            <w:pPr>
              <w:widowControl w:val="0"/>
              <w:pBdr>
                <w:top w:val="nil"/>
                <w:left w:val="nil"/>
                <w:bottom w:val="nil"/>
                <w:right w:val="nil"/>
                <w:between w:val="nil"/>
              </w:pBdr>
              <w:spacing w:before="120" w:after="120"/>
              <w:ind w:right="3"/>
              <w:jc w:val="center"/>
              <w:rPr>
                <w:rFonts w:ascii="Times New Roman" w:eastAsia="Times New Roman" w:hAnsi="Times New Roman"/>
                <w:color w:val="000000"/>
              </w:rPr>
            </w:pPr>
          </w:p>
          <w:p w14:paraId="027887D7" w14:textId="2C174163" w:rsidR="00BE503D" w:rsidRPr="00BE503D" w:rsidRDefault="00BE503D" w:rsidP="00BE503D">
            <w:pPr>
              <w:widowControl w:val="0"/>
              <w:pBdr>
                <w:top w:val="nil"/>
                <w:left w:val="nil"/>
                <w:bottom w:val="nil"/>
                <w:right w:val="nil"/>
                <w:between w:val="nil"/>
              </w:pBdr>
              <w:spacing w:before="120" w:after="120"/>
              <w:ind w:right="3"/>
              <w:jc w:val="center"/>
              <w:rPr>
                <w:rFonts w:ascii="Times New Roman" w:eastAsia="Times New Roman" w:hAnsi="Times New Roman"/>
                <w:b/>
                <w:i/>
                <w:color w:val="000000"/>
                <w:lang w:val="id-ID"/>
              </w:rPr>
            </w:pPr>
            <w:r w:rsidRPr="00BE503D">
              <w:rPr>
                <w:rFonts w:ascii="Times New Roman" w:eastAsia="Times New Roman" w:hAnsi="Times New Roman"/>
                <w:b/>
                <w:i/>
                <w:color w:val="000000"/>
                <w:lang w:val="id-ID"/>
              </w:rPr>
              <w:t>ABSTRACT</w:t>
            </w:r>
          </w:p>
          <w:p w14:paraId="64FFEC9D" w14:textId="7B7DB985" w:rsidR="00D574D2" w:rsidRPr="003430EE" w:rsidRDefault="00D01629" w:rsidP="003430EE">
            <w:pPr>
              <w:jc w:val="both"/>
              <w:rPr>
                <w:rFonts w:ascii="Times New Roman" w:hAnsi="Times New Roman"/>
                <w:i/>
              </w:rPr>
            </w:pPr>
            <w:r w:rsidRPr="00D01629">
              <w:rPr>
                <w:rFonts w:ascii="Times New Roman" w:hAnsi="Times New Roman"/>
                <w:i/>
              </w:rPr>
              <w:t xml:space="preserve">This research is motivated by the fact that the explanatory text material in grade V SD has not been mastered by students. This study aims to analyze and describe the skills of writing explanatory texts of grade V students at SDN Ceungceumjaya. The method used in this research is a qualitative approach with data collection techniques through interviews, assignments, and documentation studies. Student writing results are assessed using a predetermined assessment rubric. The assessment rubric contains 3 aspects, namely the aspect of explanatory text structure, the aspect of writing rules, and the aspect of the writing process stages. The results showed that students still had difficulties in writing general statements and causal sequences in the text structure aspect, attaching causal conjunctions and chronological conjunctions in the writing rules aspect, and making revisions and publications in the writing process stages aspect. The results of this study can help teachers identify aspects that need to be improved in students' explanatory text writing skills, so as to improve the quality of Indonesian </w:t>
            </w:r>
            <w:r w:rsidRPr="00D01629">
              <w:rPr>
                <w:rFonts w:ascii="Times New Roman" w:hAnsi="Times New Roman"/>
                <w:i/>
              </w:rPr>
              <w:lastRenderedPageBreak/>
              <w:t>language learning in elementary schools.</w:t>
            </w:r>
          </w:p>
        </w:tc>
      </w:tr>
      <w:tr w:rsidR="00324D54" w14:paraId="1D1214A4" w14:textId="77777777">
        <w:trPr>
          <w:trHeight w:val="694"/>
        </w:trPr>
        <w:tc>
          <w:tcPr>
            <w:tcW w:w="3119" w:type="dxa"/>
          </w:tcPr>
          <w:p w14:paraId="336F3C68" w14:textId="4A0F7716" w:rsidR="00BE503D" w:rsidRPr="00BE503D" w:rsidRDefault="00BE503D" w:rsidP="00BE503D">
            <w:pPr>
              <w:keepNext/>
              <w:suppressAutoHyphens/>
              <w:ind w:right="6"/>
              <w:jc w:val="both"/>
              <w:rPr>
                <w:rFonts w:eastAsia="Times New Roman"/>
                <w:lang w:val="id-ID" w:eastAsia="ar-SA"/>
              </w:rPr>
            </w:pPr>
            <w:r w:rsidRPr="00BE503D">
              <w:rPr>
                <w:rFonts w:ascii="Times New Roman" w:eastAsia="Times New Roman" w:hAnsi="Times New Roman"/>
                <w:b/>
                <w:iCs/>
                <w:lang w:eastAsia="ar-SA"/>
              </w:rPr>
              <w:t>Kata kunci:</w:t>
            </w:r>
            <w:r w:rsidRPr="00BE503D">
              <w:rPr>
                <w:rFonts w:ascii="Times New Roman" w:eastAsia="Times New Roman" w:hAnsi="Times New Roman"/>
                <w:i/>
                <w:lang w:eastAsia="ar-SA"/>
              </w:rPr>
              <w:t xml:space="preserve"> </w:t>
            </w:r>
            <w:r w:rsidRPr="00BE503D">
              <w:rPr>
                <w:rFonts w:ascii="Times New Roman" w:eastAsia="Times New Roman" w:hAnsi="Times New Roman"/>
                <w:iCs/>
                <w:lang w:eastAsia="ar-SA"/>
              </w:rPr>
              <w:t>k</w:t>
            </w:r>
            <w:r w:rsidR="003430EE">
              <w:rPr>
                <w:rFonts w:ascii="Times New Roman" w:eastAsia="Times New Roman" w:hAnsi="Times New Roman"/>
                <w:iCs/>
                <w:lang w:eastAsia="ar-SA"/>
              </w:rPr>
              <w:t>eterampilan menulis, teks eksplanasi, sekolah dasar.</w:t>
            </w:r>
          </w:p>
          <w:p w14:paraId="4D6D41D7" w14:textId="77777777" w:rsidR="00324D54" w:rsidRDefault="00324D54" w:rsidP="00D574D2">
            <w:pPr>
              <w:ind w:right="566"/>
              <w:rPr>
                <w:rFonts w:ascii="Times New Roman" w:eastAsia="Times New Roman" w:hAnsi="Times New Roman"/>
                <w:i/>
              </w:rPr>
            </w:pPr>
          </w:p>
        </w:tc>
        <w:tc>
          <w:tcPr>
            <w:tcW w:w="5953" w:type="dxa"/>
            <w:vMerge/>
          </w:tcPr>
          <w:p w14:paraId="7383A9B2" w14:textId="77777777" w:rsidR="00324D54" w:rsidRDefault="00324D54">
            <w:pPr>
              <w:widowControl w:val="0"/>
              <w:pBdr>
                <w:top w:val="nil"/>
                <w:left w:val="nil"/>
                <w:bottom w:val="nil"/>
                <w:right w:val="nil"/>
                <w:between w:val="nil"/>
              </w:pBdr>
              <w:spacing w:line="276" w:lineRule="auto"/>
              <w:rPr>
                <w:rFonts w:ascii="Times New Roman" w:eastAsia="Times New Roman" w:hAnsi="Times New Roman"/>
                <w:i/>
              </w:rPr>
            </w:pPr>
          </w:p>
        </w:tc>
      </w:tr>
      <w:tr w:rsidR="00324D54" w14:paraId="2B70ECA4" w14:textId="77777777">
        <w:tc>
          <w:tcPr>
            <w:tcW w:w="3119" w:type="dxa"/>
          </w:tcPr>
          <w:p w14:paraId="59AE9E89" w14:textId="77777777" w:rsidR="00324D54" w:rsidRDefault="00CD7E81">
            <w:pPr>
              <w:ind w:right="566"/>
              <w:jc w:val="both"/>
              <w:rPr>
                <w:rFonts w:ascii="Times New Roman" w:eastAsia="Times New Roman" w:hAnsi="Times New Roman"/>
                <w:b/>
              </w:rPr>
            </w:pPr>
            <w:r>
              <w:rPr>
                <w:rFonts w:ascii="Times New Roman" w:eastAsia="Times New Roman" w:hAnsi="Times New Roman"/>
                <w:b/>
              </w:rPr>
              <w:t>Korespondensi</w:t>
            </w:r>
          </w:p>
          <w:p w14:paraId="1B04C823" w14:textId="77777777" w:rsidR="00324D54" w:rsidRDefault="00CD7E81">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 xml:space="preserve">e-mail : </w:t>
            </w:r>
          </w:p>
          <w:p w14:paraId="4DB42B78" w14:textId="77777777" w:rsidR="003430EE" w:rsidRDefault="00EA3303" w:rsidP="003430EE">
            <w:pPr>
              <w:widowControl w:val="0"/>
              <w:pBdr>
                <w:top w:val="nil"/>
                <w:left w:val="nil"/>
                <w:bottom w:val="nil"/>
                <w:right w:val="nil"/>
                <w:between w:val="nil"/>
              </w:pBdr>
              <w:spacing w:before="120" w:after="120"/>
              <w:ind w:right="3"/>
            </w:pPr>
            <w:hyperlink r:id="rId10" w:history="1">
              <w:r w:rsidR="003430EE" w:rsidRPr="00EE1968">
                <w:rPr>
                  <w:rStyle w:val="Hyperlink"/>
                  <w:rFonts w:ascii="Times New Roman" w:eastAsia="Times New Roman" w:hAnsi="Times New Roman"/>
                </w:rPr>
                <w:t>sativaoktaviana@upi.edu</w:t>
              </w:r>
            </w:hyperlink>
          </w:p>
          <w:p w14:paraId="60B2FD8A" w14:textId="5769C5BA" w:rsidR="00074B8A" w:rsidRDefault="00EA3303" w:rsidP="00074B8A">
            <w:pPr>
              <w:widowControl w:val="0"/>
              <w:pBdr>
                <w:top w:val="nil"/>
                <w:left w:val="nil"/>
                <w:bottom w:val="nil"/>
                <w:right w:val="nil"/>
                <w:between w:val="nil"/>
              </w:pBdr>
              <w:spacing w:before="120" w:after="120"/>
              <w:ind w:right="3"/>
            </w:pPr>
            <w:hyperlink r:id="rId11" w:history="1">
              <w:r w:rsidR="00074B8A" w:rsidRPr="00AB0831">
                <w:rPr>
                  <w:rStyle w:val="Hyperlink"/>
                  <w:rFonts w:ascii="Times New Roman" w:eastAsia="Times New Roman" w:hAnsi="Times New Roman"/>
                </w:rPr>
                <w:t>dianindihadi@upi.edu</w:t>
              </w:r>
            </w:hyperlink>
          </w:p>
          <w:p w14:paraId="3A784842" w14:textId="080D2266" w:rsidR="00074B8A" w:rsidRDefault="00EA3303" w:rsidP="00074B8A">
            <w:pPr>
              <w:widowControl w:val="0"/>
              <w:pBdr>
                <w:top w:val="nil"/>
                <w:left w:val="nil"/>
                <w:bottom w:val="nil"/>
                <w:right w:val="nil"/>
                <w:between w:val="nil"/>
              </w:pBdr>
              <w:spacing w:before="120" w:after="120"/>
              <w:ind w:right="3"/>
            </w:pPr>
            <w:hyperlink r:id="rId12" w:history="1">
              <w:r w:rsidR="00074B8A" w:rsidRPr="00AB0831">
                <w:rPr>
                  <w:rStyle w:val="Hyperlink"/>
                  <w:rFonts w:ascii="Times New Roman" w:eastAsia="Times New Roman" w:hAnsi="Times New Roman"/>
                </w:rPr>
                <w:t>dwialia@upi.edu</w:t>
              </w:r>
            </w:hyperlink>
            <w:bookmarkStart w:id="0" w:name="_GoBack"/>
            <w:bookmarkEnd w:id="0"/>
          </w:p>
          <w:p w14:paraId="484C8432" w14:textId="77777777" w:rsidR="00074B8A" w:rsidRDefault="00074B8A" w:rsidP="00074B8A">
            <w:pPr>
              <w:widowControl w:val="0"/>
              <w:pBdr>
                <w:top w:val="nil"/>
                <w:left w:val="nil"/>
                <w:bottom w:val="nil"/>
                <w:right w:val="nil"/>
                <w:between w:val="nil"/>
              </w:pBdr>
              <w:spacing w:before="120" w:after="120"/>
              <w:ind w:right="3"/>
            </w:pPr>
          </w:p>
          <w:p w14:paraId="4F3934FF" w14:textId="77777777" w:rsidR="00074B8A" w:rsidRDefault="00074B8A" w:rsidP="003430EE">
            <w:pPr>
              <w:widowControl w:val="0"/>
              <w:pBdr>
                <w:top w:val="nil"/>
                <w:left w:val="nil"/>
                <w:bottom w:val="nil"/>
                <w:right w:val="nil"/>
                <w:between w:val="nil"/>
              </w:pBdr>
              <w:spacing w:before="120" w:after="120"/>
              <w:ind w:right="3"/>
            </w:pPr>
          </w:p>
          <w:p w14:paraId="1A54C5D3" w14:textId="08D2B9C3" w:rsidR="00074B8A" w:rsidRDefault="00074B8A" w:rsidP="003430EE">
            <w:pPr>
              <w:widowControl w:val="0"/>
              <w:pBdr>
                <w:top w:val="nil"/>
                <w:left w:val="nil"/>
                <w:bottom w:val="nil"/>
                <w:right w:val="nil"/>
                <w:between w:val="nil"/>
              </w:pBdr>
              <w:spacing w:before="120" w:after="120"/>
              <w:ind w:right="3"/>
              <w:rPr>
                <w:rFonts w:ascii="Times New Roman" w:eastAsia="Times New Roman" w:hAnsi="Times New Roman"/>
              </w:rPr>
            </w:pPr>
          </w:p>
          <w:p w14:paraId="11445799" w14:textId="161BA0FD" w:rsidR="003430EE" w:rsidRDefault="003430EE" w:rsidP="00480558">
            <w:pPr>
              <w:widowControl w:val="0"/>
              <w:pBdr>
                <w:top w:val="nil"/>
                <w:left w:val="nil"/>
                <w:bottom w:val="nil"/>
                <w:right w:val="nil"/>
                <w:between w:val="nil"/>
              </w:pBdr>
              <w:spacing w:before="120" w:after="120"/>
              <w:ind w:right="3"/>
              <w:rPr>
                <w:rFonts w:ascii="Times New Roman" w:eastAsia="Times New Roman" w:hAnsi="Times New Roman"/>
              </w:rPr>
            </w:pPr>
          </w:p>
        </w:tc>
        <w:tc>
          <w:tcPr>
            <w:tcW w:w="5953" w:type="dxa"/>
            <w:vMerge/>
          </w:tcPr>
          <w:p w14:paraId="05E13312" w14:textId="77777777" w:rsidR="00324D54" w:rsidRDefault="00324D54">
            <w:pPr>
              <w:widowControl w:val="0"/>
              <w:pBdr>
                <w:top w:val="nil"/>
                <w:left w:val="nil"/>
                <w:bottom w:val="nil"/>
                <w:right w:val="nil"/>
                <w:between w:val="nil"/>
              </w:pBdr>
              <w:spacing w:line="276" w:lineRule="auto"/>
              <w:rPr>
                <w:rFonts w:ascii="Times New Roman" w:eastAsia="Times New Roman" w:hAnsi="Times New Roman"/>
              </w:rPr>
            </w:pPr>
          </w:p>
        </w:tc>
      </w:tr>
      <w:tr w:rsidR="00324D54" w14:paraId="13168790" w14:textId="77777777">
        <w:tc>
          <w:tcPr>
            <w:tcW w:w="9072" w:type="dxa"/>
            <w:gridSpan w:val="2"/>
          </w:tcPr>
          <w:p w14:paraId="263324C6" w14:textId="377FC173" w:rsidR="00324D54" w:rsidRDefault="00C231D3">
            <w:pPr>
              <w:ind w:right="566"/>
              <w:jc w:val="center"/>
              <w:rPr>
                <w:rFonts w:ascii="Times New Roman" w:eastAsia="Times New Roman" w:hAnsi="Times New Roman"/>
              </w:rPr>
            </w:pPr>
            <w:r>
              <w:rPr>
                <w:rFonts w:ascii="Times New Roman" w:eastAsia="Times New Roman" w:hAnsi="Times New Roman"/>
              </w:rPr>
              <w:lastRenderedPageBreak/>
              <w:t xml:space="preserve"> </w:t>
            </w:r>
            <w:r w:rsidR="00CD7E81">
              <w:rPr>
                <w:rFonts w:ascii="Times New Roman" w:eastAsia="Times New Roman" w:hAnsi="Times New Roman"/>
              </w:rPr>
              <w:t xml:space="preserve">DOI : </w:t>
            </w:r>
            <w:r w:rsidR="00CD7E81">
              <w:rPr>
                <w:rFonts w:ascii="Times New Roman" w:eastAsia="Times New Roman" w:hAnsi="Times New Roman"/>
                <w:sz w:val="21"/>
                <w:szCs w:val="21"/>
                <w:highlight w:val="white"/>
              </w:rPr>
              <w:t>xxxx</w:t>
            </w:r>
          </w:p>
        </w:tc>
      </w:tr>
    </w:tbl>
    <w:p w14:paraId="625B6BAA" w14:textId="77777777" w:rsidR="00324D54" w:rsidRDefault="00324D54">
      <w:pPr>
        <w:spacing w:line="240" w:lineRule="auto"/>
        <w:jc w:val="both"/>
        <w:rPr>
          <w:rFonts w:ascii="Times New Roman" w:eastAsia="Times New Roman" w:hAnsi="Times New Roman"/>
          <w:b/>
          <w:sz w:val="24"/>
          <w:szCs w:val="24"/>
        </w:rPr>
      </w:pPr>
    </w:p>
    <w:p w14:paraId="683E361E" w14:textId="77777777" w:rsidR="00324D54" w:rsidRDefault="00CD7E81">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PENDAHULUAN</w:t>
      </w:r>
    </w:p>
    <w:p w14:paraId="6FCE9C08" w14:textId="326CBAE7" w:rsidR="00E5195F" w:rsidRPr="00AE2ECE" w:rsidRDefault="00BE5E30" w:rsidP="00BE5E30">
      <w:pPr>
        <w:spacing w:after="0" w:line="360" w:lineRule="auto"/>
        <w:ind w:firstLine="567"/>
        <w:jc w:val="both"/>
        <w:rPr>
          <w:rFonts w:ascii="Times New Roman" w:hAnsi="Times New Roman"/>
          <w:sz w:val="24"/>
          <w:szCs w:val="24"/>
        </w:rPr>
      </w:pPr>
      <w:r>
        <w:rPr>
          <w:rFonts w:ascii="Times New Roman" w:hAnsi="Times New Roman"/>
          <w:sz w:val="24"/>
          <w:szCs w:val="24"/>
        </w:rPr>
        <w:t xml:space="preserve">Menurut </w:t>
      </w:r>
      <w:r>
        <w:rPr>
          <w:rFonts w:ascii="Times New Roman" w:hAnsi="Times New Roman"/>
          <w:sz w:val="24"/>
          <w:szCs w:val="24"/>
        </w:rPr>
        <w:fldChar w:fldCharType="begin" w:fldLock="1"/>
      </w:r>
      <w:r w:rsidR="001631A8">
        <w:rPr>
          <w:rFonts w:ascii="Times New Roman" w:hAnsi="Times New Roman"/>
          <w:sz w:val="24"/>
          <w:szCs w:val="24"/>
        </w:rPr>
        <w:instrText>ADDIN CSL_CITATION {"citationItems":[{"id":"ITEM-1","itemData":{"abstract":"Developing students' skills in writing scientific explanations is one of the goals in education. The purpose of this study was to determine the effect of the Read, Answer, Disscuss, Explain and, Create model (RADEC) on the ability to write explanatory texts in elementary school students. This research was conducted on 5th grade students of SDN 122 Cijawura, Buah Batu District, Bandung City. The research method used in this study was a quasi-experimental method with a non-equivalent pretest posttest control group design. Sample used in this study amounted to 38 students. According to this study, the pretest score of students’ ability to write explanatory was 48,1. After treatment, the result of posttest score of explanatory text writing skill was 68,9. Using t-test, the result of sig value obtained = 0.00, so the results indicate positive effects of the RADEC model in improving the ability to write explanatory in elementary school students.","author":[{"dropping-particle":"","family":"Setiawan","given":"Dadan","non-dropping-particle":"","parse-names":false,"suffix":""},{"dropping-particle":"","family":"Hartati","given":"Tatat","non-dropping-particle":"","parse-names":false,"suffix":""},{"dropping-particle":"","family":"Sopandi","given":"Wahyu","non-dropping-particle":"","parse-names":false,"suffix":""}],"container-title":"Pendas : Jurnal Ilmiah Pendidikan Dasar","id":"ITEM-1","issue":"1","issued":{"date-parts":[["2019"]]},"page":"1-16","title":"KEMAMPUAN MENULIS TEKS EKSPLANASI SISWA KELAS 5 SEKOLAH DASAR MELALUI MODEL READ, ANSWER, DISSCUSS, EXPLAIN, AND CREATE","type":"article-journal","volume":"IV"},"uris":["http://www.mendeley.com/documents/?uuid=83db9f32-1ffc-471b-b8ce-869d3b96f09d"]}],"mendeley":{"formattedCitation":"(Setiawan et al., 2019)","manualFormatting":"(Setiawan, dkk. 2019)","plainTextFormattedCitation":"(Setiawan et al., 2019)","previouslyFormattedCitation":"(Setiawan et al., 2019)"},"properties":{"noteIndex":0},"schema":"https://github.com/citation-style-language/schema/raw/master/csl-citation.json"}</w:instrText>
      </w:r>
      <w:r>
        <w:rPr>
          <w:rFonts w:ascii="Times New Roman" w:hAnsi="Times New Roman"/>
          <w:sz w:val="24"/>
          <w:szCs w:val="24"/>
        </w:rPr>
        <w:fldChar w:fldCharType="separate"/>
      </w:r>
      <w:r w:rsidRPr="00BE5E30">
        <w:rPr>
          <w:rFonts w:ascii="Times New Roman" w:hAnsi="Times New Roman"/>
          <w:noProof/>
          <w:sz w:val="24"/>
          <w:szCs w:val="24"/>
        </w:rPr>
        <w:t>(Setiawan</w:t>
      </w:r>
      <w:r>
        <w:rPr>
          <w:rFonts w:ascii="Times New Roman" w:hAnsi="Times New Roman"/>
          <w:noProof/>
          <w:sz w:val="24"/>
          <w:szCs w:val="24"/>
        </w:rPr>
        <w:t xml:space="preserve">, dkk. </w:t>
      </w:r>
      <w:r w:rsidRPr="00BE5E30">
        <w:rPr>
          <w:rFonts w:ascii="Times New Roman" w:hAnsi="Times New Roman"/>
          <w:noProof/>
          <w:sz w:val="24"/>
          <w:szCs w:val="24"/>
        </w:rPr>
        <w:t>2019)</w:t>
      </w:r>
      <w:r>
        <w:rPr>
          <w:rFonts w:ascii="Times New Roman" w:hAnsi="Times New Roman"/>
          <w:sz w:val="24"/>
          <w:szCs w:val="24"/>
        </w:rPr>
        <w:fldChar w:fldCharType="end"/>
      </w:r>
      <w:r>
        <w:rPr>
          <w:rFonts w:ascii="Times New Roman" w:hAnsi="Times New Roman"/>
          <w:sz w:val="24"/>
          <w:szCs w:val="24"/>
        </w:rPr>
        <w:t xml:space="preserve"> k</w:t>
      </w:r>
      <w:r w:rsidRPr="00AE2ECE">
        <w:rPr>
          <w:rFonts w:ascii="Times New Roman" w:hAnsi="Times New Roman"/>
          <w:sz w:val="24"/>
          <w:szCs w:val="24"/>
        </w:rPr>
        <w:t>eterampilan menulis</w:t>
      </w:r>
      <w:r>
        <w:rPr>
          <w:rFonts w:ascii="Times New Roman" w:hAnsi="Times New Roman"/>
          <w:sz w:val="24"/>
          <w:szCs w:val="24"/>
        </w:rPr>
        <w:t xml:space="preserve"> </w:t>
      </w:r>
      <w:r w:rsidRPr="00AE2ECE">
        <w:rPr>
          <w:rFonts w:ascii="Times New Roman" w:hAnsi="Times New Roman"/>
          <w:sz w:val="24"/>
          <w:szCs w:val="24"/>
        </w:rPr>
        <w:t>merupakan</w:t>
      </w:r>
      <w:r>
        <w:rPr>
          <w:rFonts w:ascii="Times New Roman" w:hAnsi="Times New Roman"/>
          <w:sz w:val="24"/>
          <w:szCs w:val="24"/>
        </w:rPr>
        <w:t xml:space="preserve"> </w:t>
      </w:r>
      <w:r w:rsidRPr="00AE2ECE">
        <w:rPr>
          <w:rFonts w:ascii="Times New Roman" w:hAnsi="Times New Roman"/>
          <w:sz w:val="24"/>
          <w:szCs w:val="24"/>
        </w:rPr>
        <w:t>kegiatan</w:t>
      </w:r>
      <w:r w:rsidR="00D01629">
        <w:rPr>
          <w:rFonts w:ascii="Times New Roman" w:hAnsi="Times New Roman"/>
          <w:sz w:val="24"/>
          <w:szCs w:val="24"/>
        </w:rPr>
        <w:t xml:space="preserve"> </w:t>
      </w:r>
      <w:r w:rsidRPr="00AE2ECE">
        <w:rPr>
          <w:rFonts w:ascii="Times New Roman" w:hAnsi="Times New Roman"/>
          <w:sz w:val="24"/>
          <w:szCs w:val="24"/>
        </w:rPr>
        <w:t>yang sangat penting karena melalui kegiatan tersebut siswa dapat mengembangkan keterampilan yang kreatif dan mampu berpikir secara kritis</w:t>
      </w:r>
      <w:r>
        <w:rPr>
          <w:rFonts w:ascii="Times New Roman" w:hAnsi="Times New Roman"/>
          <w:sz w:val="24"/>
          <w:szCs w:val="24"/>
        </w:rPr>
        <w:t xml:space="preserve">. </w:t>
      </w:r>
      <w:r w:rsidR="00E5195F" w:rsidRPr="00AE2ECE">
        <w:rPr>
          <w:rFonts w:ascii="Times New Roman" w:hAnsi="Times New Roman"/>
          <w:sz w:val="24"/>
          <w:szCs w:val="24"/>
        </w:rPr>
        <w:t xml:space="preserve">Keterampilan menulis merupakan proses mengungkapkan gagasan melalui tulisan untuk menciptakan komunikasi efektif antara penulis dan pembaca. </w:t>
      </w:r>
      <w:r w:rsidR="00E5195F" w:rsidRPr="00AE2ECE">
        <w:rPr>
          <w:rFonts w:ascii="Times New Roman" w:hAnsi="Times New Roman"/>
          <w:sz w:val="24"/>
          <w:szCs w:val="24"/>
        </w:rPr>
        <w:fldChar w:fldCharType="begin" w:fldLock="1"/>
      </w:r>
      <w:r w:rsidR="00E5195F" w:rsidRPr="00AE2ECE">
        <w:rPr>
          <w:rFonts w:ascii="Times New Roman" w:hAnsi="Times New Roman"/>
          <w:sz w:val="24"/>
          <w:szCs w:val="24"/>
        </w:rPr>
        <w:instrText>ADDIN CSL_CITATION {"citationItems":[{"id":"ITEM-1","itemData":{"abstract":"The learning implementation plan is a guide that teachers use to teach in the classroom. To be used as a reference in teaching. The learning implementation plan should always be prepared before the lesson begins. Each subject that will be taught the teacher to prepare the implementation plan of learning one of them in learning to write narration. This makes the researcher interested to know the implementation plan of learning narrative writing by paying attention to writing process. The purpose of this study is generally to describe the learning of narrative writing in the implementation plan of learning in primary school. The method used in this research is qualitative descriptive approach because the researcher want to get the description of the plan of the implementation of learning narrative writing in elementary school. This research was conducted at 12 elementary schools of Mitra Pendidikan Universitas Indonesia Tasikmalaya Campus which is SDN 2 Sukamaju, SDN 1 Nagarawangi, SDN Mugarsari, SDN 2 Sindangpalay, SDN Sukamenak Indah, SDN 2 Setiamulya, SDN Sukamulya, SDN Karangsambung, SDN Pahlawan, SDN Mangkubumi, SDN Gunungpereng, SDN Sambongpermai in tasikmalaya city with the subject of research plan of learning implementation in class V. Data collection techniques used in the form of observation and study of the documentation. Based on the results of data analysis obtained from the implementation plan of learning narrative writing by using the process of narration in class V is still low. This is seen five indicators studied are only three indicators that often appear. The most indicators appear in the selection indicators and the main ideas to describe topics based on themes, the correction of the writing framework, the writing of the blur (draft) in accordance with the contents of the writing based on the completeness of language, while the rarely indicator indicator of topic determination narrative based on themes and improvements (Perevisian) errors of writing results based on the findings of errors in outlining ideas based on the draft that has been made.","author":[{"dropping-particle":"","family":"Anggriani","given":"Windi","non-dropping-particle":"","parse-names":false,"suffix":""},{"dropping-particle":"","family":"Indihadi","given":"Dian","non-dropping-particle":"","parse-names":false,"suffix":""}],"container-title":"PEDADIDAKTKA: JURNAL ILMIAH PENDIDIKAN GURU SEKOLAH DASAR","id":"ITEM-1","issue":"1","issued":{"date-parts":[["2018"]]},"page":"11-22","title":"Analisis Rencana Pelaksanaan Pembelajaran dalam Pembelajaran Menulis Narasi di SD","type":"article-journal","volume":"5"},"uris":["http://www.mendeley.com/documents/?uuid=6735dd85-0068-48b6-bca5-860cf272f582"]}],"mendeley":{"formattedCitation":"(Anggriani &amp; Indihadi, 2018)","plainTextFormattedCitation":"(Anggriani &amp; Indihadi, 2018)","previouslyFormattedCitation":"(Anggriani &amp; Indihadi, 2018)"},"properties":{"noteIndex":0},"schema":"https://github.com/citation-style-language/schema/raw/master/csl-citation.json"}</w:instrText>
      </w:r>
      <w:r w:rsidR="00E5195F" w:rsidRPr="00AE2ECE">
        <w:rPr>
          <w:rFonts w:ascii="Times New Roman" w:hAnsi="Times New Roman"/>
          <w:sz w:val="24"/>
          <w:szCs w:val="24"/>
        </w:rPr>
        <w:fldChar w:fldCharType="separate"/>
      </w:r>
      <w:r w:rsidR="00E5195F" w:rsidRPr="00AE2ECE">
        <w:rPr>
          <w:rFonts w:ascii="Times New Roman" w:hAnsi="Times New Roman"/>
          <w:noProof/>
          <w:sz w:val="24"/>
          <w:szCs w:val="24"/>
        </w:rPr>
        <w:t>(Anggriani &amp; Indihadi, 2018)</w:t>
      </w:r>
      <w:r w:rsidR="00E5195F" w:rsidRPr="00AE2ECE">
        <w:rPr>
          <w:rFonts w:ascii="Times New Roman" w:hAnsi="Times New Roman"/>
          <w:sz w:val="24"/>
          <w:szCs w:val="24"/>
        </w:rPr>
        <w:fldChar w:fldCharType="end"/>
      </w:r>
      <w:r w:rsidR="00E5195F" w:rsidRPr="00AE2ECE">
        <w:rPr>
          <w:rFonts w:ascii="Times New Roman" w:hAnsi="Times New Roman"/>
          <w:sz w:val="24"/>
          <w:szCs w:val="24"/>
        </w:rPr>
        <w:t xml:space="preserve">. Adapun menurut </w:t>
      </w:r>
      <w:r w:rsidR="00E5195F" w:rsidRPr="00AE2ECE">
        <w:rPr>
          <w:rFonts w:ascii="Times New Roman" w:hAnsi="Times New Roman"/>
          <w:sz w:val="24"/>
          <w:szCs w:val="24"/>
        </w:rPr>
        <w:fldChar w:fldCharType="begin" w:fldLock="1"/>
      </w:r>
      <w:r w:rsidR="00E5195F" w:rsidRPr="00AE2ECE">
        <w:rPr>
          <w:rFonts w:ascii="Times New Roman" w:hAnsi="Times New Roman"/>
          <w:sz w:val="24"/>
          <w:szCs w:val="24"/>
        </w:rPr>
        <w:instrText>ADDIN CSL_CITATION {"citationItems":[{"id":"ITEM-1","itemData":{"abstract":"The background of this research is depart from the researcher's curiosity toward the student's ability in sixth grade of Elementary School State Sukamenak Indah about formal letter writing skills. Based on preliminary study results through interviews with classroom teacher, in writing formal letter there are some students who do not lists the parts of the letter, not using the right words, and not using the correct spelling of writing. It is identified as one of the problems that serve as the focus of research. In this research, students assigned to write a formal letter with the type of permit application letter addressed to the Principal, and then that formal letter is analysis of its parts. So, the results can used to describe the difference in the quality of student's work. The research is structured and implemented by using the descriptive methods through a qualitative approach. This research describes formal letter construction, covering parts of letter, suitability the contents of the letter with the topic, choice of words, and use of spelling in permit application letter. Based on analysis results of 38 permit application letters written by sixth grade student's of SDN Sukamenak Indah, it is known that the most unspecified part of letters is attachments, suitability the contents of letters with topic of 34 letters, the most common word choice is in the word asking and borrowing, improper spelling writing is mostly on words number.","author":[{"dropping-particle":"","family":"Hasanah","given":"Nurul","non-dropping-particle":"","parse-names":false,"suffix":""},{"dropping-particle":"","family":"Indihadi","given":"Dian","non-dropping-particle":"","parse-names":false,"suffix":""},{"dropping-particle":"","family":"Muiz","given":"Dindin Abdul","non-dropping-particle":"","parse-names":false,"suffix":""}],"container-title":"Jurnal Ilmiah Pendidikan Guru Sekolah Dasar","id":"ITEM-1","issue":"2","issued":{"date-parts":[["2018"]]},"page":"41-46","title":"Keterampilan Menulis Surat Resmi Berdasarkan Analisis Konstruksi Surat","type":"article-journal","volume":"5"},"uris":["http://www.mendeley.com/documents/?uuid=1f40e617-b2b7-4f50-a475-59c84fc3ac3b"]}],"mendeley":{"formattedCitation":"(Hasanah et al., 2018)","manualFormatting":"Hasanah et al., (2018)","plainTextFormattedCitation":"(Hasanah et al., 2018)","previouslyFormattedCitation":"(Hasanah et al., 2018)"},"properties":{"noteIndex":0},"schema":"https://github.com/citation-style-language/schema/raw/master/csl-citation.json"}</w:instrText>
      </w:r>
      <w:r w:rsidR="00E5195F" w:rsidRPr="00AE2ECE">
        <w:rPr>
          <w:rFonts w:ascii="Times New Roman" w:hAnsi="Times New Roman"/>
          <w:sz w:val="24"/>
          <w:szCs w:val="24"/>
        </w:rPr>
        <w:fldChar w:fldCharType="separate"/>
      </w:r>
      <w:r w:rsidR="00E5195F" w:rsidRPr="00AE2ECE">
        <w:rPr>
          <w:rFonts w:ascii="Times New Roman" w:hAnsi="Times New Roman"/>
          <w:noProof/>
          <w:sz w:val="24"/>
          <w:szCs w:val="24"/>
        </w:rPr>
        <w:t>Hasanah et al., (2018)</w:t>
      </w:r>
      <w:r w:rsidR="00E5195F" w:rsidRPr="00AE2ECE">
        <w:rPr>
          <w:rFonts w:ascii="Times New Roman" w:hAnsi="Times New Roman"/>
          <w:sz w:val="24"/>
          <w:szCs w:val="24"/>
        </w:rPr>
        <w:fldChar w:fldCharType="end"/>
      </w:r>
      <w:r w:rsidR="00E5195F" w:rsidRPr="00AE2ECE">
        <w:rPr>
          <w:rFonts w:ascii="Times New Roman" w:hAnsi="Times New Roman"/>
          <w:sz w:val="24"/>
          <w:szCs w:val="24"/>
        </w:rPr>
        <w:t xml:space="preserve"> keterampilan menulis merupakan salah satu kemampuan berbahasa yang memungkinkan seseorang untuk menyampaikan pesan dan berkomunikasi dengan orang lain melalui tulisan. Sedangkan menurut </w:t>
      </w:r>
      <w:r w:rsidR="00E5195F" w:rsidRPr="00AE2ECE">
        <w:rPr>
          <w:rFonts w:ascii="Times New Roman" w:hAnsi="Times New Roman"/>
          <w:sz w:val="24"/>
          <w:szCs w:val="24"/>
        </w:rPr>
        <w:fldChar w:fldCharType="begin" w:fldLock="1"/>
      </w:r>
      <w:r w:rsidR="00E5195F" w:rsidRPr="00AE2ECE">
        <w:rPr>
          <w:rFonts w:ascii="Times New Roman" w:hAnsi="Times New Roman"/>
          <w:sz w:val="24"/>
          <w:szCs w:val="24"/>
        </w:rPr>
        <w:instrText>ADDIN CSL_CITATION {"citationItems":[{"id":"ITEM-1","itemData":{"DOI":"10.47709/educendikia.v2i02.1629","abstract":"Penelitian ini diangkat dengan dilatarbelakangi permasalahan bahwa pembelajaran menulis slogan belum terlalun diorganisasaikan dalam pembelajaran yang dikaiykan dengan pengalaman membaca teks narasi. Pembelajaran menulis slogan merupakan pembelajaran yang dapat melatih daya kreativitas dan imajinatif siswa. Perkembangan menulis slogan di Sekolah Dasar bisa dikatakan belum terlalu diorganisasikan dalam pembelajaran. Sehingga tujuan penelitian ini adalah untuk mengetahui Hasil Keterampilan Menulis Slogan Berbasis Pengalaman Membaca Teks Narasi Peserta Didik SD Kelas V. Metode yang digunakan dalam penelitian ini yaitu menggunakan metode analisis deskriptif. Adapun yang akan dideskripsikan berkenaan dengan keterampilan menulis slogan berbasis pengalaman membaca teks narasi tema kebersihan sekolah. Sumber data pada penelitian ini yaitu seluruh peserta didik kelas V SD Negeri Parakanlima. Berdasarkan data temuan didapatkan hasil dari analisis tulisan slogan melalui pengalaman membaca teks narasi peserta didik kelas V SD Negeri Parakanlima dari data pertama diperoleh sebanyak 8 orang yang memenuhi kriteria ketuntasan minimal (KKM), sedangkan 2 orang tidak memenuhi kriteria ketuntasan minimal (KKM).  Pada data keduapun diperoleh sebanyak 8 orang yang memenuhi kriteria ketuntasan minimal (KKM), sedangkan 2 orang tidak memenuhi kriteria ketuntasan minimal (KKM). Dan pada ketiga 9 orang yang memenuhi kriteria ketuntasan minimal (KKM), sedangkan 1 orang tidak memenuhi kriteria ketuntasan minimal (KKM). Peserta didik sudah cukup mampu dalam mengkomunikasikan idenya ke dalam sebuah tulisan slogan dari hasil pengalaman membacanya. Sehingga dapat dismpulkan bahwa pengalaman membaca dapat dimanfaatkan sebagai salah satu metode dalam melatih keterampilan menulis seseorang.","author":[{"dropping-particle":"","family":"Mirandani","given":"Restina Mega","non-dropping-particle":"","parse-names":false,"suffix":""},{"dropping-particle":"","family":"Indihadi","given":"Dian","non-dropping-particle":"","parse-names":false,"suffix":""}],"container-title":"Edu Cendikia: Jurnal Ilmiah Kependidikan","id":"ITEM-1","issue":"02","issued":{"date-parts":[["2022"]]},"page":"267-274","title":"Keterampilan Menulis Slogan Berbasis Pengalaman Membaca Teks Narasi Peserta Didik SD Kelas V","type":"article-journal","volume":"2"},"uris":["http://www.mendeley.com/documents/?uuid=3b5fe08d-e087-4793-8aeb-24933402b82e"]}],"mendeley":{"formattedCitation":"(Mirandani &amp; Indihadi, 2022)","manualFormatting":"Mirandani &amp; Indihadi (2022)","plainTextFormattedCitation":"(Mirandani &amp; Indihadi, 2022)","previouslyFormattedCitation":"(Mirandani &amp; Indihadi, 2022)"},"properties":{"noteIndex":0},"schema":"https://github.com/citation-style-language/schema/raw/master/csl-citation.json"}</w:instrText>
      </w:r>
      <w:r w:rsidR="00E5195F" w:rsidRPr="00AE2ECE">
        <w:rPr>
          <w:rFonts w:ascii="Times New Roman" w:hAnsi="Times New Roman"/>
          <w:sz w:val="24"/>
          <w:szCs w:val="24"/>
        </w:rPr>
        <w:fldChar w:fldCharType="separate"/>
      </w:r>
      <w:r w:rsidR="00E5195F" w:rsidRPr="00AE2ECE">
        <w:rPr>
          <w:rFonts w:ascii="Times New Roman" w:hAnsi="Times New Roman"/>
          <w:noProof/>
          <w:sz w:val="24"/>
          <w:szCs w:val="24"/>
        </w:rPr>
        <w:t>Mirandani &amp; Indihadi (2022)</w:t>
      </w:r>
      <w:r w:rsidR="00E5195F" w:rsidRPr="00AE2ECE">
        <w:rPr>
          <w:rFonts w:ascii="Times New Roman" w:hAnsi="Times New Roman"/>
          <w:sz w:val="24"/>
          <w:szCs w:val="24"/>
        </w:rPr>
        <w:fldChar w:fldCharType="end"/>
      </w:r>
      <w:r w:rsidR="00E5195F" w:rsidRPr="00AE2ECE">
        <w:rPr>
          <w:rFonts w:ascii="Times New Roman" w:hAnsi="Times New Roman"/>
          <w:sz w:val="24"/>
          <w:szCs w:val="24"/>
        </w:rPr>
        <w:t xml:space="preserve"> keterampilan menulis adalah suatu keterampilan yang mencakup kemampuan untuk mengungkapkan ide dan gagasan dalam bentuk tulisan yang dapat dipahami oleh orang lain melalui penggunaan simbol, huruf, dan lambang yang sesuai. Selanjutnya menurut </w:t>
      </w:r>
      <w:r w:rsidR="00E5195F" w:rsidRPr="00AE2ECE">
        <w:rPr>
          <w:rFonts w:ascii="Times New Roman" w:hAnsi="Times New Roman"/>
          <w:sz w:val="24"/>
          <w:szCs w:val="24"/>
        </w:rPr>
        <w:fldChar w:fldCharType="begin" w:fldLock="1"/>
      </w:r>
      <w:r w:rsidR="00E5195F" w:rsidRPr="00AE2ECE">
        <w:rPr>
          <w:rFonts w:ascii="Times New Roman" w:hAnsi="Times New Roman"/>
          <w:sz w:val="24"/>
          <w:szCs w:val="24"/>
        </w:rPr>
        <w:instrText>ADDIN CSL_CITATION {"citationItems":[{"id":"ITEM-1","itemData":{"author":[{"dropping-particle":"","family":"Telaumbanua","given":"Sadieli","non-dropping-particle":"","parse-names":false,"suffix":""}],"id":"ITEM-1","issued":{"date-parts":[["2022"]]},"publisher":"Lakeisha","title":"Terampil Menulis Teks Eksplanasi dengan Strategi Mapping","type":"book"},"uris":["http://www.mendeley.com/documents/?uuid=0a5ee646-0d31-46fc-b190-e592f9f2f6c2"]}],"mendeley":{"formattedCitation":"(Telaumbanua, 2022)","manualFormatting":"Telaumbanua (2022)","plainTextFormattedCitation":"(Telaumbanua, 2022)","previouslyFormattedCitation":"(Telaumbanua, 2022)"},"properties":{"noteIndex":0},"schema":"https://github.com/citation-style-language/schema/raw/master/csl-citation.json"}</w:instrText>
      </w:r>
      <w:r w:rsidR="00E5195F" w:rsidRPr="00AE2ECE">
        <w:rPr>
          <w:rFonts w:ascii="Times New Roman" w:hAnsi="Times New Roman"/>
          <w:sz w:val="24"/>
          <w:szCs w:val="24"/>
        </w:rPr>
        <w:fldChar w:fldCharType="separate"/>
      </w:r>
      <w:r w:rsidR="00E5195F" w:rsidRPr="00AE2ECE">
        <w:rPr>
          <w:rFonts w:ascii="Times New Roman" w:hAnsi="Times New Roman"/>
          <w:noProof/>
          <w:sz w:val="24"/>
          <w:szCs w:val="24"/>
        </w:rPr>
        <w:t>Telaumbanua (2022)</w:t>
      </w:r>
      <w:r w:rsidR="00E5195F" w:rsidRPr="00AE2ECE">
        <w:rPr>
          <w:rFonts w:ascii="Times New Roman" w:hAnsi="Times New Roman"/>
          <w:sz w:val="24"/>
          <w:szCs w:val="24"/>
        </w:rPr>
        <w:fldChar w:fldCharType="end"/>
      </w:r>
      <w:r w:rsidR="00E5195F" w:rsidRPr="00AE2ECE">
        <w:rPr>
          <w:rFonts w:ascii="Times New Roman" w:hAnsi="Times New Roman"/>
          <w:sz w:val="24"/>
          <w:szCs w:val="24"/>
        </w:rPr>
        <w:t xml:space="preserve"> keterampilan menulis merupakan kegiatan berpikir yang menghasilkan sebuah gagasan atau ide yang dinyatakan melalui bahasa tulis yang tersusun rapi. Dengan demikian, berdasarkan pendapat para ahli tersebut, dapat disimpulkan bahwa keterampilan menulis merupakan kemampuan berbahasa yang aktif dan kreatif dalam mengungkapkan gagasan, ide, dan pemikiran melalui tulisan sehingga terciptanya komunikasi antara penulis dan pembaca.</w:t>
      </w:r>
    </w:p>
    <w:p w14:paraId="6444DF55" w14:textId="088C9087" w:rsidR="00E5195F" w:rsidRPr="00AE2ECE" w:rsidRDefault="00E5195F" w:rsidP="00E5195F">
      <w:pPr>
        <w:spacing w:after="0" w:line="360" w:lineRule="auto"/>
        <w:ind w:firstLine="567"/>
        <w:jc w:val="both"/>
        <w:rPr>
          <w:rFonts w:ascii="Times New Roman" w:hAnsi="Times New Roman"/>
          <w:sz w:val="24"/>
          <w:szCs w:val="24"/>
        </w:rPr>
      </w:pPr>
      <w:r w:rsidRPr="00AE2ECE">
        <w:rPr>
          <w:rFonts w:ascii="Times New Roman" w:hAnsi="Times New Roman"/>
          <w:sz w:val="24"/>
          <w:szCs w:val="24"/>
        </w:rPr>
        <w:t>Di dalam keterampilan menulis,</w:t>
      </w:r>
      <w:r w:rsidR="00F00A37">
        <w:rPr>
          <w:rFonts w:ascii="Times New Roman" w:hAnsi="Times New Roman"/>
          <w:sz w:val="24"/>
          <w:szCs w:val="24"/>
        </w:rPr>
        <w:t xml:space="preserve"> siswa di</w:t>
      </w:r>
      <w:r w:rsidR="00975C55">
        <w:rPr>
          <w:rFonts w:ascii="Times New Roman" w:hAnsi="Times New Roman"/>
          <w:sz w:val="24"/>
          <w:szCs w:val="24"/>
        </w:rPr>
        <w:t>h</w:t>
      </w:r>
      <w:r w:rsidR="00F00A37">
        <w:rPr>
          <w:rFonts w:ascii="Times New Roman" w:hAnsi="Times New Roman"/>
          <w:sz w:val="24"/>
          <w:szCs w:val="24"/>
        </w:rPr>
        <w:t xml:space="preserve">arapkan mampu menuangkan gagasan, ide, dan pemikirannya secara tertulis </w:t>
      </w:r>
      <w:r w:rsidR="00975C55">
        <w:rPr>
          <w:rFonts w:ascii="Times New Roman" w:hAnsi="Times New Roman"/>
          <w:sz w:val="24"/>
          <w:szCs w:val="24"/>
        </w:rPr>
        <w:t xml:space="preserve">sehingga tercipta komunikasi yang efektif antara penulis dan pembaca. Salah satu jenis teks yang dipelajari dalam pembelajaran Bahasa Indonesia </w:t>
      </w:r>
      <w:r w:rsidRPr="00AE2ECE">
        <w:rPr>
          <w:rFonts w:ascii="Times New Roman" w:hAnsi="Times New Roman"/>
          <w:sz w:val="24"/>
          <w:szCs w:val="24"/>
        </w:rPr>
        <w:t>yaitu teks eksplanasi. Dalam kurikulum merdeka, materi teks eksplanasi terdapat pada elemen menulis yang ada di kelas V fase C dengan capaian pembelajaran yakni peserta didik mampu menulis teks eksplanasi, laporan, dan eksposisi persuasif dari gagasan, hasil pengamatan, pengalaman, dan imajinasi; menjelaskan hubungan kausalitas, serta menuangkan hasil pengamatan untuk meyakinkan pembaca.</w:t>
      </w:r>
      <w:r w:rsidR="00430A74">
        <w:rPr>
          <w:rFonts w:ascii="Times New Roman" w:hAnsi="Times New Roman"/>
          <w:sz w:val="24"/>
          <w:szCs w:val="24"/>
        </w:rPr>
        <w:t xml:space="preserve"> Namun, pada kenyataannya tuntutan capaian pembelajaran tersebut belum tercapai sepenuhnya. Siswa masih mengalami kesulitan dalam menjelaskan hubungan sebab-akibat suatu peristiwa. Tulisan yang dihasilkan juga cenderung </w:t>
      </w:r>
      <w:r w:rsidR="00430A74">
        <w:rPr>
          <w:rFonts w:ascii="Times New Roman" w:hAnsi="Times New Roman"/>
          <w:sz w:val="24"/>
          <w:szCs w:val="24"/>
        </w:rPr>
        <w:lastRenderedPageBreak/>
        <w:t>bersifat deskriptif sederhana sehingga belum menunjukkan struktur serta kaidah penulisan teks eksplanasi secara utuh.</w:t>
      </w:r>
    </w:p>
    <w:p w14:paraId="4138A69B" w14:textId="37F50CE6" w:rsidR="00E5195F" w:rsidRPr="00AE2ECE" w:rsidRDefault="00E5195F" w:rsidP="00E5195F">
      <w:pPr>
        <w:spacing w:after="0" w:line="360" w:lineRule="auto"/>
        <w:ind w:firstLine="567"/>
        <w:jc w:val="both"/>
        <w:rPr>
          <w:rFonts w:ascii="Times New Roman" w:hAnsi="Times New Roman"/>
          <w:sz w:val="24"/>
          <w:szCs w:val="24"/>
        </w:rPr>
      </w:pPr>
      <w:r w:rsidRPr="00AE2ECE">
        <w:rPr>
          <w:rFonts w:ascii="Times New Roman" w:hAnsi="Times New Roman"/>
          <w:sz w:val="24"/>
          <w:szCs w:val="24"/>
        </w:rPr>
        <w:t xml:space="preserve">Menurut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{"citationItems":[{"id":"ITEM-1","itemData":{"abstract":"The aim of this research is to determine the influence of stop motion animation media on the explanatory text writing skills of grade VI students of SDN 2 Cibalanarik. The type of research used is quantitative research with pre\u0002experimental methods. The design in this study uses a one group pretest-posttest design. The population in this study is all grade VI students of SDN 2 Cibalanarik which totals 31 students. The sample used was selected based on the saturated sample technique; which was 31 students. The data collection technique is carried out by conducting tests and assessment rubrics. The data analysis technique is carried out through descriptive statistics and inferential statistics; where for this inferential statistics 2 testing processes are carried out; including prerequisite tests including (normality test and homogeneity test) and parsial hypothesis test (t-test). The results of this study show that the use of stop motion animation media has a significant effect on the writing skills of grade VI students of SDN 2 Cibalanarik. This is evidenced based on the results of the hypothesis test (t-test) which shows that there is a tcount &gt; ttable which is 15;423 &gt; 2;042; based on the df value or the term of degree of freedom which amounts to 30 with a confidence level of 5%. Thus; it can be concluded that stop motion animastion media can have an influence on the writing skills of explanatory texts of grade VI students of SDN 2 Cibalanarik","author":[{"dropping-particle":"","family":"Nurhapitasari","given":"Hekti","non-dropping-particle":"","parse-names":false,"suffix":""},{"dropping-particle":"","family":"Indihadi","given":"Dian","non-dropping-particle":"","parse-names":false,"suffix":""},{"dropping-particle":"","family":"Saputra","given":"Erwin Rahayu","non-dropping-particle":"","parse-names":false,"suffix":""}],"container-title":"Pendas : Jurnal Ilmiah Pendidikan Dasar,","id":"ITEM-1","issue":"03","issued":{"date-parts":[["2024"]]},"title":"MEDIA PEMBELAJARAN VIDEO STOP MOTION DAN KETERAMPILAN MENULIS TEKS EKSPLANASI: PENELITIAN PRE-EKSPERIMEN DI KELAS VI SEKOLAH DASAR","type":"article-journal","volume":"09"},"uris":["http://www.mendeley.com/documents/?uuid=0e400e25-1186-437d-837e-0b7ad7755136"]}],"mendeley":{"formattedCitation":"(Nurhapitasari et al., 2024)","manualFormatting":"Nurhapitasari, dkk. (2024)","plainTextFormattedCitation":"(Nurhapitasari et al., 2024)","previouslyFormattedCitation":"(Nurhapitasari et al., 2024)"},"properties":{"noteIndex":0},"schema":"https://github.com/citation-style-language/schema/raw/master/csl-citation.json"}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Nurhapitasari, dkk. (2024)</w:t>
      </w:r>
      <w:r w:rsidRPr="00AE2ECE">
        <w:rPr>
          <w:rFonts w:ascii="Times New Roman" w:hAnsi="Times New Roman"/>
          <w:sz w:val="24"/>
          <w:szCs w:val="24"/>
        </w:rPr>
        <w:fldChar w:fldCharType="end"/>
      </w:r>
      <w:r w:rsidRPr="00AE2ECE">
        <w:rPr>
          <w:rFonts w:ascii="Times New Roman" w:hAnsi="Times New Roman"/>
          <w:sz w:val="24"/>
          <w:szCs w:val="24"/>
        </w:rPr>
        <w:t xml:space="preserve"> teks eksplanasi merupakan suatu teks yang menyajikan penjelasan secara rinci dan sistematis mengenai suatu fenomena atau peristiwa berdasarkan fakta. Sedangkan menurut </w:t>
      </w:r>
      <w:r w:rsidRPr="00AE2ECE">
        <w:rPr>
          <w:rFonts w:ascii="Times New Roman" w:hAnsi="Times New Roman"/>
          <w:sz w:val="24"/>
          <w:szCs w:val="24"/>
        </w:rPr>
        <w:fldChar w:fldCharType="begin" w:fldLock="1"/>
      </w:r>
      <w:r w:rsidR="00C312C2">
        <w:rPr>
          <w:rFonts w:ascii="Times New Roman" w:hAnsi="Times New Roman"/>
          <w:sz w:val="24"/>
          <w:szCs w:val="24"/>
        </w:rPr>
        <w:instrText>ADDIN CSL_CITATION {"citationItems":[{"id":"ITEM-1","itemData":{"abstract":"Tujuan penelitian ini adalah mengetahui bagaimana proses Penelitian ini bertujuan: (1) menganalisis keefektifan pembelajaran menyajikan teks eksplanasi menggunakan model Problem Based Learning (PBL) berbantuan media video animasi bertema fenomena alam pada peserta didik kelas VIII SMP, (2) menganalisis keefektifan pembelajaran menyajikan teks eksplanasi menggunakan model Think Talk Write (TTW) berbantuan media video animasi bertema fenomena alam pada peserta didik kelas VIII SMP, (3) menganalisis perbedaan keefektifan antara pembelajaran menyajikan teks eksplanasi menggunakan model Problem Based Learning (PBL) dan pembelajaran menyajikan teks eksplanasi menggunakan model Think Talk Write (TTW) berbantuan media video animasi bertema fenomena alam pada peserta didik kelas VIII SMP. Penelitian ini menggunakan jenis penelitian eksperimen semu dengan desain nonequivalent control group design. Populasi penelitian ini adalah semua peserta didik kelas VIII SMP Negeri 1 Kebonagung Demak. Sampel penelitian dipilih menggunakan teknik probability sampling jenis sampling purposive yaitu kelas VIII D sebagai kelompok eksperimen 1 dan kelas VIII E sebagai kelompok eksperimen 2. Hasil penelitian menunjukkan bahwa pembelajaran menyajikan teks eksplanasi menggunakan model TTW berbantuan media video animasi bertema fenomena alam lebih efektif dibandingkan menggunakan model PBL. , dan releksi (reflection) (Trianto, 2011: 13). Subjek penelitian ini siswa kelas X IPA 4 SMA N 13 Kota Semarang sebanyak 34 peserta didik. Berdasarkan hasil analisis data nilai ulangan harian terjadi peningkatan terhadap hasil belajar kognitif peserta didik. Implementasi metode pembelajaran Teams Games Tournaments dengan strategi Peta konsep efektif digunakan untuk meningkatkan motivasi dan hasil belajar kognitif peserta didik.","author":[{"dropping-particle":"","family":"Nikmah","given":"Fatehatun","non-dropping-particle":"","parse-names":false,"suffix":""},{"dropping-particle":"","family":"Pristiwati","given":"Rahayu","non-dropping-particle":"","parse-names":false,"suffix":""}],"container-title":"Jurnal Profesi Keguruan","id":"ITEM-1","issue":"1","issued":{"date-parts":[["2019"]]},"page":"15-22","title":"Keefektifan Pembelajaran Menyajikan Teks Eksplanasi Menggunakan Model PBL dan TTW BerbantuanVideo Animasi","type":"article-journal","volume":"5"},"uris":["http://www.mendeley.com/documents/?uuid=9622a65c-64e3-4f84-815c-d5ec8cb5dc87"]}],"mendeley":{"formattedCitation":"(Nikmah &amp; Pristiwati, 2019)","manualFormatting":"Nikmah &amp; Pristiwati (2019)","plainTextFormattedCitation":"(Nikmah &amp; Pristiwati, 2019)","previouslyFormattedCitation":"(Nikmah &amp; Pristiwati, 2019)"},"properties":{"noteIndex":0},"schema":"https://github.com/citation-style-language/schema/raw/master/csl-citation.json"}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Nikmah &amp; Pristiwati (2019)</w:t>
      </w:r>
      <w:r w:rsidRPr="00AE2ECE">
        <w:rPr>
          <w:rFonts w:ascii="Times New Roman" w:hAnsi="Times New Roman"/>
          <w:sz w:val="24"/>
          <w:szCs w:val="24"/>
        </w:rPr>
        <w:fldChar w:fldCharType="end"/>
      </w:r>
      <w:r w:rsidRPr="00AE2ECE">
        <w:rPr>
          <w:rFonts w:ascii="Times New Roman" w:hAnsi="Times New Roman"/>
          <w:sz w:val="24"/>
          <w:szCs w:val="24"/>
        </w:rPr>
        <w:t xml:space="preserve"> teks eksplanasi merupakan teks yang bertujuan untuk menjelaskan proses alasan di balik terjadinya suatu fenomena atau peristiwa. Adapun menurut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{"citationItems":[{"id":"ITEM-1","itemData":{"author":[{"dropping-particle":"","family":"Mahsun","given":"","non-dropping-particle":"","parse-names":false,"suffix":""}],"id":"ITEM-1","issued":{"date-parts":[["2014"]]},"publisher":"Jakarta: Raja Grafindo Persada.","title":"Teks dalam Pembelajaran Bahasa Indonesia Kurikulum 2013.","type":"book"},"uris":["http://www.mendeley.com/documents/?uuid=a6c33fbe-d1de-4bc7-8db4-5c4d47530e7c"]}],"mendeley":{"formattedCitation":"(Mahsun, 2014)","manualFormatting":"Mahsun (2014, hlm. 33)","plainTextFormattedCitation":"(Mahsun, 2014)","previouslyFormattedCitation":"(Mahsun, 2014)"},"properties":{"noteIndex":0},"schema":"https://github.com/citation-style-language/schema/raw/master/csl-citation.json"}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Mahsun (2014, hlm. 33)</w:t>
      </w:r>
      <w:r w:rsidRPr="00AE2ECE">
        <w:rPr>
          <w:rFonts w:ascii="Times New Roman" w:hAnsi="Times New Roman"/>
          <w:sz w:val="24"/>
          <w:szCs w:val="24"/>
        </w:rPr>
        <w:fldChar w:fldCharType="end"/>
      </w:r>
      <w:r w:rsidRPr="00AE2ECE">
        <w:rPr>
          <w:rFonts w:ascii="Times New Roman" w:hAnsi="Times New Roman"/>
          <w:sz w:val="24"/>
          <w:szCs w:val="24"/>
        </w:rPr>
        <w:t xml:space="preserve"> teks eksplanasi bertujuan untuk menganalisis dan menjelaskan proses terjadinya suatu peristiwa, sehingga struktur teksnya meliputi: judul, pernyataan umum, rangkaian sebab akibat, dan kesimpulan.</w:t>
      </w:r>
    </w:p>
    <w:p w14:paraId="355C6346" w14:textId="39325201" w:rsidR="00E5195F" w:rsidRPr="00AE2ECE" w:rsidRDefault="00E5195F" w:rsidP="00E5195F">
      <w:pPr>
        <w:spacing w:after="0" w:line="360" w:lineRule="auto"/>
        <w:ind w:firstLine="567"/>
        <w:jc w:val="both"/>
        <w:rPr>
          <w:rFonts w:ascii="Times New Roman" w:hAnsi="Times New Roman"/>
          <w:sz w:val="24"/>
          <w:szCs w:val="24"/>
        </w:rPr>
      </w:pPr>
      <w:r w:rsidRPr="00AE2ECE">
        <w:rPr>
          <w:rFonts w:ascii="Times New Roman" w:hAnsi="Times New Roman"/>
          <w:sz w:val="24"/>
          <w:szCs w:val="24"/>
        </w:rPr>
        <w:t xml:space="preserve">Teks eksplanasi terbagi menjadi empat jenis yakni faktorial, kausal, teoritis, dan sequential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{"citationItems":[{"id":"ITEM-1","itemData":{"abstract":"This research aims to describe the types and linguistic aspects of explanatory texts in online news from cnnindonesia.com, as well as their utilization as teaching materials. The research was conducted using a qualitative approach with a descriptive content analysis method. The data source for this study is news texts from cnnindonesia.com. The instrument used in this research is the researcher themselves, along with a theoretical validity test. Based on the description of the results of the explanatory text analysis, the focus is on the types and linguistic aspects of explanatory texts. There are four types of explanatory texts: factorial, causal, theoretical, and sequential. Each type explains results and effects, causes, various possibilities that occur, and the detailed stages of events. As for the linguistic aspects, there are three types: terminology, causality conjunctions, and chronological conjunctions. These aspects explain the combinations of words that convey specific meanings in a particular field, as well as various conjunctions related to cause and effect, and those related to time. This research is recommended to be considered as a learning material for the Indonesian language to enhance students' ability to understand the types and linguistic aspects of explanatory texts in online news from cnnindonesia.com","author":[{"dropping-particle":"","family":"Nuraeni","given":"Siti","non-dropping-particle":"","parse-names":false,"suffix":""},{"dropping-particle":"","family":"Saraswati","given":"","non-dropping-particle":"","parse-names":false,"suffix":""},{"dropping-particle":"","family":"Purlilaiceu","given":"","non-dropping-particle":"","parse-names":false,"suffix":""}],"container-title":"MADRASAH Journal On Education and Teacher Profesionalism","id":"ITEM-1","issue":"1","issued":{"date-parts":[["2023"]]},"page":"8-17","title":"ANALISIS JENIS DAN ASPEK KEBAHASAAN TEKS EKSPLANASI PADA BERITA ONLINE CNNINDONESIA.COM SERTA PEMANFAATANNYA SEBAGAI BAHAN AJAR","type":"article-journal","volume":"1"},"uris":["http://www.mendeley.com/documents/?uuid=34abda26-da4b-432c-9bae-bfd499a3a712"]}],"mendeley":{"formattedCitation":"(Nuraeni et al., 2023)","manualFormatting":"(Nuraeni, dkk. 2023)","plainTextFormattedCitation":"(Nuraeni et al., 2023)","previouslyFormattedCitation":"(Nuraeni et al., 2023)"},"properties":{"noteIndex":0},"schema":"https://github.com/citation-style-language/schema/raw/master/csl-citation.json"}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(Nuraeni, dkk. 2023)</w:t>
      </w:r>
      <w:r w:rsidRPr="00AE2ECE">
        <w:rPr>
          <w:rFonts w:ascii="Times New Roman" w:hAnsi="Times New Roman"/>
          <w:sz w:val="24"/>
          <w:szCs w:val="24"/>
        </w:rPr>
        <w:fldChar w:fldCharType="end"/>
      </w:r>
      <w:r w:rsidRPr="00AE2ECE">
        <w:rPr>
          <w:rFonts w:ascii="Times New Roman" w:hAnsi="Times New Roman"/>
          <w:sz w:val="24"/>
          <w:szCs w:val="24"/>
        </w:rPr>
        <w:t xml:space="preserve">. Namun, dalam kesempatan kali ini penulis menggunakan eksplanasi jenis kausal. Menurut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{"citationItems":[{"id":"ITEM-1","itemData":{"abstract":"This research aims to describe the types and linguistic aspects of explanatory texts in online news from cnnindonesia.com, as well as their utilization as teaching materials. The research was conducted using a qualitative approach with a descriptive content analysis method. The data source for this study is news texts from cnnindonesia.com. The instrument used in this research is the researcher themselves, along with a theoretical validity test. Based on the description of the results of the explanatory text analysis, the focus is on the types and linguistic aspects of explanatory texts. There are four types of explanatory texts: factorial, causal, theoretical, and sequential. Each type explains results and effects, causes, various possibilities that occur, and the detailed stages of events. As for the linguistic aspects, there are three types: terminology, causality conjunctions, and chronological conjunctions. These aspects explain the combinations of words that convey specific meanings in a particular field, as well as various conjunctions related to cause and effect, and those related to time. This research is recommended to be considered as a learning material for the Indonesian language to enhance students' ability to understand the types and linguistic aspects of explanatory texts in online news from cnnindonesia.com","author":[{"dropping-particle":"","family":"Nuraeni","given":"Siti","non-dropping-particle":"","parse-names":false,"suffix":""},{"dropping-particle":"","family":"Saraswati","given":"","non-dropping-particle":"","parse-names":false,"suffix":""},{"dropping-particle":"","family":"Purlilaiceu","given":"","non-dropping-particle":"","parse-names":false,"suffix":""}],"container-title":"MADRASAH Journal On Education and Teacher Profesionalism","id":"ITEM-1","issue":"1","issued":{"date-parts":[["2023"]]},"page":"8-17","title":"ANALISIS JENIS DAN ASPEK KEBAHASAAN TEKS EKSPLANASI PADA BERITA ONLINE CNNINDONESIA.COM SERTA PEMANFAATANNYA SEBAGAI BAHAN AJAR","type":"article-journal","volume":"1"},"uris":["http://www.mendeley.com/documents/?uuid=34abda26-da4b-432c-9bae-bfd499a3a712"]}],"mendeley":{"formattedCitation":"(Nuraeni et al., 2023)","manualFormatting":"Nuraeni, dkk. (2023)","plainTextFormattedCitation":"(Nuraeni et al., 2023)","previouslyFormattedCitation":"(Nuraeni et al., 2023)"},"properties":{"noteIndex":0},"schema":"https://github.com/citation-style-language/schema/raw/master/csl-citation.json"}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Nuraeni, dkk. (2023)</w:t>
      </w:r>
      <w:r w:rsidRPr="00AE2ECE">
        <w:rPr>
          <w:rFonts w:ascii="Times New Roman" w:hAnsi="Times New Roman"/>
          <w:sz w:val="24"/>
          <w:szCs w:val="24"/>
        </w:rPr>
        <w:fldChar w:fldCharType="end"/>
      </w:r>
      <w:r w:rsidRPr="00AE2ECE">
        <w:rPr>
          <w:rFonts w:ascii="Times New Roman" w:hAnsi="Times New Roman"/>
          <w:sz w:val="24"/>
          <w:szCs w:val="24"/>
        </w:rPr>
        <w:t xml:space="preserve"> teks eksplanasi kausal memaparkan mengenai penyebab suatu peristiwa dapat terjadi.</w:t>
      </w:r>
      <w:r w:rsidR="003C5C39">
        <w:rPr>
          <w:rFonts w:ascii="Times New Roman" w:hAnsi="Times New Roman"/>
          <w:sz w:val="24"/>
          <w:szCs w:val="24"/>
        </w:rPr>
        <w:t xml:space="preserve"> Alasan peneliti memilih teks teks eksplanasi jenis kausal yaitu karena didasarkan pada tuntutan capaian pembelajaran kurikulum merdeka kelas V fase C yang menekankan kemampuan siswa dalam menjelasan hubungan </w:t>
      </w:r>
      <w:r w:rsidR="00D01629">
        <w:rPr>
          <w:rFonts w:ascii="Times New Roman" w:hAnsi="Times New Roman"/>
          <w:sz w:val="24"/>
          <w:szCs w:val="24"/>
        </w:rPr>
        <w:t>kausalitas (</w:t>
      </w:r>
      <w:r w:rsidR="003C5C39">
        <w:rPr>
          <w:rFonts w:ascii="Times New Roman" w:hAnsi="Times New Roman"/>
          <w:sz w:val="24"/>
          <w:szCs w:val="24"/>
        </w:rPr>
        <w:t>sebab-akibat</w:t>
      </w:r>
      <w:r w:rsidR="00D01629">
        <w:rPr>
          <w:rFonts w:ascii="Times New Roman" w:hAnsi="Times New Roman"/>
          <w:sz w:val="24"/>
          <w:szCs w:val="24"/>
        </w:rPr>
        <w:t>)</w:t>
      </w:r>
      <w:r w:rsidR="003C5C39">
        <w:rPr>
          <w:rFonts w:ascii="Times New Roman" w:hAnsi="Times New Roman"/>
          <w:sz w:val="24"/>
          <w:szCs w:val="24"/>
        </w:rPr>
        <w:t>.</w:t>
      </w:r>
    </w:p>
    <w:p w14:paraId="34593B8A" w14:textId="11163D2F" w:rsidR="00E5195F" w:rsidRPr="00AE2ECE" w:rsidRDefault="00E5195F" w:rsidP="00570822">
      <w:pPr>
        <w:spacing w:after="0" w:line="360" w:lineRule="auto"/>
        <w:ind w:firstLine="567"/>
        <w:jc w:val="both"/>
        <w:rPr>
          <w:rFonts w:ascii="Times New Roman" w:hAnsi="Times New Roman"/>
          <w:sz w:val="24"/>
          <w:szCs w:val="24"/>
        </w:rPr>
      </w:pPr>
      <w:r w:rsidRPr="00AE2ECE">
        <w:rPr>
          <w:rFonts w:ascii="Times New Roman" w:hAnsi="Times New Roman"/>
          <w:sz w:val="24"/>
          <w:szCs w:val="24"/>
        </w:rPr>
        <w:t>Berdasarkan hasil wawancara kepada sebagian siswa kelas V SDN Ceungceumjaya diperoleh hasil bahwa mereka menginginkan pembelajaran yang aktif melibatkan siswa seperti menggunakan metode diskusi dan model pembelajaran yang menarik. Hal tersebut dikarenakan pada saat pembelajaran berlangsung guru selalu menggunakan metode pembelajaran yang konvensional sehingga siswa sering merasa jenuh dan bosan. Selain itu, berdasarkan hasil wawancara diperoleh juga informasi mengenai kesulitan siswa dalam menulis teks eksplanasi, mereka kesulitan menuangkan ide dan gagasan dalam merangkai kata-kata. Oleh karena itu, sangat diperlukan penggunaan model pembelajaran yang dapat meningkatkan kemampuan menulis teks eksplanasi pada</w:t>
      </w:r>
      <w:r w:rsidR="00D01629">
        <w:rPr>
          <w:rFonts w:ascii="Times New Roman" w:hAnsi="Times New Roman"/>
          <w:sz w:val="24"/>
          <w:szCs w:val="24"/>
        </w:rPr>
        <w:t xml:space="preserve"> </w:t>
      </w:r>
      <w:r w:rsidR="00975C55">
        <w:rPr>
          <w:rFonts w:ascii="Times New Roman" w:hAnsi="Times New Roman"/>
          <w:sz w:val="24"/>
          <w:szCs w:val="24"/>
        </w:rPr>
        <w:t>siswa</w:t>
      </w:r>
      <w:r w:rsidRPr="00AE2ECE">
        <w:rPr>
          <w:rFonts w:ascii="Times New Roman" w:hAnsi="Times New Roman"/>
          <w:sz w:val="24"/>
          <w:szCs w:val="24"/>
        </w:rPr>
        <w:t xml:space="preserve">. Hal tersebut sejalan dengan pendapat menurut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{"citationItems":[{"id":"ITEM-1","itemData":{"author":[{"dropping-particle":"","family":"Andini","given":"Salwa Hanan","non-dropping-particle":"","parse-names":false,"suffix":""},{"dropping-particle":"","family":"Yustie","given":"Herawati Anggraeni","non-dropping-particle":"","parse-names":false,"suffix":""},{"dropping-particle":"","family":"Larasati","given":"Ifah","non-dropping-particle":"","parse-names":false,"suffix":""},{"dropping-particle":"","family":"Amalia","given":"Rezky Martha","non-dropping-particle":"","parse-names":false,"suffix":""},{"dropping-particle":"","family":"Putri","given":"Yasinta Amalia","non-dropping-particle":"","parse-names":false,"suffix":""},{"dropping-particle":"","family":"Muliani","given":"Dina","non-dropping-particle":"","parse-names":false,"suffix":""},{"dropping-particle":"","family":"Halizha","given":"Chintya Asti","non-dropping-particle":"","parse-names":false,"suffix":""},{"dropping-particle":"","family":"Pardede","given":"Chyntia Berliana","non-dropping-particle":"","parse-names":false,"suffix":""},{"dropping-particle":"","family":"Habibah","given":"Aulia Hindun","non-dropping-particle":"","parse-names":false,"suffix":""}],"id":"ITEM-1","issued":{"date-parts":[["2024"]]},"publisher":"Semarang: Cahya Ghani Recovery.","title":"INOVASI MEDIA PEMBELAJARAN BAHASA INDONESIA","type":"book"},"uris":["http://www.mendeley.com/documents/?uuid=e270480e-e368-404c-a4f7-1ff00bff6259"]}],"mendeley":{"formattedCitation":"(Andini et al., 2024)","manualFormatting":"Andini, dkk. (2024)","plainTextFormattedCitation":"(Andini et al., 2024)","previouslyFormattedCitation":"(Andini et al., 2024)"},"properties":{"noteIndex":0},"schema":"https://github.com/citation-style-language/schema/raw/master/csl-citation.json"}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Andini, dkk. (2024)</w:t>
      </w:r>
      <w:r w:rsidRPr="00AE2ECE">
        <w:rPr>
          <w:rFonts w:ascii="Times New Roman" w:hAnsi="Times New Roman"/>
          <w:sz w:val="24"/>
          <w:szCs w:val="24"/>
        </w:rPr>
        <w:fldChar w:fldCharType="end"/>
      </w:r>
      <w:r w:rsidRPr="00AE2ECE">
        <w:rPr>
          <w:rFonts w:ascii="Times New Roman" w:hAnsi="Times New Roman"/>
          <w:sz w:val="24"/>
          <w:szCs w:val="24"/>
        </w:rPr>
        <w:t xml:space="preserve"> dalam pelaksanaan pembelajaran diperlukan adanya perencanaan yang sistematis dan matang sehingga sangat dibutuhkan penggunaan model pembelajaran yang tepat. </w:t>
      </w:r>
    </w:p>
    <w:p w14:paraId="5E4DDF11" w14:textId="339299DF" w:rsidR="00E5195F" w:rsidRPr="00AE2ECE" w:rsidRDefault="00E5195F" w:rsidP="00E5195F">
      <w:pPr>
        <w:spacing w:after="0" w:line="360" w:lineRule="auto"/>
        <w:ind w:firstLine="567"/>
        <w:jc w:val="both"/>
        <w:rPr>
          <w:rFonts w:ascii="Times New Roman" w:hAnsi="Times New Roman"/>
          <w:sz w:val="24"/>
          <w:szCs w:val="24"/>
        </w:rPr>
      </w:pPr>
      <w:r w:rsidRPr="00AE2ECE">
        <w:rPr>
          <w:rFonts w:ascii="Times New Roman" w:hAnsi="Times New Roman"/>
          <w:sz w:val="24"/>
          <w:szCs w:val="24"/>
        </w:rPr>
        <w:t xml:space="preserve">Berdasarkan hasil tinjauan pustaka menulis teks eksplanasi dianggap sulit oleh </w:t>
      </w:r>
      <w:r w:rsidR="00975C55">
        <w:rPr>
          <w:rFonts w:ascii="Times New Roman" w:hAnsi="Times New Roman"/>
          <w:sz w:val="24"/>
          <w:szCs w:val="24"/>
        </w:rPr>
        <w:t xml:space="preserve">siswa </w:t>
      </w:r>
      <w:r w:rsidRPr="00AE2ECE">
        <w:rPr>
          <w:rFonts w:ascii="Times New Roman" w:hAnsi="Times New Roman"/>
          <w:sz w:val="24"/>
          <w:szCs w:val="24"/>
        </w:rPr>
        <w:t xml:space="preserve">karena menurut mereka teks eksplanasi lebih rumit daripada teks yang lainnya sehingga </w:t>
      </w:r>
      <w:r w:rsidRPr="00AE2ECE">
        <w:rPr>
          <w:rFonts w:ascii="Times New Roman" w:hAnsi="Times New Roman"/>
          <w:sz w:val="24"/>
          <w:szCs w:val="24"/>
        </w:rPr>
        <w:lastRenderedPageBreak/>
        <w:t xml:space="preserve">kurang diminati oleh siswa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{"citationItems":[{"id":"ITEM-1","itemData":{"abstract":"Developing students' skills in writing scientific explanations is one of the goals in education. The purpose of this study was to determine the effect of the Read, Answer, Disscuss, Explain and, Create model (RADEC) on the ability to write explanatory texts in elementary school students. This research was conducted on 5th grade students of SDN 122 Cijawura, Buah Batu District, Bandung City. The research method used in this study was a quasi-experimental method with a non-equivalent pretest posttest control group design. Sample used in this study amounted to 38 students. According to this study, the pretest score of students’ ability to write explanatory was 48,1. After treatment, the result of posttest score of explanatory text writing skill was 68,9. Using t-test, the result of sig value obtained = 0.00, so the results indicate positive effects of the RADEC model in improving the ability to write explanatory in elementary school students.","author":[{"dropping-particle":"","family":"Setiawan","given":"Dadan","non-dropping-particle":"","parse-names":false,"suffix":""},{"dropping-particle":"","family":"Hartati","given":"Tatat","non-dropping-particle":"","parse-names":false,"suffix":""},{"dropping-particle":"","family":"Sopandi","given":"Wahyu","non-dropping-particle":"","parse-names":false,"suffix":""}],"container-title":"Pendas : Jurnal Ilmiah Pendidikan Dasar","id":"ITEM-1","issue":"1","issued":{"date-parts":[["2019"]]},"page":"1-16","title":"KEMAMPUAN MENULIS TEKS EKSPLANASI SISWA KELAS 5 SEKOLAH DASAR MELALUI MODEL READ, ANSWER, DISSCUSS, EXPLAIN, AND CREATE","type":"article-journal","volume":"IV"},"uris":["http://www.mendeley.com/documents/?uuid=83db9f32-1ffc-471b-b8ce-869d3b96f09d"]}],"mendeley":{"formattedCitation":"(Setiawan et al., 2019)","manualFormatting":"(Setiawan, dkk. 2019)","plainTextFormattedCitation":"(Setiawan et al., 2019)","previouslyFormattedCitation":"(Setiawan et al., 2019)"},"properties":{"noteIndex":0},"schema":"https://github.com/citation-style-language/schema/raw/master/csl-citation.json"}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(Setiawan, dkk. 2019)</w:t>
      </w:r>
      <w:r w:rsidRPr="00AE2ECE">
        <w:rPr>
          <w:rFonts w:ascii="Times New Roman" w:hAnsi="Times New Roman"/>
          <w:sz w:val="24"/>
          <w:szCs w:val="24"/>
        </w:rPr>
        <w:fldChar w:fldCharType="end"/>
      </w:r>
      <w:r w:rsidRPr="00AE2ECE">
        <w:rPr>
          <w:rFonts w:ascii="Times New Roman" w:hAnsi="Times New Roman"/>
          <w:sz w:val="24"/>
          <w:szCs w:val="24"/>
        </w:rPr>
        <w:t>.</w:t>
      </w:r>
      <w:r w:rsidR="0075621C">
        <w:rPr>
          <w:rFonts w:ascii="Times New Roman" w:hAnsi="Times New Roman"/>
          <w:sz w:val="24"/>
          <w:szCs w:val="24"/>
        </w:rPr>
        <w:t xml:space="preserve"> Penelitian ini memberikan kontribusi dalam pembelajaran Bahasa Indonesia di sekolah dasar dengan menawarkan alternatif solusi pembelajaran yang berfokus pada peningkatan keterampilan menulis teks eksplanasi secara sistematis dan ses</w:t>
      </w:r>
      <w:r w:rsidR="00D01629">
        <w:rPr>
          <w:rFonts w:ascii="Times New Roman" w:hAnsi="Times New Roman"/>
          <w:sz w:val="24"/>
          <w:szCs w:val="24"/>
        </w:rPr>
        <w:t>uai</w:t>
      </w:r>
      <w:r w:rsidR="0075621C">
        <w:rPr>
          <w:rFonts w:ascii="Times New Roman" w:hAnsi="Times New Roman"/>
          <w:sz w:val="24"/>
          <w:szCs w:val="24"/>
        </w:rPr>
        <w:t xml:space="preserve"> dengan kebutuhan siswa.</w:t>
      </w:r>
      <w:r w:rsidRPr="00AE2ECE">
        <w:rPr>
          <w:rFonts w:ascii="Times New Roman" w:hAnsi="Times New Roman"/>
          <w:sz w:val="24"/>
          <w:szCs w:val="24"/>
        </w:rPr>
        <w:t xml:space="preserve"> Oleh karena itu, guru perlu memilih metode dan/atau model pembelajaran yang menarik untuk meningkatkan semangat belajar siswa dan mengatasi kesulitan yang mereka hadapi.</w:t>
      </w:r>
    </w:p>
    <w:p w14:paraId="6C738962" w14:textId="12A64F54" w:rsidR="00E5195F" w:rsidRPr="00AE2ECE" w:rsidRDefault="00E5195F" w:rsidP="00E5195F">
      <w:pPr>
        <w:spacing w:after="0" w:line="360" w:lineRule="auto"/>
        <w:ind w:firstLine="567"/>
        <w:jc w:val="both"/>
        <w:rPr>
          <w:rFonts w:ascii="Times New Roman" w:hAnsi="Times New Roman"/>
          <w:sz w:val="24"/>
          <w:szCs w:val="24"/>
        </w:rPr>
      </w:pPr>
      <w:r w:rsidRPr="00AE2ECE">
        <w:rPr>
          <w:rFonts w:ascii="Times New Roman" w:hAnsi="Times New Roman"/>
          <w:sz w:val="24"/>
          <w:szCs w:val="24"/>
        </w:rPr>
        <w:t xml:space="preserve">Beberapa penelitian terdahulu terkait analisis keterampilan menulis teks eksplanasi di sekolah dasar sudah dilakukan oleh beberapa penelitian sebelumnya, diantaranya penelitian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{"citationItems":[{"id":"ITEM-1","itemData":{"DOI":"10.56910/pustaka.v4i3.1489","ISSN":"2962-4401","abstract":"There is explanatory writing material in class V of elementary school, which prompted this research. Writing explanatory texts based on ideas from experience, imagination, or ideas is a learning objective in Class V. The aim of this research is to provide an overview of explanatory text writing written by students in class V at Bandar Buat Elementary School. The writing is then analyzed using an assessment rubric based on the student's writing assignment sheet. The suitability of the content of the text to the title, accuracy of sentence structure, effectiveness of word/vocabulary choice, effectiveness of sentences, and effectiveness of writing punctuation are some indicators of two aspects of explanatory writing. This research was conducted on three students in class V of Bandar Buat Elementary School. Descriptive analysis and data collection methods were used twice in this research. According to research, only one in three students in class V of Bandar Buat Elementary School has written explanatory text that meets the aspects. Apart from that, only one in three students fulfilled the linguistic aspects in their explanatory text writing.","author":[{"dropping-particle":"","family":"Ramadani","given":"Anggun Floresita","non-dropping-particle":"","parse-names":false,"suffix":""},{"dropping-particle":"","family":"Safitri","given":"Sovi Helena","non-dropping-particle":"","parse-names":false,"suffix":""},{"dropping-particle":"","family":"Chandra Chandra","given":"","non-dropping-particle":"","parse-names":false,"suffix":""},{"dropping-particle":"","family":"Wijanarko","given":"Tiok","non-dropping-particle":"","parse-names":false,"suffix":""}],"container-title":"PUSTAKA: Jurnal Bahasa dan Pendidikan","id":"ITEM-1","issue":"3","issued":{"date-parts":[["2024"]]},"page":"219-227","title":"Analisis Kemampuan Menulis Teks Eksplanasi Peserta Didik Kelas V Sekolah Dasar","type":"article-journal","volume":"4"},"uris":["http://www.mendeley.com/documents/?uuid=46c50222-ce06-4056-a937-6b70a266c217"]}],"mendeley":{"formattedCitation":"(Ramadani et al., 2024)","manualFormatting":"Ramadani et al., (2024)","plainTextFormattedCitation":"(Ramadani et al., 2024)","previouslyFormattedCitation":"(Ramadani et al., 2024)"},"properties":{"noteIndex":0},"schema":"https://github.com/citation-style-language/schema/raw/master/csl-citation.json"}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Ramadani et al., (2024)</w:t>
      </w:r>
      <w:r w:rsidRPr="00AE2ECE">
        <w:rPr>
          <w:rFonts w:ascii="Times New Roman" w:hAnsi="Times New Roman"/>
          <w:sz w:val="24"/>
          <w:szCs w:val="24"/>
        </w:rPr>
        <w:fldChar w:fldCharType="end"/>
      </w:r>
      <w:r w:rsidRPr="00AE2ECE">
        <w:rPr>
          <w:rFonts w:ascii="Times New Roman" w:hAnsi="Times New Roman"/>
          <w:sz w:val="24"/>
          <w:szCs w:val="24"/>
        </w:rPr>
        <w:t xml:space="preserve"> dalam penelitian ini ada 2 siswa yang belum memenuhi KKM yang sudah ditentukan. Kedua siswa tersebut belum menguasai struktur kalimat, penulisan huruf dan tanda baca, serta kerapihan dalam tulisan. Penelitian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{"citationItems":[{"id":"ITEM-1","itemData":{"abstract":"Writing skills are an important part of language acquisition that supports elementary school students' critical, creative, and systematic thinking skills. However, many students still experience difficulties in writing explanatory texts that are in accordance with the correct rules and structures. This study aims to evaluate the ability to write explanatory texts of grade V students of SDN 32 Sungai Jariang. The research used a qualitative method with data collection techniques in the form of answering questions and writing assignments, which were then analyzed using an assessment rubric covering aspects of title, structure, content, language, and writing mechanics. The results showed that the five students who became the research subjectsscored below the Minimum Completion Criteria (KKM), with errors in text structure, spelling usage, and information cohesiveness. The findings indicate the need for intensive guidance and more adaptive and collaborative learning strategies between teachers, students and parents to improve students' explanatory text writing skills. This research contributes to the development of Indonesian language learning methods that are more relevant and contextualized for elementary.","author":[{"dropping-particle":"","family":"Deswita","given":"Fifi Junia","non-dropping-particle":"","parse-names":false,"suffix":""},{"dropping-particle":"","family":"Chandra","given":"","non-dropping-particle":"","parse-names":false,"suffix":""},{"dropping-particle":"","family":"Kharisma","given":"Inggria","non-dropping-particle":"","parse-names":false,"suffix":""}],"id":"ITEM-1","issue":"2","issued":{"date-parts":[["2025"]]},"page":"875-881","title":"Analisis Keterampilan Menulis Teks Eksplanasi Siswa Kelas V SDN 32 Sungai Jaring","type":"article-journal","volume":"3"},"uris":["http://www.mendeley.com/documents/?uuid=bcf84cb9-0377-43b8-b7db-c88dae9dda91"]}],"mendeley":{"formattedCitation":"(Deswita et al., 2025)","manualFormatting":"Deswita et al., (2025)","plainTextFormattedCitation":"(Deswita et al., 2025)","previouslyFormattedCitation":"(Deswita et al., 2025)"},"properties":{"noteIndex":0},"schema":"https://github.com/citation-style-language/schema/raw/master/csl-citation.json"}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Deswita et al., (2025)</w:t>
      </w:r>
      <w:r w:rsidRPr="00AE2ECE">
        <w:rPr>
          <w:rFonts w:ascii="Times New Roman" w:hAnsi="Times New Roman"/>
          <w:sz w:val="24"/>
          <w:szCs w:val="24"/>
        </w:rPr>
        <w:fldChar w:fldCharType="end"/>
      </w:r>
      <w:r w:rsidRPr="00AE2ECE">
        <w:rPr>
          <w:rFonts w:ascii="Times New Roman" w:hAnsi="Times New Roman"/>
          <w:sz w:val="24"/>
          <w:szCs w:val="24"/>
        </w:rPr>
        <w:t xml:space="preserve"> tidak jauh berbeda dengan penelitian yang sudah dilakukan oleh Ramadani, dkk, bahwa dalam penelitian ini kemampuan menulis teks eksplanasi di kelas V SDN 32 Sungai Jaring masih di bawah KKM, siswa kesulitan dalam hal struktur teks, penggunaan ejaan dan huruf kapital, serta dalam h</w:t>
      </w:r>
      <w:r w:rsidR="00161D11">
        <w:rPr>
          <w:rFonts w:ascii="Times New Roman" w:hAnsi="Times New Roman"/>
          <w:sz w:val="24"/>
          <w:szCs w:val="24"/>
        </w:rPr>
        <w:t>a</w:t>
      </w:r>
      <w:r w:rsidRPr="00AE2ECE">
        <w:rPr>
          <w:rFonts w:ascii="Times New Roman" w:hAnsi="Times New Roman"/>
          <w:sz w:val="24"/>
          <w:szCs w:val="24"/>
        </w:rPr>
        <w:t xml:space="preserve">l pemahaman isi. Selanjutnya penelitian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{"citationItems":[{"id":"ITEM-1","itemData":{"DOI":"10.17509/pedadidaktika.v8i4.41817","ISSN":"2406-8705","abstract":"Penelitian ini dilatarbelakangi oleh adanya materi menulis eksplanasi di kelas V Sekolah Dasar. Adapun Kompetensi Dasar di kelas V adalah meringkas teks penjelasan (eksplanasi) dari media cetak atau elektrinik. Lalu menyajikan ringkasan teks penjelasan (eksplanasi) dari media cetak atau elektronik dengan menggunakan kosa kata baku dan kalimat efektif secara lisan, tulis dan visual. Tujuan penelitian ini yaitu untuk mendeskripsikan terhadap tulisan teks eksplanasi peserta didik kelas V SD Kartika Siliwangi 3 Kab. Garut. Tulisan teks eksplanasi peserta didik kemudian dianalisis berdasarkan lembar tugas menulis siswa kemudian dianalisis melalui rubrik penilaian. Dalam penulisan teks eksplanasi terdapat dua aspek yaitu aspek isi dan aspek kebahasaan dengan beberapa indikator diantaranya kesesuaian isi gagasan dengan judul, ketepatan struktur kalimat, keterpaduan antarkalimat, keterpaduan antarparagraf, originalitas isi tulisan, berdasarkan fakta, penulisan huruf kapital, kelengkapan  penulisan diksi (kata), penulisan tanda baca, dan kerapihan tulisan. Penelitian ini dilaksanakan di SD Kartika Siliwangi 3 Kab. Garut. Subjek dalam penelitian ini yaitu 10 orang peserta didik kelas V Sekolah Dasar. Dalam penelitian ini peneliti menggunakan metode analisis deskriptif dan pengambilan data yang dilakukan sebanyak dua kali melalui pretest dan  posttest. Berdasarkan penelitian, dideskripsikan bahwa isi tulisan teks eksplanasi peserta didik di kelas V SD Kartika Siliwangi 3 hanya 3 dari 10 peserta didik yang memenuhi aspek. Sedangkan aspek kebahasaan tulisan teks eksplanasi peserta didik di kelas V SD Kartika Siliwangi 3 hanya 2 dari 10 peserta didik yang memenuhi aspek. ","author":[{"dropping-particle":"","family":"Lawatri","given":"Vivel Wigaf","non-dropping-particle":"","parse-names":false,"suffix":""},{"dropping-particle":"","family":"Indihadi","given":"Dian","non-dropping-particle":"","parse-names":false,"suffix":""}],"container-title":"PEDADIDAKTIKA: Jurnal Ilmiah Pendidikan Guru Sekolah Dasar","id":"ITEM-1","issue":"4","issued":{"date-parts":[["2021"]]},"page":"946-953","title":"Analisis Tulisan Teks Eksplanasi Peserta Didik Kelas V Sekolah Dasar","type":"article-journal","volume":"8"},"uris":["http://www.mendeley.com/documents/?uuid=034f4d3c-9bee-4ab7-9543-2e04f80a3843"]}],"mendeley":{"formattedCitation":"(Lawatri &amp; Indihadi, 2021)","manualFormatting":"Lawatri &amp; Indihadi (2021)","plainTextFormattedCitation":"(Lawatri &amp; Indihadi, 2021)","previouslyFormattedCitation":"(Lawatri &amp; Indihadi, 2021)"},"properties":{"noteIndex":0},"schema":"https://github.com/citation-style-language/schema/raw/master/csl-citation.json"}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Lawatri &amp; Indihadi (2021)</w:t>
      </w:r>
      <w:r w:rsidRPr="00AE2ECE">
        <w:rPr>
          <w:rFonts w:ascii="Times New Roman" w:hAnsi="Times New Roman"/>
          <w:sz w:val="24"/>
          <w:szCs w:val="24"/>
        </w:rPr>
        <w:fldChar w:fldCharType="end"/>
      </w:r>
      <w:r w:rsidRPr="00AE2ECE">
        <w:rPr>
          <w:rFonts w:ascii="Times New Roman" w:hAnsi="Times New Roman"/>
          <w:sz w:val="24"/>
          <w:szCs w:val="24"/>
        </w:rPr>
        <w:t xml:space="preserve"> yang berisi bahwa terdapat 6 siswa yang belum memenuhi skor KKM yang telah ditentukan, beberapa indikator yang belum terpenuhi yakni dalam kerapihan penulisan, penulisan tanda baca dan huruf, serta struktur kalimat.</w:t>
      </w:r>
      <w:r w:rsidR="00161D11">
        <w:rPr>
          <w:rFonts w:ascii="Times New Roman" w:hAnsi="Times New Roman"/>
          <w:sz w:val="24"/>
          <w:szCs w:val="24"/>
        </w:rPr>
        <w:t xml:space="preserve"> Namun,</w:t>
      </w:r>
      <w:r w:rsidR="00C5578F">
        <w:rPr>
          <w:rFonts w:ascii="Times New Roman" w:hAnsi="Times New Roman"/>
          <w:sz w:val="24"/>
          <w:szCs w:val="24"/>
        </w:rPr>
        <w:t xml:space="preserve"> </w:t>
      </w:r>
      <w:r w:rsidR="00C5578F" w:rsidRPr="00C5578F">
        <w:rPr>
          <w:rFonts w:ascii="Times New Roman" w:hAnsi="Times New Roman"/>
          <w:sz w:val="24"/>
          <w:szCs w:val="24"/>
        </w:rPr>
        <w:t>penelitian-penelitian tersebut umumnya menilai keterampilan menulis teks eksplanasi berdasarkan hasil akhir tulisan, tanpa mengkaji secara rinci tahapan proses penulisan yang dilalui siswa. Oleh karena itu, masih terdapat celah penelitian terkait analisis keterampilan menulis teks eksplanasi yang menggunakan rubrik penilaian berbasis tahapan proses menulis, sehingga dapat memberikan gambaran yang lebih komprehensif mengenai kemampuan menulis siswa sejak tahap p</w:t>
      </w:r>
      <w:r w:rsidR="00C5578F">
        <w:rPr>
          <w:rFonts w:ascii="Times New Roman" w:hAnsi="Times New Roman"/>
          <w:sz w:val="24"/>
          <w:szCs w:val="24"/>
        </w:rPr>
        <w:t>ra penulisan</w:t>
      </w:r>
      <w:r w:rsidR="00C5578F" w:rsidRPr="00C5578F">
        <w:rPr>
          <w:rFonts w:ascii="Times New Roman" w:hAnsi="Times New Roman"/>
          <w:sz w:val="24"/>
          <w:szCs w:val="24"/>
        </w:rPr>
        <w:t>,</w:t>
      </w:r>
      <w:r w:rsidR="00C5578F">
        <w:rPr>
          <w:rFonts w:ascii="Times New Roman" w:hAnsi="Times New Roman"/>
          <w:sz w:val="24"/>
          <w:szCs w:val="24"/>
        </w:rPr>
        <w:t xml:space="preserve"> tahap penulisan, tahap revisi, hingga tahap penerbitan.</w:t>
      </w:r>
    </w:p>
    <w:p w14:paraId="72570B1A" w14:textId="38EC3ACC" w:rsidR="00E5195F" w:rsidRDefault="00E5195F" w:rsidP="00E5195F">
      <w:pPr>
        <w:spacing w:after="0" w:line="360" w:lineRule="auto"/>
        <w:ind w:firstLine="567"/>
        <w:jc w:val="both"/>
        <w:rPr>
          <w:rFonts w:ascii="Times New Roman" w:hAnsi="Times New Roman"/>
          <w:sz w:val="24"/>
          <w:szCs w:val="24"/>
        </w:rPr>
      </w:pPr>
      <w:r w:rsidRPr="00AE2ECE">
        <w:rPr>
          <w:rFonts w:ascii="Times New Roman" w:hAnsi="Times New Roman"/>
          <w:sz w:val="24"/>
          <w:szCs w:val="24"/>
        </w:rPr>
        <w:t>Berlandas tumpu pada latar belakang dan permasalahan yang sudah dipaparkan, maka penelitian ini bertujuan untuk menganalisis dan mendeskripsikan mengenai keterampilan menulis teks eksplanasi siswa kelas V di SDN Ceungceumjaya</w:t>
      </w:r>
      <w:r w:rsidR="00F00A37">
        <w:rPr>
          <w:rFonts w:ascii="Times New Roman" w:hAnsi="Times New Roman"/>
          <w:sz w:val="24"/>
          <w:szCs w:val="24"/>
        </w:rPr>
        <w:t xml:space="preserve"> berdasarkan aspek struktur, kaidah, dan tahapan proses penulisan</w:t>
      </w:r>
      <w:r w:rsidRPr="00AE2ECE">
        <w:rPr>
          <w:rFonts w:ascii="Times New Roman" w:hAnsi="Times New Roman"/>
          <w:sz w:val="24"/>
          <w:szCs w:val="24"/>
        </w:rPr>
        <w:t>.</w:t>
      </w:r>
    </w:p>
    <w:p w14:paraId="5F271A5C" w14:textId="77777777" w:rsidR="00E5195F" w:rsidRDefault="00E5195F" w:rsidP="00E5195F">
      <w:pPr>
        <w:spacing w:after="0" w:line="360" w:lineRule="auto"/>
        <w:ind w:firstLine="567"/>
        <w:jc w:val="both"/>
        <w:rPr>
          <w:rFonts w:ascii="Times New Roman" w:hAnsi="Times New Roman"/>
          <w:sz w:val="24"/>
          <w:szCs w:val="24"/>
        </w:rPr>
      </w:pPr>
    </w:p>
    <w:p w14:paraId="25E7ABF6" w14:textId="77777777" w:rsidR="00D01629" w:rsidRDefault="00D01629" w:rsidP="00E5195F">
      <w:pPr>
        <w:spacing w:after="0" w:line="360" w:lineRule="auto"/>
        <w:ind w:firstLine="567"/>
        <w:jc w:val="both"/>
        <w:rPr>
          <w:rFonts w:ascii="Times New Roman" w:hAnsi="Times New Roman"/>
          <w:sz w:val="24"/>
          <w:szCs w:val="24"/>
        </w:rPr>
      </w:pPr>
    </w:p>
    <w:p w14:paraId="3C6A3856" w14:textId="77777777" w:rsidR="00D01629" w:rsidRPr="00E5195F" w:rsidRDefault="00D01629" w:rsidP="00E5195F">
      <w:pPr>
        <w:spacing w:after="0" w:line="360" w:lineRule="auto"/>
        <w:ind w:firstLine="567"/>
        <w:jc w:val="both"/>
        <w:rPr>
          <w:rFonts w:ascii="Times New Roman" w:hAnsi="Times New Roman"/>
          <w:sz w:val="24"/>
          <w:szCs w:val="24"/>
        </w:rPr>
      </w:pPr>
    </w:p>
    <w:p w14:paraId="0A97FE00" w14:textId="7A2B2C69" w:rsidR="00BE503D" w:rsidRPr="00E5195F" w:rsidRDefault="00CD7E81">
      <w:pPr>
        <w:jc w:val="both"/>
        <w:rPr>
          <w:rFonts w:ascii="Times New Roman" w:eastAsia="Times New Roman" w:hAnsi="Times New Roman"/>
          <w:b/>
          <w:sz w:val="24"/>
          <w:szCs w:val="24"/>
        </w:rPr>
      </w:pPr>
      <w:r>
        <w:rPr>
          <w:rFonts w:ascii="Times New Roman" w:eastAsia="Times New Roman" w:hAnsi="Times New Roman"/>
          <w:b/>
          <w:sz w:val="24"/>
          <w:szCs w:val="24"/>
        </w:rPr>
        <w:t>METODE PENELITIAN</w:t>
      </w:r>
    </w:p>
    <w:p w14:paraId="03F7E972" w14:textId="77777777" w:rsidR="00324D54" w:rsidRDefault="00CD7E81">
      <w:pPr>
        <w:jc w:val="both"/>
        <w:rPr>
          <w:rFonts w:ascii="Times New Roman" w:eastAsia="Times New Roman" w:hAnsi="Times New Roman"/>
          <w:b/>
          <w:sz w:val="24"/>
          <w:szCs w:val="24"/>
        </w:rPr>
      </w:pPr>
      <w:r>
        <w:rPr>
          <w:rFonts w:ascii="Times New Roman" w:eastAsia="Times New Roman" w:hAnsi="Times New Roman"/>
          <w:b/>
          <w:sz w:val="24"/>
          <w:szCs w:val="24"/>
        </w:rPr>
        <w:t>Jenis penelitian</w:t>
      </w:r>
    </w:p>
    <w:p w14:paraId="06F9AC70" w14:textId="6E353C73" w:rsidR="00E5195F" w:rsidRPr="009D1FA9" w:rsidRDefault="00E5195F" w:rsidP="009D1FA9">
      <w:pPr>
        <w:spacing w:line="360" w:lineRule="auto"/>
        <w:ind w:firstLine="567"/>
        <w:jc w:val="both"/>
        <w:rPr>
          <w:rFonts w:ascii="Times New Roman" w:hAnsi="Times New Roman"/>
          <w:sz w:val="24"/>
          <w:szCs w:val="24"/>
        </w:rPr>
      </w:pPr>
      <w:r w:rsidRPr="00AE2ECE">
        <w:rPr>
          <w:rFonts w:ascii="Times New Roman" w:hAnsi="Times New Roman"/>
          <w:sz w:val="24"/>
          <w:szCs w:val="24"/>
        </w:rPr>
        <w:t xml:space="preserve">Penelitian ini menggunakan metode penelitian kualitatif dengan jenis penelitian deskriptif. Metode penelitian kualitatif merupakan metode penelitian yang digunakan untuk meneliti objek yang bersifat alamiah dan berlandas tumpu pada filsafat postpositivisme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{"citationItems":[{"id":"ITEM-1","itemData":{"author":[{"dropping-particle":"","family":"Sugiyono","given":"","non-dropping-particle":"","parse-names":false,"suffix":""}],"id":"ITEM-1","issued":{"date-parts":[["2022"]]},"publisher":"Bandung: ALFABETA","title":"Metode Penelitian Kuantitatif, Kualitatif, dan R&amp;D.","type":"book"},"uris":["http://www.mendeley.com/documents/?uuid=5de6da37-04f7-4fb4-bd35-f622cb2b0445"]}],"mendeley":{"formattedCitation":"(Sugiyono, 2022)","manualFormatting":"Sugiyono (2022)","plainTextFormattedCitation":"(Sugiyono, 2022)","previouslyFormattedCitation":"(Sugiyono, 2022)"},"properties":{"noteIndex":0},"schema":"https://github.com/citation-style-language/schema/raw/master/csl-citation.json"}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Sugiyono (2022)</w:t>
      </w:r>
      <w:r w:rsidRPr="00AE2ECE">
        <w:rPr>
          <w:rFonts w:ascii="Times New Roman" w:hAnsi="Times New Roman"/>
          <w:sz w:val="24"/>
          <w:szCs w:val="24"/>
        </w:rPr>
        <w:fldChar w:fldCharType="end"/>
      </w:r>
      <w:r w:rsidRPr="00AE2ECE">
        <w:rPr>
          <w:rFonts w:ascii="Times New Roman" w:hAnsi="Times New Roman"/>
          <w:sz w:val="24"/>
          <w:szCs w:val="24"/>
        </w:rPr>
        <w:t xml:space="preserve">. Adapun menurut Creswell (dalam </w:t>
      </w:r>
      <w:r w:rsidRPr="00AE2ECE">
        <w:rPr>
          <w:rFonts w:ascii="Times New Roman" w:hAnsi="Times New Roman"/>
          <w:sz w:val="24"/>
          <w:szCs w:val="24"/>
        </w:rPr>
        <w:fldChar w:fldCharType="begin" w:fldLock="1"/>
      </w:r>
      <w:r w:rsidR="00225884">
        <w:rPr>
          <w:rFonts w:ascii="Times New Roman" w:hAnsi="Times New Roman"/>
          <w:sz w:val="24"/>
          <w:szCs w:val="24"/>
        </w:rPr>
        <w:instrText>ADDIN CSL_CITATION {"citationItems":[{"id":"ITEM-1","itemData":{"DOI":"10.17509/pedadidaktika.v8i4.41817","ISSN":"2406-8705","abstract":"Penelitian ini dilatarbelakangi oleh adanya materi menulis eksplanasi di kelas V Sekolah Dasar. Adapun Kompetensi Dasar di kelas V adalah meringkas teks penjelasan (eksplanasi) dari media cetak atau elektrinik. Lalu menyajikan ringkasan teks penjelasan (eksplanasi) dari media cetak atau elektronik dengan menggunakan kosa kata baku dan kalimat efektif secara lisan, tulis dan visual. Tujuan penelitian ini yaitu untuk mendeskripsikan terhadap tulisan teks eksplanasi peserta didik kelas V SD Kartika Siliwangi 3 Kab. Garut. Tulisan teks eksplanasi peserta didik kemudian dianalisis berdasarkan lembar tugas menulis siswa kemudian dianalisis melalui rubrik penilaian. Dalam penulisan teks eksplanasi terdapat dua aspek yaitu aspek isi dan aspek kebahasaan dengan beberapa indikator diantaranya kesesuaian isi gagasan dengan judul, ketepatan struktur kalimat, keterpaduan antarkalimat, keterpaduan antarparagraf, originalitas isi tulisan, berdasarkan fakta, penulisan huruf kapital, kelengkapan  penulisan diksi (kata), penulisan tanda baca, dan kerapihan tulisan. Penelitian ini dilaksanakan di SD Kartika Siliwangi 3 Kab. Garut. Subjek dalam penelitian ini yaitu 10 orang peserta didik kelas V Sekolah Dasar. Dalam penelitian ini peneliti menggunakan metode analisis deskriptif dan pengambilan data yang dilakukan sebanyak dua kali melalui pretest dan  posttest. Berdasarkan penelitian, dideskripsikan bahwa isi tulisan teks eksplanasi peserta didik di kelas V SD Kartika Siliwangi 3 hanya 3 dari 10 peserta didik yang memenuhi aspek. Sedangkan aspek kebahasaan tulisan teks eksplanasi peserta didik di kelas V SD Kartika Siliwangi 3 hanya 2 dari 10 peserta didik yang memenuhi aspek. ","author":[{"dropping-particle":"","family":"Lawatri","given":"Vivel Wigaf","non-dropping-particle":"","parse-names":false,"suffix":""},{"dropping-particle":"","family":"Indihadi","given":"Dian","non-dropping-particle":"","parse-names":false,"suffix":""}],"container-title":"PEDADIDAKTIKA: Jurnal Ilmiah Pendidikan Guru Sekolah Dasar","id":"ITEM-1","issue":"4","issued":{"date-parts":[["2021"]]},"page":"946-953","title":"Analisis Tulisan Teks Eksplanasi Peserta Didik Kelas V Sekolah Dasar","type":"article-journal","volume":"8"},"uris":["http://www.mendeley.com/documents/?uuid=034f4d3c-9bee-4ab7-9543-2e04f80a3843"]}],"mendeley":{"formattedCitation":"(Lawatri &amp; Indihadi, 2021)","manualFormatting":"Lawatri &amp; Indihadi, 2021)","plainTextFormattedCitation":"(Lawatri &amp; Indihadi, 2021)","previouslyFormattedCitation":"(Lawatri &amp; Indihadi, 2021)"},"properties":{"noteIndex":0},"schema":"https://github.com/citation-style-language/schema/raw/master/csl-citation.json"}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Lawatri &amp; Indihadi</w:t>
      </w:r>
      <w:r w:rsidR="00225884">
        <w:rPr>
          <w:rFonts w:ascii="Times New Roman" w:hAnsi="Times New Roman"/>
          <w:noProof/>
          <w:sz w:val="24"/>
          <w:szCs w:val="24"/>
        </w:rPr>
        <w:t xml:space="preserve">, </w:t>
      </w:r>
      <w:r w:rsidRPr="00AE2ECE">
        <w:rPr>
          <w:rFonts w:ascii="Times New Roman" w:hAnsi="Times New Roman"/>
          <w:noProof/>
          <w:sz w:val="24"/>
          <w:szCs w:val="24"/>
        </w:rPr>
        <w:t>2021)</w:t>
      </w:r>
      <w:r w:rsidRPr="00AE2ECE">
        <w:rPr>
          <w:rFonts w:ascii="Times New Roman" w:hAnsi="Times New Roman"/>
          <w:sz w:val="24"/>
          <w:szCs w:val="24"/>
        </w:rPr>
        <w:fldChar w:fldCharType="end"/>
      </w:r>
      <w:r w:rsidRPr="00AE2ECE">
        <w:rPr>
          <w:rFonts w:ascii="Times New Roman" w:hAnsi="Times New Roman"/>
          <w:sz w:val="24"/>
          <w:szCs w:val="24"/>
        </w:rPr>
        <w:t xml:space="preserve"> penelitian deskriptif adalah suatu pendekatan penelitian yang bertujuan untuk menggambarkan dan menjelaskan fenomena atau objek secara akurat dan objektif, tanpa melakukan perubahan atau intervensi apa pun. Alasan peneliti memilih metode penelitian kualitatif dengan jenis penelitian deskriptif karena</w:t>
      </w:r>
      <w:r w:rsidR="00C7665A">
        <w:rPr>
          <w:rFonts w:ascii="Times New Roman" w:hAnsi="Times New Roman"/>
          <w:sz w:val="24"/>
          <w:szCs w:val="24"/>
        </w:rPr>
        <w:t xml:space="preserve"> penelitian ini berfokus pada analisis keterampilan menulis teks eksplanasi berdasarkan rubrik yang berisi struktur, kaidah penulisan, dan tahapan proses penulisan teks eksplanasi.</w:t>
      </w:r>
      <w:r w:rsidRPr="00AE2ECE">
        <w:rPr>
          <w:rFonts w:ascii="Times New Roman" w:hAnsi="Times New Roman"/>
          <w:sz w:val="24"/>
          <w:szCs w:val="24"/>
        </w:rPr>
        <w:t xml:space="preserve"> </w:t>
      </w:r>
    </w:p>
    <w:p w14:paraId="5BDFFB0F" w14:textId="575585C5" w:rsidR="00324D54" w:rsidRDefault="00CD7E81" w:rsidP="00074B8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Waktu dan Tempat Penelitian</w:t>
      </w:r>
    </w:p>
    <w:p w14:paraId="360BACF5" w14:textId="0C4098FF" w:rsidR="00060BE1" w:rsidRPr="00060BE1" w:rsidRDefault="00E5195F" w:rsidP="00074B8A">
      <w:pPr>
        <w:spacing w:line="360" w:lineRule="auto"/>
        <w:ind w:firstLine="567"/>
        <w:jc w:val="both"/>
        <w:rPr>
          <w:rFonts w:ascii="Times New Roman" w:hAnsi="Times New Roman"/>
          <w:sz w:val="24"/>
          <w:szCs w:val="24"/>
        </w:rPr>
      </w:pPr>
      <w:r w:rsidRPr="00AE2ECE">
        <w:rPr>
          <w:rFonts w:ascii="Times New Roman" w:hAnsi="Times New Roman"/>
          <w:sz w:val="24"/>
          <w:szCs w:val="24"/>
        </w:rPr>
        <w:t>Penelitian ini</w:t>
      </w:r>
      <w:r>
        <w:rPr>
          <w:rFonts w:ascii="Times New Roman" w:hAnsi="Times New Roman"/>
          <w:sz w:val="24"/>
          <w:szCs w:val="24"/>
        </w:rPr>
        <w:t xml:space="preserve"> dilaksanakan di kelas V SDN Ceungceumjaya yang berada di Kecamatan Leuwisari, Kabupaten Tasikmalaya, Jawa Barat (</w:t>
      </w:r>
      <w:r w:rsidR="00060BE1">
        <w:rPr>
          <w:rFonts w:ascii="Times New Roman" w:hAnsi="Times New Roman"/>
          <w:sz w:val="24"/>
          <w:szCs w:val="24"/>
        </w:rPr>
        <w:t>46464) pada bulan April sampai dengan bulan Mei 2025. Alasan peneliti melakukan penelitian di SDN Ceungceumjaya dikarenakan</w:t>
      </w:r>
      <w:r w:rsidR="00E65DCA">
        <w:rPr>
          <w:rFonts w:ascii="Times New Roman" w:hAnsi="Times New Roman"/>
          <w:sz w:val="24"/>
          <w:szCs w:val="24"/>
        </w:rPr>
        <w:t xml:space="preserve"> berdasarkan studi pendahuluan yang dilaksanakan melalui wawancara kepada guru kelas </w:t>
      </w:r>
      <w:r w:rsidR="00060BE1">
        <w:rPr>
          <w:rFonts w:ascii="Times New Roman" w:hAnsi="Times New Roman"/>
          <w:sz w:val="24"/>
          <w:szCs w:val="24"/>
        </w:rPr>
        <w:t>di sekolah tersebut</w:t>
      </w:r>
      <w:r w:rsidR="00E65DCA">
        <w:rPr>
          <w:rFonts w:ascii="Times New Roman" w:hAnsi="Times New Roman"/>
          <w:sz w:val="24"/>
          <w:szCs w:val="24"/>
        </w:rPr>
        <w:t xml:space="preserve"> sebagian besar</w:t>
      </w:r>
      <w:r w:rsidR="00060BE1">
        <w:rPr>
          <w:rFonts w:ascii="Times New Roman" w:hAnsi="Times New Roman"/>
          <w:sz w:val="24"/>
          <w:szCs w:val="24"/>
        </w:rPr>
        <w:t xml:space="preserve"> </w:t>
      </w:r>
      <w:r w:rsidR="00975C55">
        <w:rPr>
          <w:rFonts w:ascii="Times New Roman" w:hAnsi="Times New Roman"/>
          <w:sz w:val="24"/>
          <w:szCs w:val="24"/>
        </w:rPr>
        <w:t xml:space="preserve">siswa </w:t>
      </w:r>
      <w:r w:rsidR="00060BE1">
        <w:rPr>
          <w:rFonts w:ascii="Times New Roman" w:hAnsi="Times New Roman"/>
          <w:sz w:val="24"/>
          <w:szCs w:val="24"/>
        </w:rPr>
        <w:t>masih</w:t>
      </w:r>
      <w:r w:rsidR="00E65DCA">
        <w:rPr>
          <w:rFonts w:ascii="Times New Roman" w:hAnsi="Times New Roman"/>
          <w:sz w:val="24"/>
          <w:szCs w:val="24"/>
        </w:rPr>
        <w:t xml:space="preserve"> mengalami kesulitan dalam</w:t>
      </w:r>
      <w:r w:rsidR="00060BE1">
        <w:rPr>
          <w:rFonts w:ascii="Times New Roman" w:hAnsi="Times New Roman"/>
          <w:sz w:val="24"/>
          <w:szCs w:val="24"/>
        </w:rPr>
        <w:t xml:space="preserve"> menguasai keterampilan menulis teks eksplanasi</w:t>
      </w:r>
      <w:r w:rsidR="00C46BE5">
        <w:rPr>
          <w:rFonts w:ascii="Times New Roman" w:hAnsi="Times New Roman"/>
          <w:sz w:val="24"/>
          <w:szCs w:val="24"/>
        </w:rPr>
        <w:t>, khususnya dalam menuangkan ide, menyusun struktur teks secara runtut, serta menggunakan kaidah penulisan yang tepat.</w:t>
      </w:r>
    </w:p>
    <w:p w14:paraId="74F30855" w14:textId="4DEC9E79" w:rsidR="00324D54" w:rsidRDefault="00CD7E81" w:rsidP="00074B8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Sasaran / Subjek Penelitian</w:t>
      </w:r>
    </w:p>
    <w:p w14:paraId="2534EA8B" w14:textId="0E271430" w:rsidR="00060BE1" w:rsidRPr="00A15AB4" w:rsidRDefault="00060BE1" w:rsidP="00074B8A">
      <w:pPr>
        <w:spacing w:line="360" w:lineRule="auto"/>
        <w:ind w:firstLine="567"/>
        <w:jc w:val="both"/>
        <w:rPr>
          <w:rFonts w:ascii="Times New Roman" w:hAnsi="Times New Roman"/>
          <w:sz w:val="24"/>
          <w:szCs w:val="24"/>
          <w:lang w:val="id-ID"/>
        </w:rPr>
      </w:pPr>
      <w:r w:rsidRPr="00AE2ECE">
        <w:rPr>
          <w:rFonts w:ascii="Times New Roman" w:hAnsi="Times New Roman"/>
          <w:sz w:val="24"/>
          <w:szCs w:val="24"/>
        </w:rPr>
        <w:t xml:space="preserve">Subjek dalam penelitian ini yaitu guru dan </w:t>
      </w:r>
      <w:r w:rsidR="00A15AB4">
        <w:rPr>
          <w:rFonts w:ascii="Times New Roman" w:hAnsi="Times New Roman"/>
          <w:sz w:val="24"/>
          <w:szCs w:val="24"/>
        </w:rPr>
        <w:t xml:space="preserve">seluruh </w:t>
      </w:r>
      <w:r w:rsidRPr="00AE2ECE">
        <w:rPr>
          <w:rFonts w:ascii="Times New Roman" w:hAnsi="Times New Roman"/>
          <w:sz w:val="24"/>
          <w:szCs w:val="24"/>
        </w:rPr>
        <w:t xml:space="preserve">siswa kelas V SDN Ceungceumjaya yang berjumlah 27 orang </w:t>
      </w:r>
      <w:r w:rsidRPr="00AE2ECE">
        <w:rPr>
          <w:rFonts w:ascii="Times New Roman" w:hAnsi="Times New Roman"/>
          <w:sz w:val="24"/>
          <w:szCs w:val="24"/>
          <w:lang w:val="id-ID"/>
        </w:rPr>
        <w:t>(18 orang laki-laki dan 9 orang perempuan).</w:t>
      </w:r>
      <w:r w:rsidR="00A15AB4">
        <w:rPr>
          <w:rFonts w:ascii="Times New Roman" w:hAnsi="Times New Roman"/>
          <w:sz w:val="24"/>
          <w:szCs w:val="24"/>
          <w:lang w:val="id-ID"/>
        </w:rPr>
        <w:t xml:space="preserve"> </w:t>
      </w:r>
      <w:r w:rsidR="00C50B83">
        <w:rPr>
          <w:rFonts w:ascii="Times New Roman" w:hAnsi="Times New Roman"/>
          <w:sz w:val="24"/>
          <w:szCs w:val="24"/>
          <w:lang w:val="id-ID"/>
        </w:rPr>
        <w:t xml:space="preserve">Guru kelas V berperan sebagai </w:t>
      </w:r>
      <w:r w:rsidR="00AC38EA">
        <w:rPr>
          <w:rFonts w:ascii="Times New Roman" w:hAnsi="Times New Roman"/>
          <w:sz w:val="24"/>
          <w:szCs w:val="24"/>
          <w:lang w:val="id-ID"/>
        </w:rPr>
        <w:t xml:space="preserve">narasumber yang memberikan data terkait proses pembelajaran, penerapan strategi pembelajaran, serta kondisi dimana siswa mengalami kesulitan dalam menulis teks eksplanasi. </w:t>
      </w:r>
      <w:r w:rsidR="00662703">
        <w:rPr>
          <w:rFonts w:ascii="Times New Roman" w:hAnsi="Times New Roman"/>
          <w:sz w:val="24"/>
          <w:szCs w:val="24"/>
          <w:lang w:val="id-ID"/>
        </w:rPr>
        <w:t xml:space="preserve">Sementara itu, siswa kelas V berperan sebagai sumber data utama melalui hasil </w:t>
      </w:r>
      <w:r w:rsidR="00662703">
        <w:rPr>
          <w:rFonts w:ascii="Times New Roman" w:hAnsi="Times New Roman"/>
          <w:sz w:val="24"/>
          <w:szCs w:val="24"/>
          <w:lang w:val="id-ID"/>
        </w:rPr>
        <w:lastRenderedPageBreak/>
        <w:t xml:space="preserve">kerja tertulis berupa teks eksplanasi yang mereka kerjakan. </w:t>
      </w:r>
      <w:r w:rsidRPr="00AE2ECE">
        <w:rPr>
          <w:rFonts w:ascii="Times New Roman" w:hAnsi="Times New Roman"/>
          <w:sz w:val="24"/>
          <w:szCs w:val="24"/>
          <w:lang w:val="id-ID"/>
        </w:rPr>
        <w:t>Adapun untuk objek dalam penelitian ini yakni dokumentasi hasil kerja siswa dalam menulis teks eksplanasi.</w:t>
      </w:r>
      <w:r>
        <w:rPr>
          <w:rFonts w:ascii="Times New Roman" w:hAnsi="Times New Roman"/>
          <w:sz w:val="24"/>
          <w:szCs w:val="24"/>
          <w:lang w:val="id-ID"/>
        </w:rPr>
        <w:t xml:space="preserve"> </w:t>
      </w:r>
    </w:p>
    <w:p w14:paraId="3B29BCDF" w14:textId="676EEADC" w:rsidR="00324D54" w:rsidRDefault="00CD7E81" w:rsidP="00074B8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Prosedur penelitian</w:t>
      </w:r>
    </w:p>
    <w:p w14:paraId="2A2B9B71" w14:textId="455EA3B3" w:rsidR="00800EF0" w:rsidRPr="00800EF0" w:rsidRDefault="00800EF0" w:rsidP="00570822">
      <w:pPr>
        <w:spacing w:line="360" w:lineRule="auto"/>
        <w:ind w:firstLine="567"/>
        <w:jc w:val="both"/>
        <w:rPr>
          <w:rFonts w:ascii="Times New Roman" w:eastAsia="Times New Roman" w:hAnsi="Times New Roman"/>
          <w:bCs/>
          <w:sz w:val="24"/>
          <w:szCs w:val="24"/>
        </w:rPr>
      </w:pPr>
      <w:r>
        <w:rPr>
          <w:rFonts w:ascii="Times New Roman" w:eastAsia="Times New Roman" w:hAnsi="Times New Roman"/>
          <w:bCs/>
          <w:sz w:val="24"/>
          <w:szCs w:val="24"/>
        </w:rPr>
        <w:t xml:space="preserve">Prosedur penelitian ini dilaksanakan melalui tiga tahapan yakni tahap persiapan, pelaksanaan, dan analisis data. Pada tahap persiapan, peneliti menyusun </w:t>
      </w:r>
      <w:r w:rsidR="00207EF3">
        <w:rPr>
          <w:rFonts w:ascii="Times New Roman" w:eastAsia="Times New Roman" w:hAnsi="Times New Roman"/>
          <w:bCs/>
          <w:sz w:val="24"/>
          <w:szCs w:val="24"/>
        </w:rPr>
        <w:t xml:space="preserve">rubrik penilaian, </w:t>
      </w:r>
      <w:r>
        <w:rPr>
          <w:rFonts w:ascii="Times New Roman" w:eastAsia="Times New Roman" w:hAnsi="Times New Roman"/>
          <w:bCs/>
          <w:sz w:val="24"/>
          <w:szCs w:val="24"/>
        </w:rPr>
        <w:t xml:space="preserve">menetapkan kriteria penskoran, serta menyiapkan lembar penugasan dan pedoman wawancara yang digunakan dalam proses pengumpulan data. Pada tahap pelaksanaan dilakukan dengan mengumpulkan data melalui wawancara dan pemberian tugas kepada siswa berupa menulis teks eksplanasi. Selain itu, peneliti juga mengumpulkan data berupa dokumentasi hasil kerja siswa. </w:t>
      </w:r>
      <w:r w:rsidR="003313BE" w:rsidRPr="003313BE">
        <w:rPr>
          <w:rFonts w:ascii="Times New Roman" w:eastAsia="Times New Roman" w:hAnsi="Times New Roman"/>
          <w:bCs/>
          <w:sz w:val="24"/>
          <w:szCs w:val="24"/>
        </w:rPr>
        <w:t xml:space="preserve">Pada tahap analisis data, peneliti mengolah dan menganalisis data yang telah dikumpulkan dengan menggunakan </w:t>
      </w:r>
      <w:r w:rsidR="00207EF3">
        <w:rPr>
          <w:rFonts w:ascii="Times New Roman" w:eastAsia="Times New Roman" w:hAnsi="Times New Roman"/>
          <w:bCs/>
          <w:sz w:val="24"/>
          <w:szCs w:val="24"/>
        </w:rPr>
        <w:t xml:space="preserve">rubrik penilaian </w:t>
      </w:r>
      <w:r w:rsidR="003313BE" w:rsidRPr="003313BE">
        <w:rPr>
          <w:rFonts w:ascii="Times New Roman" w:eastAsia="Times New Roman" w:hAnsi="Times New Roman"/>
          <w:bCs/>
          <w:sz w:val="24"/>
          <w:szCs w:val="24"/>
        </w:rPr>
        <w:t>serta kriteria penskoran yang telah ditetapkan. Selanjutnya, data tersebut dianalisis lebih lanjut menggunakan metode kualitatif untuk memperoleh gambaran yang komprehensif mengenai kemampuan siswa dalam menulis teks eksplanasi.</w:t>
      </w:r>
    </w:p>
    <w:p w14:paraId="7EE208CA" w14:textId="77777777" w:rsidR="00570822" w:rsidRDefault="00CD7E81" w:rsidP="00570822">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Data, Instrumen dan Teknik Pengumpulan Data</w:t>
      </w:r>
    </w:p>
    <w:p w14:paraId="0E1BA14A" w14:textId="7373E781" w:rsidR="00BD4053" w:rsidRPr="009D1FA9" w:rsidRDefault="00BD4053" w:rsidP="009D1FA9">
      <w:pPr>
        <w:spacing w:line="360" w:lineRule="auto"/>
        <w:ind w:firstLine="567"/>
        <w:jc w:val="both"/>
        <w:rPr>
          <w:rFonts w:ascii="Times New Roman" w:eastAsia="Times New Roman" w:hAnsi="Times New Roman"/>
          <w:b/>
          <w:sz w:val="24"/>
          <w:szCs w:val="24"/>
        </w:rPr>
      </w:pPr>
      <w:r w:rsidRPr="00AE2ECE">
        <w:rPr>
          <w:rFonts w:ascii="Times New Roman" w:hAnsi="Times New Roman"/>
          <w:sz w:val="24"/>
          <w:szCs w:val="24"/>
        </w:rPr>
        <w:t>Teknik pengumpulan data yang dilakukan dalam penelitian ini yakni melalui wawancara, penugasan, dan studi dokumentasi</w:t>
      </w:r>
      <w:r w:rsidR="00570822">
        <w:rPr>
          <w:rFonts w:ascii="Times New Roman" w:hAnsi="Times New Roman"/>
          <w:sz w:val="24"/>
          <w:szCs w:val="24"/>
        </w:rPr>
        <w:t xml:space="preserve">. </w:t>
      </w:r>
      <w:r w:rsidR="00570822" w:rsidRPr="00570822">
        <w:rPr>
          <w:rFonts w:ascii="Times New Roman" w:hAnsi="Times New Roman"/>
          <w:sz w:val="24"/>
          <w:szCs w:val="24"/>
        </w:rPr>
        <w:t>Teknik wawancara dilakukan secara tidak terstruktur kepada guru kelas V SDN Ceungceumjaya</w:t>
      </w:r>
      <w:r w:rsidR="00570822">
        <w:rPr>
          <w:rFonts w:ascii="Times New Roman" w:hAnsi="Times New Roman"/>
          <w:sz w:val="24"/>
          <w:szCs w:val="24"/>
        </w:rPr>
        <w:t xml:space="preserve"> dengan tujuan memperoleh informasi mengenai proses pembelajaran menulis teks eksplanasi serta kesulitan yang dialami siswa. </w:t>
      </w:r>
      <w:r w:rsidR="001631A8">
        <w:rPr>
          <w:rFonts w:ascii="Times New Roman" w:hAnsi="Times New Roman"/>
          <w:sz w:val="24"/>
          <w:szCs w:val="24"/>
        </w:rPr>
        <w:t>Menurut</w:t>
      </w:r>
      <w:r w:rsidR="00C312C2">
        <w:rPr>
          <w:rFonts w:ascii="Times New Roman" w:hAnsi="Times New Roman"/>
          <w:sz w:val="24"/>
          <w:szCs w:val="24"/>
        </w:rPr>
        <w:t xml:space="preserve"> </w:t>
      </w:r>
      <w:r w:rsidR="00C312C2">
        <w:rPr>
          <w:rFonts w:ascii="Times New Roman" w:hAnsi="Times New Roman"/>
          <w:sz w:val="24"/>
          <w:szCs w:val="24"/>
        </w:rPr>
        <w:fldChar w:fldCharType="begin" w:fldLock="1"/>
      </w:r>
      <w:r w:rsidR="00C312C2">
        <w:rPr>
          <w:rFonts w:ascii="Times New Roman" w:hAnsi="Times New Roman"/>
          <w:sz w:val="24"/>
          <w:szCs w:val="24"/>
        </w:rPr>
        <w:instrText>ADDIN CSL_CITATION {"citationItems":[{"id":"ITEM-1","itemData":{"abstract":"Tujuan dari penelitian ini adalah untuk mendeskripsikan kesulitan membaca permulaan dalam membaca nyaring siswa kelas I di Sekolah Dasar. Penelitian ini dilakukan di Sekolah Dasar Negeri Nomor 186/I Sridadi pada bulan Maret 2022. Data penelitian diperoleh dengan cara melakukan observasi, wawancara dan dokumentasi. Pengumpulan data bertujuan untuk melihat kesulitan membaca permulaan dalam membaca nyaring siswa kelas I Sekolah Dasar. Pendekatan pada penelitian ini menggunakan pendekatan kualitatif dengan jenis penelitian studi kasus. Adapun subjek penelitian ini adalah guru kelas I dan siswa kelas I SD Negeri 186/I Sridadi dan orang tua murid. Data yang diperoleh kemudian dianalisis dengan tahapan pertama reduksi data, tahapan kedua penyajian data, dan tahapan ketiga verifikasi data. Hasil penelitian menunjukkan bagaimana kesulitan membaca permulaan dalam membaca nyaring siswa kelas I sekolah dasar. Siswa kelas I Sekolah Dasar Negeri 186/I Sridadi mengalami kesulitan dalam membaca nyaring. Kesulitan yang dialami siswa yaitu kesulitan dalam mengenal huruf, kesulitan membaca suku kata, kesulitan membaca kata, kesulitan membaca kalimat sederhana, dan kesulitan membaca dengan lafal dan intonasi yang jelas. Kesulitan membaca permulaan dalam teknik membaca nyaring tersebut masih dialami oleh siswa kelas I SDN 186/I Sridadi.","author":[{"dropping-particle":"","family":"Saputra","given":"Joko","non-dropping-particle":"","parse-names":false,"suffix":""},{"dropping-particle":"","family":"Noviyanti","given":"Silvina","non-dropping-particle":"","parse-names":false,"suffix":""}],"container-title":"Jurnal Tonggak Pendidikan Dasar: Jurnal Kajian Teori dan Hasil Pendidikan Dasar","id":"ITEM-1","issue":"1","issued":{"date-parts":[["2022"]]},"page":"9-36","title":"Analisis Kesulitan Membaca Permulaan Siswa Kelas I Sekolah Dasar","type":"article-journal","volume":"1"},"uris":["http://www.mendeley.com/documents/?uuid=4cdd9343-5984-42f2-87dd-3ff8d44ae679"]}],"mendeley":{"formattedCitation":"(Saputra &amp; Noviyanti, 2022)","manualFormatting":"Saputra &amp; Noviyanti (2022)","plainTextFormattedCitation":"(Saputra &amp; Noviyanti, 2022)"},"properties":{"noteIndex":0},"schema":"https://github.com/citation-style-language/schema/raw/master/csl-citation.json"}</w:instrText>
      </w:r>
      <w:r w:rsidR="00C312C2">
        <w:rPr>
          <w:rFonts w:ascii="Times New Roman" w:hAnsi="Times New Roman"/>
          <w:sz w:val="24"/>
          <w:szCs w:val="24"/>
        </w:rPr>
        <w:fldChar w:fldCharType="separate"/>
      </w:r>
      <w:r w:rsidR="00C312C2" w:rsidRPr="00C312C2">
        <w:rPr>
          <w:rFonts w:ascii="Times New Roman" w:hAnsi="Times New Roman"/>
          <w:noProof/>
          <w:sz w:val="24"/>
          <w:szCs w:val="24"/>
        </w:rPr>
        <w:t>Saputra &amp; Noviyanti</w:t>
      </w:r>
      <w:r w:rsidR="00C312C2">
        <w:rPr>
          <w:rFonts w:ascii="Times New Roman" w:hAnsi="Times New Roman"/>
          <w:noProof/>
          <w:sz w:val="24"/>
          <w:szCs w:val="24"/>
        </w:rPr>
        <w:t xml:space="preserve"> (</w:t>
      </w:r>
      <w:r w:rsidR="00C312C2" w:rsidRPr="00C312C2">
        <w:rPr>
          <w:rFonts w:ascii="Times New Roman" w:hAnsi="Times New Roman"/>
          <w:noProof/>
          <w:sz w:val="24"/>
          <w:szCs w:val="24"/>
        </w:rPr>
        <w:t>2022)</w:t>
      </w:r>
      <w:r w:rsidR="00C312C2">
        <w:rPr>
          <w:rFonts w:ascii="Times New Roman" w:hAnsi="Times New Roman"/>
          <w:sz w:val="24"/>
          <w:szCs w:val="24"/>
        </w:rPr>
        <w:fldChar w:fldCharType="end"/>
      </w:r>
      <w:r w:rsidR="00C312C2">
        <w:rPr>
          <w:rFonts w:ascii="Times New Roman" w:hAnsi="Times New Roman"/>
          <w:sz w:val="24"/>
          <w:szCs w:val="24"/>
        </w:rPr>
        <w:t xml:space="preserve"> </w:t>
      </w:r>
      <w:r w:rsidR="001631A8">
        <w:rPr>
          <w:rFonts w:ascii="Times New Roman" w:hAnsi="Times New Roman"/>
          <w:sz w:val="24"/>
          <w:szCs w:val="24"/>
        </w:rPr>
        <w:t>wawancara tidak terstruktur merupakan w</w:t>
      </w:r>
      <w:r w:rsidR="001631A8" w:rsidRPr="001631A8">
        <w:rPr>
          <w:rFonts w:ascii="Times New Roman" w:hAnsi="Times New Roman"/>
          <w:sz w:val="24"/>
          <w:szCs w:val="24"/>
        </w:rPr>
        <w:t xml:space="preserve">awancara </w:t>
      </w:r>
      <w:r w:rsidR="001631A8">
        <w:rPr>
          <w:rFonts w:ascii="Times New Roman" w:hAnsi="Times New Roman"/>
          <w:sz w:val="24"/>
          <w:szCs w:val="24"/>
        </w:rPr>
        <w:t xml:space="preserve">yang </w:t>
      </w:r>
      <w:r w:rsidR="001631A8" w:rsidRPr="001631A8">
        <w:rPr>
          <w:rFonts w:ascii="Times New Roman" w:hAnsi="Times New Roman"/>
          <w:sz w:val="24"/>
          <w:szCs w:val="24"/>
        </w:rPr>
        <w:t>dilakukan secara bebas, dimana peneliti tidak menggunakan pedoman wawancara yang telah tersusun secara sistematis dan lengkap untuk pengumpulan data</w:t>
      </w:r>
      <w:r w:rsidR="001631A8">
        <w:rPr>
          <w:rFonts w:ascii="Times New Roman" w:hAnsi="Times New Roman"/>
          <w:sz w:val="24"/>
          <w:szCs w:val="24"/>
        </w:rPr>
        <w:t xml:space="preserve">nya. Melalui wawancara tersebut peneliti mendapatkan </w:t>
      </w:r>
      <w:r w:rsidR="00570822">
        <w:rPr>
          <w:rFonts w:ascii="Times New Roman" w:hAnsi="Times New Roman"/>
          <w:sz w:val="24"/>
          <w:szCs w:val="24"/>
        </w:rPr>
        <w:t>informasi</w:t>
      </w:r>
      <w:r w:rsidR="00570822" w:rsidRPr="00570822">
        <w:rPr>
          <w:rFonts w:ascii="Times New Roman" w:hAnsi="Times New Roman"/>
          <w:sz w:val="24"/>
          <w:szCs w:val="24"/>
        </w:rPr>
        <w:t xml:space="preserve"> mengenai tahapan proses penulisan yang diterapkan dalam pembelajaran, meliputi tahap prapenulisan, penulisan draf, dan revisi. Wawancara ini juga digunakan untuk menggali informasi mengenai strategi guru dalam membimbing dan menilai keterampilan menulis siswa pada setiap tahapan proses penulisan</w:t>
      </w:r>
      <w:r w:rsidR="00570822">
        <w:rPr>
          <w:rFonts w:ascii="Times New Roman" w:hAnsi="Times New Roman"/>
          <w:sz w:val="24"/>
          <w:szCs w:val="24"/>
        </w:rPr>
        <w:t xml:space="preserve">. </w:t>
      </w:r>
      <w:r w:rsidR="00570822" w:rsidRPr="00570822">
        <w:rPr>
          <w:rFonts w:ascii="Times New Roman" w:hAnsi="Times New Roman"/>
          <w:sz w:val="24"/>
          <w:szCs w:val="24"/>
        </w:rPr>
        <w:t xml:space="preserve">Teknik penugasan digunakan sebagai teknik utama untuk menilai keterampilan menulis siswa secara langsung. Melalui penugasan menulis teks eksplanasi kausalitas bertema bencana alam, peneliti </w:t>
      </w:r>
      <w:r w:rsidR="00570822" w:rsidRPr="00570822">
        <w:rPr>
          <w:rFonts w:ascii="Times New Roman" w:hAnsi="Times New Roman"/>
          <w:sz w:val="24"/>
          <w:szCs w:val="24"/>
        </w:rPr>
        <w:lastRenderedPageBreak/>
        <w:t>memperoleh data untuk menilai aspek struktur teks, yang mencakup pernyataan umum, deretan penjelas, dan interpretasi. Selain itu, hasil penugasan tersebut digunakan untuk menilai aspek kaidah penulisan, meliputi ketepatan penggunaan kosakata, struktur kalimat, konjungsi kausalitas, serta ejaan dan tanda baca</w:t>
      </w:r>
      <w:r w:rsidR="00570822">
        <w:rPr>
          <w:rFonts w:ascii="Times New Roman" w:hAnsi="Times New Roman"/>
          <w:sz w:val="24"/>
          <w:szCs w:val="24"/>
        </w:rPr>
        <w:t xml:space="preserve">. Oleh karena itu, </w:t>
      </w:r>
      <w:r w:rsidR="00570822" w:rsidRPr="00570822">
        <w:rPr>
          <w:rFonts w:ascii="Times New Roman" w:hAnsi="Times New Roman"/>
          <w:sz w:val="24"/>
          <w:szCs w:val="24"/>
        </w:rPr>
        <w:t>teknik penugasan berfungsi sebagai sumber data utama dalam menilai kualitas produk tulisan siswa.</w:t>
      </w:r>
      <w:r w:rsidR="00570822">
        <w:rPr>
          <w:rFonts w:ascii="Times New Roman" w:hAnsi="Times New Roman"/>
          <w:sz w:val="24"/>
          <w:szCs w:val="24"/>
        </w:rPr>
        <w:t xml:space="preserve"> </w:t>
      </w:r>
      <w:r w:rsidR="00570822" w:rsidRPr="00570822">
        <w:rPr>
          <w:rFonts w:ascii="Times New Roman" w:hAnsi="Times New Roman"/>
          <w:sz w:val="24"/>
          <w:szCs w:val="24"/>
        </w:rPr>
        <w:t xml:space="preserve">Selanjutnya, teknik studi dokumentasi digunakan untuk menganalisis hasil tulisan siswa secara berkelanjutan sebagai bukti pencapaian keterampilan menulis. </w:t>
      </w:r>
    </w:p>
    <w:p w14:paraId="5295A766" w14:textId="247DEDE1" w:rsidR="00324D54" w:rsidRDefault="00CD7E81" w:rsidP="00074B8A">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Teknik analisis data</w:t>
      </w:r>
    </w:p>
    <w:p w14:paraId="354F9F2F" w14:textId="77777777" w:rsidR="003C2AB0" w:rsidRPr="00AE2ECE" w:rsidRDefault="003C2AB0" w:rsidP="00074B8A">
      <w:pPr>
        <w:spacing w:after="0" w:line="360" w:lineRule="auto"/>
        <w:ind w:firstLine="567"/>
        <w:jc w:val="both"/>
        <w:rPr>
          <w:rFonts w:ascii="Times New Roman" w:hAnsi="Times New Roman"/>
          <w:i/>
          <w:iCs/>
          <w:sz w:val="24"/>
          <w:szCs w:val="24"/>
          <w:lang w:val="id-ID"/>
        </w:rPr>
      </w:pPr>
      <w:r w:rsidRPr="00AE2ECE">
        <w:rPr>
          <w:rFonts w:ascii="Times New Roman" w:hAnsi="Times New Roman"/>
          <w:sz w:val="24"/>
          <w:szCs w:val="24"/>
          <w:lang w:val="id-ID"/>
        </w:rPr>
        <w:t xml:space="preserve">Teknik analisis data yang digunakan dalam penelitian ini yaitu dengan menggunakan model Miles dan Huberman yang tertulis dalam buku </w:t>
      </w:r>
      <w:r w:rsidRPr="00AE2ECE">
        <w:rPr>
          <w:rFonts w:ascii="Times New Roman" w:hAnsi="Times New Roman"/>
          <w:sz w:val="24"/>
          <w:szCs w:val="24"/>
          <w:lang w:val="id-ID"/>
        </w:rPr>
        <w:fldChar w:fldCharType="begin" w:fldLock="1"/>
      </w:r>
      <w:r w:rsidRPr="00AE2ECE">
        <w:rPr>
          <w:rFonts w:ascii="Times New Roman" w:hAnsi="Times New Roman"/>
          <w:sz w:val="24"/>
          <w:szCs w:val="24"/>
          <w:lang w:val="id-ID"/>
        </w:rPr>
        <w:instrText>ADDIN CSL_CITATION {"citationItems":[{"id":"ITEM-1","itemData":{"author":[{"dropping-particle":"","family":"Sugiyono","given":"","non-dropping-particle":"","parse-names":false,"suffix":""}],"id":"ITEM-1","issued":{"date-parts":[["2022"]]},"publisher":"Bandung: ALFABETA","title":"Metode Penelitian Kuantitatif, Kualitatif, dan R&amp;D.","type":"book"},"uris":["http://www.mendeley.com/documents/?uuid=5de6da37-04f7-4fb4-bd35-f622cb2b0445"]}],"mendeley":{"formattedCitation":"(Sugiyono, 2022)","manualFormatting":"Sugiyono (2022)","plainTextFormattedCitation":"(Sugiyono, 2022)","previouslyFormattedCitation":"(Sugiyono, 2022)"},"properties":{"noteIndex":0},"schema":"https://github.com/citation-style-language/schema/raw/master/csl-citation.json"}</w:instrText>
      </w:r>
      <w:r w:rsidRPr="00AE2ECE">
        <w:rPr>
          <w:rFonts w:ascii="Times New Roman" w:hAnsi="Times New Roman"/>
          <w:sz w:val="24"/>
          <w:szCs w:val="24"/>
          <w:lang w:val="id-ID"/>
        </w:rPr>
        <w:fldChar w:fldCharType="separate"/>
      </w:r>
      <w:r w:rsidRPr="00AE2ECE">
        <w:rPr>
          <w:rFonts w:ascii="Times New Roman" w:hAnsi="Times New Roman"/>
          <w:noProof/>
          <w:sz w:val="24"/>
          <w:szCs w:val="24"/>
          <w:lang w:val="id-ID"/>
        </w:rPr>
        <w:t>Sugiyono (2022)</w:t>
      </w:r>
      <w:r w:rsidRPr="00AE2ECE">
        <w:rPr>
          <w:rFonts w:ascii="Times New Roman" w:hAnsi="Times New Roman"/>
          <w:sz w:val="24"/>
          <w:szCs w:val="24"/>
          <w:lang w:val="id-ID"/>
        </w:rPr>
        <w:fldChar w:fldCharType="end"/>
      </w:r>
      <w:r w:rsidRPr="00AE2ECE">
        <w:rPr>
          <w:rFonts w:ascii="Times New Roman" w:hAnsi="Times New Roman"/>
          <w:sz w:val="24"/>
          <w:szCs w:val="24"/>
          <w:lang w:val="id-ID"/>
        </w:rPr>
        <w:t xml:space="preserve"> meliputi tiga langkah yakni reduksi data </w:t>
      </w:r>
      <w:r w:rsidRPr="00AE2ECE">
        <w:rPr>
          <w:rFonts w:ascii="Times New Roman" w:hAnsi="Times New Roman"/>
          <w:i/>
          <w:iCs/>
          <w:sz w:val="24"/>
          <w:szCs w:val="24"/>
          <w:lang w:val="id-ID"/>
        </w:rPr>
        <w:t>(data reduction)</w:t>
      </w:r>
      <w:r w:rsidRPr="00AE2ECE">
        <w:rPr>
          <w:rFonts w:ascii="Times New Roman" w:hAnsi="Times New Roman"/>
          <w:sz w:val="24"/>
          <w:szCs w:val="24"/>
          <w:lang w:val="id-ID"/>
        </w:rPr>
        <w:t xml:space="preserve">, penyajian data </w:t>
      </w:r>
      <w:r w:rsidRPr="00AE2ECE">
        <w:rPr>
          <w:rFonts w:ascii="Times New Roman" w:hAnsi="Times New Roman"/>
          <w:i/>
          <w:iCs/>
          <w:sz w:val="24"/>
          <w:szCs w:val="24"/>
          <w:lang w:val="id-ID"/>
        </w:rPr>
        <w:t>(data display)</w:t>
      </w:r>
      <w:r w:rsidRPr="00AE2ECE">
        <w:rPr>
          <w:rFonts w:ascii="Times New Roman" w:hAnsi="Times New Roman"/>
          <w:sz w:val="24"/>
          <w:szCs w:val="24"/>
          <w:lang w:val="id-ID"/>
        </w:rPr>
        <w:t xml:space="preserve">, dan penarikan kesimpulan </w:t>
      </w:r>
      <w:r w:rsidRPr="00AE2ECE">
        <w:rPr>
          <w:rFonts w:ascii="Times New Roman" w:hAnsi="Times New Roman"/>
          <w:i/>
          <w:iCs/>
          <w:sz w:val="24"/>
          <w:szCs w:val="24"/>
          <w:lang w:val="id-ID"/>
        </w:rPr>
        <w:t xml:space="preserve">(conclusion drawing/verification). </w:t>
      </w:r>
    </w:p>
    <w:p w14:paraId="4A9AA97D" w14:textId="4DC5763A" w:rsidR="003C2AB0" w:rsidRPr="00AE2ECE" w:rsidRDefault="00207EF3" w:rsidP="00207EF3">
      <w:pPr>
        <w:spacing w:after="0" w:line="360" w:lineRule="auto"/>
        <w:ind w:firstLine="567"/>
        <w:jc w:val="both"/>
        <w:rPr>
          <w:rFonts w:ascii="Times New Roman" w:hAnsi="Times New Roman"/>
          <w:sz w:val="24"/>
          <w:szCs w:val="24"/>
          <w:lang w:val="id-ID"/>
        </w:rPr>
      </w:pPr>
      <w:r w:rsidRPr="00207EF3">
        <w:rPr>
          <w:rFonts w:ascii="Times New Roman" w:hAnsi="Times New Roman"/>
          <w:sz w:val="24"/>
          <w:szCs w:val="24"/>
          <w:lang w:val="id-ID"/>
        </w:rPr>
        <w:t>Hasil penulisan teks eksplanasi selanjutnya dinilai berdasarkan rubrik penilaian yang telah ditetapkan. Rubrik penilaian tersebut mencakup tiga aspek</w:t>
      </w:r>
      <w:r>
        <w:rPr>
          <w:rFonts w:ascii="Times New Roman" w:hAnsi="Times New Roman"/>
          <w:sz w:val="24"/>
          <w:szCs w:val="24"/>
          <w:lang w:val="id-ID"/>
        </w:rPr>
        <w:t xml:space="preserve"> </w:t>
      </w:r>
      <w:r w:rsidRPr="00207EF3">
        <w:rPr>
          <w:rFonts w:ascii="Times New Roman" w:hAnsi="Times New Roman"/>
          <w:sz w:val="24"/>
          <w:szCs w:val="24"/>
          <w:lang w:val="id-ID"/>
        </w:rPr>
        <w:t>yaitu struktur, kaidah penulisan, dan tahapan proses penulisan. Setiap aspek memiliki empat indikator. Pada aspek struktur, indikator yang dinilai meliputi keberadaan judul, pernyataan umum, rangkaian sebab-akibat, dan kesimpulan. Pada aspek kaidah penulisan, indikator yang dinilai meliputi penggunaan konjungsi kausalitas, konjungsi kronologis, penggunaan kalimat pasif, serta penggunaan istilah yang mengacu pada bidang-bidang tertentu. Sementara itu, pada aspek tahapan proses penulisan, indikator yang dinilai meliputi pelaksanaan tahap pramenulis, menulis, menulis ulang (revisi), dan penerbitan.</w:t>
      </w:r>
      <w:r>
        <w:rPr>
          <w:rFonts w:ascii="Times New Roman" w:hAnsi="Times New Roman"/>
          <w:sz w:val="24"/>
          <w:szCs w:val="24"/>
          <w:lang w:val="id-ID"/>
        </w:rPr>
        <w:t xml:space="preserve"> Selanjutnya</w:t>
      </w:r>
      <w:r w:rsidR="004459AC">
        <w:rPr>
          <w:rFonts w:ascii="Times New Roman" w:hAnsi="Times New Roman"/>
          <w:sz w:val="24"/>
          <w:szCs w:val="24"/>
          <w:lang w:val="id-ID"/>
        </w:rPr>
        <w:t xml:space="preserve"> </w:t>
      </w:r>
      <w:r>
        <w:rPr>
          <w:rFonts w:ascii="Times New Roman" w:hAnsi="Times New Roman"/>
          <w:sz w:val="24"/>
          <w:szCs w:val="24"/>
          <w:lang w:val="id-ID"/>
        </w:rPr>
        <w:t>h</w:t>
      </w:r>
      <w:r w:rsidR="003C2AB0" w:rsidRPr="00AE2ECE">
        <w:rPr>
          <w:rFonts w:ascii="Times New Roman" w:hAnsi="Times New Roman"/>
          <w:sz w:val="24"/>
          <w:szCs w:val="24"/>
          <w:lang w:val="id-ID"/>
        </w:rPr>
        <w:t>asil skor yang diperoleh</w:t>
      </w:r>
      <w:r w:rsidR="004459AC">
        <w:rPr>
          <w:rFonts w:ascii="Times New Roman" w:hAnsi="Times New Roman"/>
          <w:sz w:val="24"/>
          <w:szCs w:val="24"/>
          <w:lang w:val="id-ID"/>
        </w:rPr>
        <w:t xml:space="preserve"> </w:t>
      </w:r>
      <w:r w:rsidR="003C2AB0" w:rsidRPr="00AE2ECE">
        <w:rPr>
          <w:rFonts w:ascii="Times New Roman" w:hAnsi="Times New Roman"/>
          <w:sz w:val="24"/>
          <w:szCs w:val="24"/>
          <w:lang w:val="id-ID"/>
        </w:rPr>
        <w:t>ditafsirkan</w:t>
      </w:r>
      <w:r w:rsidR="004459AC">
        <w:rPr>
          <w:rFonts w:ascii="Times New Roman" w:hAnsi="Times New Roman"/>
          <w:sz w:val="24"/>
          <w:szCs w:val="24"/>
          <w:lang w:val="id-ID"/>
        </w:rPr>
        <w:t xml:space="preserve"> berdasarkan </w:t>
      </w:r>
      <w:r w:rsidR="003C2AB0" w:rsidRPr="00AE2ECE">
        <w:rPr>
          <w:rFonts w:ascii="Times New Roman" w:hAnsi="Times New Roman"/>
          <w:sz w:val="24"/>
          <w:szCs w:val="24"/>
          <w:lang w:val="id-ID"/>
        </w:rPr>
        <w:t>kriteria berikut</w:t>
      </w:r>
      <w:r w:rsidR="004459AC">
        <w:rPr>
          <w:rFonts w:ascii="Times New Roman" w:hAnsi="Times New Roman"/>
          <w:sz w:val="24"/>
          <w:szCs w:val="24"/>
          <w:lang w:val="id-ID"/>
        </w:rPr>
        <w:t>:</w:t>
      </w:r>
    </w:p>
    <w:p w14:paraId="2A64EAF7" w14:textId="77777777" w:rsidR="003C2AB0" w:rsidRPr="00AE2ECE" w:rsidRDefault="003C2AB0" w:rsidP="00074B8A">
      <w:pPr>
        <w:spacing w:after="0" w:line="360" w:lineRule="auto"/>
        <w:ind w:firstLine="567"/>
        <w:jc w:val="center"/>
        <w:rPr>
          <w:rFonts w:ascii="Times New Roman" w:hAnsi="Times New Roman"/>
          <w:b/>
          <w:bCs/>
          <w:sz w:val="24"/>
          <w:szCs w:val="24"/>
          <w:lang w:val="id-ID"/>
        </w:rPr>
      </w:pPr>
      <w:r w:rsidRPr="00AE2ECE">
        <w:rPr>
          <w:rFonts w:ascii="Times New Roman" w:hAnsi="Times New Roman"/>
          <w:b/>
          <w:bCs/>
          <w:sz w:val="24"/>
          <w:szCs w:val="24"/>
          <w:lang w:val="id-ID"/>
        </w:rPr>
        <w:t>Tabel 1</w:t>
      </w:r>
    </w:p>
    <w:p w14:paraId="7C96D54D" w14:textId="77777777" w:rsidR="003C2AB0" w:rsidRPr="00AE2ECE" w:rsidRDefault="003C2AB0" w:rsidP="00074B8A">
      <w:pPr>
        <w:spacing w:after="0" w:line="360" w:lineRule="auto"/>
        <w:jc w:val="center"/>
        <w:rPr>
          <w:rFonts w:ascii="Times New Roman" w:hAnsi="Times New Roman"/>
          <w:b/>
          <w:bCs/>
          <w:sz w:val="24"/>
          <w:szCs w:val="24"/>
          <w:lang w:val="id-ID"/>
        </w:rPr>
      </w:pPr>
      <w:r w:rsidRPr="00AE2ECE">
        <w:rPr>
          <w:rFonts w:ascii="Times New Roman" w:hAnsi="Times New Roman"/>
          <w:b/>
          <w:bCs/>
          <w:sz w:val="24"/>
          <w:szCs w:val="24"/>
          <w:lang w:val="id-ID"/>
        </w:rPr>
        <w:t>Kriteria Kualitas Kemampuan Menulis Teks Eksplanasi</w:t>
      </w:r>
    </w:p>
    <w:tbl>
      <w:tblPr>
        <w:tblStyle w:val="TableGrid"/>
        <w:tblW w:w="4106" w:type="dxa"/>
        <w:jc w:val="center"/>
        <w:tblLook w:val="04A0" w:firstRow="1" w:lastRow="0" w:firstColumn="1" w:lastColumn="0" w:noHBand="0" w:noVBand="1"/>
      </w:tblPr>
      <w:tblGrid>
        <w:gridCol w:w="510"/>
        <w:gridCol w:w="1627"/>
        <w:gridCol w:w="1969"/>
      </w:tblGrid>
      <w:tr w:rsidR="003C2AB0" w:rsidRPr="00AE2ECE" w14:paraId="58E7BB3B" w14:textId="77777777" w:rsidTr="005F492A">
        <w:trPr>
          <w:tblHeader/>
          <w:jc w:val="center"/>
        </w:trPr>
        <w:tc>
          <w:tcPr>
            <w:tcW w:w="510" w:type="dxa"/>
            <w:tcBorders>
              <w:left w:val="nil"/>
              <w:right w:val="nil"/>
            </w:tcBorders>
          </w:tcPr>
          <w:p w14:paraId="4181E76E" w14:textId="77777777" w:rsidR="003C2AB0" w:rsidRPr="00AE2ECE" w:rsidRDefault="003C2AB0" w:rsidP="00074B8A">
            <w:pPr>
              <w:spacing w:line="360" w:lineRule="auto"/>
              <w:jc w:val="center"/>
              <w:rPr>
                <w:rFonts w:ascii="Times New Roman" w:hAnsi="Times New Roman"/>
                <w:b/>
                <w:bCs/>
                <w:sz w:val="24"/>
                <w:szCs w:val="24"/>
                <w:lang w:val="id-ID"/>
              </w:rPr>
            </w:pPr>
            <w:r w:rsidRPr="00AE2ECE">
              <w:rPr>
                <w:rFonts w:ascii="Times New Roman" w:hAnsi="Times New Roman"/>
                <w:b/>
                <w:bCs/>
                <w:sz w:val="24"/>
                <w:szCs w:val="24"/>
                <w:lang w:val="id-ID"/>
              </w:rPr>
              <w:t>No</w:t>
            </w:r>
          </w:p>
        </w:tc>
        <w:tc>
          <w:tcPr>
            <w:tcW w:w="1627" w:type="dxa"/>
            <w:tcBorders>
              <w:left w:val="nil"/>
              <w:right w:val="nil"/>
            </w:tcBorders>
          </w:tcPr>
          <w:p w14:paraId="2F983590" w14:textId="77777777" w:rsidR="003C2AB0" w:rsidRPr="00AE2ECE" w:rsidRDefault="003C2AB0" w:rsidP="00074B8A">
            <w:pPr>
              <w:spacing w:line="360" w:lineRule="auto"/>
              <w:jc w:val="center"/>
              <w:rPr>
                <w:rFonts w:ascii="Times New Roman" w:hAnsi="Times New Roman"/>
                <w:b/>
                <w:bCs/>
                <w:sz w:val="24"/>
                <w:szCs w:val="24"/>
                <w:lang w:val="id-ID"/>
              </w:rPr>
            </w:pPr>
            <w:r w:rsidRPr="00AE2ECE">
              <w:rPr>
                <w:rFonts w:ascii="Times New Roman" w:hAnsi="Times New Roman"/>
                <w:b/>
                <w:bCs/>
                <w:sz w:val="24"/>
                <w:szCs w:val="24"/>
                <w:lang w:val="id-ID"/>
              </w:rPr>
              <w:t>Interval</w:t>
            </w:r>
          </w:p>
        </w:tc>
        <w:tc>
          <w:tcPr>
            <w:tcW w:w="1969" w:type="dxa"/>
            <w:tcBorders>
              <w:left w:val="nil"/>
              <w:right w:val="nil"/>
            </w:tcBorders>
          </w:tcPr>
          <w:p w14:paraId="7D4B9D8A" w14:textId="77777777" w:rsidR="003C2AB0" w:rsidRPr="00AE2ECE" w:rsidRDefault="003C2AB0" w:rsidP="00074B8A">
            <w:pPr>
              <w:spacing w:line="360" w:lineRule="auto"/>
              <w:jc w:val="center"/>
              <w:rPr>
                <w:rFonts w:ascii="Times New Roman" w:hAnsi="Times New Roman"/>
                <w:b/>
                <w:bCs/>
                <w:sz w:val="24"/>
                <w:szCs w:val="24"/>
                <w:lang w:val="id-ID"/>
              </w:rPr>
            </w:pPr>
            <w:r w:rsidRPr="00AE2ECE">
              <w:rPr>
                <w:rFonts w:ascii="Times New Roman" w:hAnsi="Times New Roman"/>
                <w:b/>
                <w:bCs/>
                <w:sz w:val="24"/>
                <w:szCs w:val="24"/>
                <w:lang w:val="id-ID"/>
              </w:rPr>
              <w:t>Predikat</w:t>
            </w:r>
          </w:p>
        </w:tc>
      </w:tr>
      <w:tr w:rsidR="003C2AB0" w:rsidRPr="00AE2ECE" w14:paraId="71FCA54C" w14:textId="77777777" w:rsidTr="00074B8A">
        <w:trPr>
          <w:jc w:val="center"/>
        </w:trPr>
        <w:tc>
          <w:tcPr>
            <w:tcW w:w="510" w:type="dxa"/>
            <w:tcBorders>
              <w:left w:val="nil"/>
              <w:right w:val="nil"/>
            </w:tcBorders>
          </w:tcPr>
          <w:p w14:paraId="4D06A943" w14:textId="77777777" w:rsidR="003C2AB0" w:rsidRPr="00AE2ECE" w:rsidRDefault="003C2AB0" w:rsidP="00074B8A">
            <w:pPr>
              <w:spacing w:line="360" w:lineRule="auto"/>
              <w:jc w:val="center"/>
              <w:rPr>
                <w:rFonts w:ascii="Times New Roman" w:hAnsi="Times New Roman"/>
                <w:sz w:val="24"/>
                <w:szCs w:val="24"/>
                <w:lang w:val="id-ID"/>
              </w:rPr>
            </w:pPr>
            <w:r w:rsidRPr="00AE2ECE">
              <w:rPr>
                <w:rFonts w:ascii="Times New Roman" w:hAnsi="Times New Roman"/>
                <w:sz w:val="24"/>
                <w:szCs w:val="24"/>
                <w:lang w:val="id-ID"/>
              </w:rPr>
              <w:t>1</w:t>
            </w:r>
          </w:p>
        </w:tc>
        <w:tc>
          <w:tcPr>
            <w:tcW w:w="1627" w:type="dxa"/>
            <w:tcBorders>
              <w:left w:val="nil"/>
              <w:right w:val="nil"/>
            </w:tcBorders>
          </w:tcPr>
          <w:p w14:paraId="13985F96" w14:textId="77777777" w:rsidR="003C2AB0" w:rsidRPr="00AE2ECE" w:rsidRDefault="003C2AB0" w:rsidP="00074B8A">
            <w:pPr>
              <w:spacing w:line="360" w:lineRule="auto"/>
              <w:jc w:val="center"/>
              <w:rPr>
                <w:rFonts w:ascii="Times New Roman" w:hAnsi="Times New Roman"/>
                <w:sz w:val="24"/>
                <w:szCs w:val="24"/>
                <w:lang w:val="id-ID"/>
              </w:rPr>
            </w:pPr>
            <w:r w:rsidRPr="00AE2ECE">
              <w:rPr>
                <w:rFonts w:ascii="Times New Roman" w:hAnsi="Times New Roman"/>
                <w:i/>
                <w:iCs/>
                <w:sz w:val="24"/>
                <w:szCs w:val="24"/>
              </w:rPr>
              <w:t>X</w:t>
            </w:r>
            <w:r w:rsidRPr="00AE2ECE">
              <w:rPr>
                <w:rFonts w:ascii="Times New Roman" w:hAnsi="Times New Roman"/>
                <w:sz w:val="24"/>
                <w:szCs w:val="24"/>
              </w:rPr>
              <w:t xml:space="preserve"> ≥ 75</w:t>
            </w:r>
          </w:p>
        </w:tc>
        <w:tc>
          <w:tcPr>
            <w:tcW w:w="1969" w:type="dxa"/>
            <w:tcBorders>
              <w:left w:val="nil"/>
              <w:right w:val="nil"/>
            </w:tcBorders>
          </w:tcPr>
          <w:p w14:paraId="5797B4B7" w14:textId="77777777" w:rsidR="003C2AB0" w:rsidRPr="00AE2ECE" w:rsidRDefault="003C2AB0" w:rsidP="00074B8A">
            <w:pPr>
              <w:spacing w:line="360" w:lineRule="auto"/>
              <w:jc w:val="center"/>
              <w:rPr>
                <w:rFonts w:ascii="Times New Roman" w:hAnsi="Times New Roman"/>
                <w:sz w:val="24"/>
                <w:szCs w:val="24"/>
                <w:lang w:val="id-ID"/>
              </w:rPr>
            </w:pPr>
            <w:r w:rsidRPr="00AE2ECE">
              <w:rPr>
                <w:rFonts w:ascii="Times New Roman" w:hAnsi="Times New Roman"/>
                <w:sz w:val="24"/>
                <w:szCs w:val="24"/>
                <w:lang w:val="id-ID"/>
              </w:rPr>
              <w:t>Sangat Tinggi</w:t>
            </w:r>
          </w:p>
        </w:tc>
      </w:tr>
      <w:tr w:rsidR="003C2AB0" w:rsidRPr="00AE2ECE" w14:paraId="2D9065D0" w14:textId="77777777" w:rsidTr="00074B8A">
        <w:trPr>
          <w:jc w:val="center"/>
        </w:trPr>
        <w:tc>
          <w:tcPr>
            <w:tcW w:w="510" w:type="dxa"/>
            <w:tcBorders>
              <w:left w:val="nil"/>
              <w:right w:val="nil"/>
            </w:tcBorders>
          </w:tcPr>
          <w:p w14:paraId="045E4621" w14:textId="77777777" w:rsidR="003C2AB0" w:rsidRPr="00AE2ECE" w:rsidRDefault="003C2AB0" w:rsidP="00074B8A">
            <w:pPr>
              <w:spacing w:line="360" w:lineRule="auto"/>
              <w:jc w:val="center"/>
              <w:rPr>
                <w:rFonts w:ascii="Times New Roman" w:hAnsi="Times New Roman"/>
                <w:sz w:val="24"/>
                <w:szCs w:val="24"/>
                <w:lang w:val="id-ID"/>
              </w:rPr>
            </w:pPr>
            <w:r w:rsidRPr="00AE2ECE">
              <w:rPr>
                <w:rFonts w:ascii="Times New Roman" w:hAnsi="Times New Roman"/>
                <w:sz w:val="24"/>
                <w:szCs w:val="24"/>
                <w:lang w:val="id-ID"/>
              </w:rPr>
              <w:t>2</w:t>
            </w:r>
          </w:p>
        </w:tc>
        <w:tc>
          <w:tcPr>
            <w:tcW w:w="1627" w:type="dxa"/>
            <w:tcBorders>
              <w:left w:val="nil"/>
              <w:right w:val="nil"/>
            </w:tcBorders>
          </w:tcPr>
          <w:p w14:paraId="2FB51AA9" w14:textId="77777777" w:rsidR="003C2AB0" w:rsidRPr="00AE2ECE" w:rsidRDefault="003C2AB0" w:rsidP="00074B8A">
            <w:pPr>
              <w:spacing w:line="360" w:lineRule="auto"/>
              <w:jc w:val="center"/>
              <w:rPr>
                <w:rFonts w:ascii="Times New Roman" w:hAnsi="Times New Roman"/>
                <w:i/>
                <w:iCs/>
                <w:sz w:val="24"/>
                <w:szCs w:val="24"/>
                <w:lang w:val="id-ID"/>
              </w:rPr>
            </w:pPr>
            <w:r w:rsidRPr="00AE2ECE">
              <w:rPr>
                <w:rFonts w:ascii="Times New Roman" w:hAnsi="Times New Roman"/>
                <w:sz w:val="24"/>
                <w:szCs w:val="24"/>
                <w:lang w:val="id-ID"/>
              </w:rPr>
              <w:t xml:space="preserve">58 </w:t>
            </w:r>
            <w:r w:rsidRPr="00AE2ECE">
              <w:rPr>
                <w:rFonts w:ascii="Times New Roman" w:hAnsi="Times New Roman"/>
                <w:sz w:val="24"/>
                <w:szCs w:val="24"/>
              </w:rPr>
              <w:t>≤</w:t>
            </w:r>
            <w:r w:rsidRPr="00AE2ECE">
              <w:rPr>
                <w:rFonts w:ascii="Times New Roman" w:hAnsi="Times New Roman"/>
                <w:i/>
                <w:iCs/>
                <w:sz w:val="24"/>
                <w:szCs w:val="24"/>
              </w:rPr>
              <w:t xml:space="preserve"> X</w:t>
            </w:r>
            <w:r w:rsidRPr="00AE2ECE">
              <w:rPr>
                <w:rFonts w:ascii="Times New Roman" w:hAnsi="Times New Roman"/>
                <w:sz w:val="24"/>
                <w:szCs w:val="24"/>
              </w:rPr>
              <w:t xml:space="preserve"> &lt; 75</w:t>
            </w:r>
          </w:p>
        </w:tc>
        <w:tc>
          <w:tcPr>
            <w:tcW w:w="1969" w:type="dxa"/>
            <w:tcBorders>
              <w:left w:val="nil"/>
              <w:right w:val="nil"/>
            </w:tcBorders>
          </w:tcPr>
          <w:p w14:paraId="51CC817C" w14:textId="77777777" w:rsidR="003C2AB0" w:rsidRPr="00AE2ECE" w:rsidRDefault="003C2AB0" w:rsidP="00074B8A">
            <w:pPr>
              <w:spacing w:line="360" w:lineRule="auto"/>
              <w:jc w:val="center"/>
              <w:rPr>
                <w:rFonts w:ascii="Times New Roman" w:hAnsi="Times New Roman"/>
                <w:sz w:val="24"/>
                <w:szCs w:val="24"/>
                <w:lang w:val="id-ID"/>
              </w:rPr>
            </w:pPr>
            <w:r w:rsidRPr="00AE2ECE">
              <w:rPr>
                <w:rFonts w:ascii="Times New Roman" w:hAnsi="Times New Roman"/>
                <w:sz w:val="24"/>
                <w:szCs w:val="24"/>
                <w:lang w:val="id-ID"/>
              </w:rPr>
              <w:t>Tinggi</w:t>
            </w:r>
          </w:p>
        </w:tc>
      </w:tr>
      <w:tr w:rsidR="003C2AB0" w:rsidRPr="00AE2ECE" w14:paraId="0CEDADB3" w14:textId="77777777" w:rsidTr="00074B8A">
        <w:trPr>
          <w:jc w:val="center"/>
        </w:trPr>
        <w:tc>
          <w:tcPr>
            <w:tcW w:w="510" w:type="dxa"/>
            <w:tcBorders>
              <w:left w:val="nil"/>
              <w:right w:val="nil"/>
            </w:tcBorders>
          </w:tcPr>
          <w:p w14:paraId="179EA865" w14:textId="77777777" w:rsidR="003C2AB0" w:rsidRPr="00AE2ECE" w:rsidRDefault="003C2AB0" w:rsidP="00074B8A">
            <w:pPr>
              <w:spacing w:line="360" w:lineRule="auto"/>
              <w:jc w:val="center"/>
              <w:rPr>
                <w:rFonts w:ascii="Times New Roman" w:hAnsi="Times New Roman"/>
                <w:sz w:val="24"/>
                <w:szCs w:val="24"/>
                <w:lang w:val="id-ID"/>
              </w:rPr>
            </w:pPr>
            <w:r w:rsidRPr="00AE2ECE">
              <w:rPr>
                <w:rFonts w:ascii="Times New Roman" w:hAnsi="Times New Roman"/>
                <w:sz w:val="24"/>
                <w:szCs w:val="24"/>
                <w:lang w:val="id-ID"/>
              </w:rPr>
              <w:t>3</w:t>
            </w:r>
          </w:p>
        </w:tc>
        <w:tc>
          <w:tcPr>
            <w:tcW w:w="1627" w:type="dxa"/>
            <w:tcBorders>
              <w:left w:val="nil"/>
              <w:right w:val="nil"/>
            </w:tcBorders>
          </w:tcPr>
          <w:p w14:paraId="3CAED746" w14:textId="77777777" w:rsidR="003C2AB0" w:rsidRPr="00AE2ECE" w:rsidRDefault="003C2AB0" w:rsidP="00074B8A">
            <w:pPr>
              <w:spacing w:line="360" w:lineRule="auto"/>
              <w:jc w:val="center"/>
              <w:rPr>
                <w:rFonts w:ascii="Times New Roman" w:hAnsi="Times New Roman"/>
                <w:b/>
                <w:bCs/>
                <w:sz w:val="24"/>
                <w:szCs w:val="24"/>
                <w:lang w:val="id-ID"/>
              </w:rPr>
            </w:pPr>
            <w:r w:rsidRPr="00AE2ECE">
              <w:rPr>
                <w:rFonts w:ascii="Times New Roman" w:hAnsi="Times New Roman"/>
                <w:sz w:val="24"/>
                <w:szCs w:val="24"/>
                <w:lang w:val="id-ID"/>
              </w:rPr>
              <w:t xml:space="preserve">42 </w:t>
            </w:r>
            <w:r w:rsidRPr="00AE2ECE">
              <w:rPr>
                <w:rFonts w:ascii="Times New Roman" w:hAnsi="Times New Roman"/>
                <w:sz w:val="24"/>
                <w:szCs w:val="24"/>
              </w:rPr>
              <w:t>≤</w:t>
            </w:r>
            <w:r w:rsidRPr="00AE2ECE">
              <w:rPr>
                <w:rFonts w:ascii="Times New Roman" w:hAnsi="Times New Roman"/>
                <w:i/>
                <w:iCs/>
                <w:sz w:val="24"/>
                <w:szCs w:val="24"/>
              </w:rPr>
              <w:t xml:space="preserve"> X</w:t>
            </w:r>
            <w:r w:rsidRPr="00AE2ECE">
              <w:rPr>
                <w:rFonts w:ascii="Times New Roman" w:hAnsi="Times New Roman"/>
                <w:sz w:val="24"/>
                <w:szCs w:val="24"/>
              </w:rPr>
              <w:t xml:space="preserve"> &lt; 58</w:t>
            </w:r>
          </w:p>
        </w:tc>
        <w:tc>
          <w:tcPr>
            <w:tcW w:w="1969" w:type="dxa"/>
            <w:tcBorders>
              <w:left w:val="nil"/>
              <w:right w:val="nil"/>
            </w:tcBorders>
          </w:tcPr>
          <w:p w14:paraId="1A857532" w14:textId="77777777" w:rsidR="003C2AB0" w:rsidRPr="00AE2ECE" w:rsidRDefault="003C2AB0" w:rsidP="00074B8A">
            <w:pPr>
              <w:spacing w:line="360" w:lineRule="auto"/>
              <w:jc w:val="center"/>
              <w:rPr>
                <w:rFonts w:ascii="Times New Roman" w:hAnsi="Times New Roman"/>
                <w:sz w:val="24"/>
                <w:szCs w:val="24"/>
                <w:lang w:val="id-ID"/>
              </w:rPr>
            </w:pPr>
            <w:r w:rsidRPr="00AE2ECE">
              <w:rPr>
                <w:rFonts w:ascii="Times New Roman" w:hAnsi="Times New Roman"/>
                <w:sz w:val="24"/>
                <w:szCs w:val="24"/>
                <w:lang w:val="id-ID"/>
              </w:rPr>
              <w:t>Sedang</w:t>
            </w:r>
          </w:p>
        </w:tc>
      </w:tr>
      <w:tr w:rsidR="003C2AB0" w:rsidRPr="00AE2ECE" w14:paraId="224B9C3D" w14:textId="77777777" w:rsidTr="00074B8A">
        <w:trPr>
          <w:jc w:val="center"/>
        </w:trPr>
        <w:tc>
          <w:tcPr>
            <w:tcW w:w="510" w:type="dxa"/>
            <w:tcBorders>
              <w:left w:val="nil"/>
              <w:right w:val="nil"/>
            </w:tcBorders>
          </w:tcPr>
          <w:p w14:paraId="152D57CA" w14:textId="77777777" w:rsidR="003C2AB0" w:rsidRPr="00AE2ECE" w:rsidRDefault="003C2AB0" w:rsidP="00074B8A">
            <w:pPr>
              <w:spacing w:line="360" w:lineRule="auto"/>
              <w:jc w:val="center"/>
              <w:rPr>
                <w:rFonts w:ascii="Times New Roman" w:hAnsi="Times New Roman"/>
                <w:sz w:val="24"/>
                <w:szCs w:val="24"/>
                <w:lang w:val="id-ID"/>
              </w:rPr>
            </w:pPr>
            <w:r w:rsidRPr="00AE2ECE">
              <w:rPr>
                <w:rFonts w:ascii="Times New Roman" w:hAnsi="Times New Roman"/>
                <w:sz w:val="24"/>
                <w:szCs w:val="24"/>
                <w:lang w:val="id-ID"/>
              </w:rPr>
              <w:lastRenderedPageBreak/>
              <w:t>4</w:t>
            </w:r>
          </w:p>
        </w:tc>
        <w:tc>
          <w:tcPr>
            <w:tcW w:w="1627" w:type="dxa"/>
            <w:tcBorders>
              <w:left w:val="nil"/>
              <w:right w:val="nil"/>
            </w:tcBorders>
          </w:tcPr>
          <w:p w14:paraId="078D96DC" w14:textId="77777777" w:rsidR="003C2AB0" w:rsidRPr="00AE2ECE" w:rsidRDefault="003C2AB0" w:rsidP="00074B8A">
            <w:pPr>
              <w:spacing w:line="360" w:lineRule="auto"/>
              <w:jc w:val="center"/>
              <w:rPr>
                <w:rFonts w:ascii="Times New Roman" w:hAnsi="Times New Roman"/>
                <w:b/>
                <w:bCs/>
                <w:sz w:val="24"/>
                <w:szCs w:val="24"/>
                <w:lang w:val="id-ID"/>
              </w:rPr>
            </w:pPr>
            <w:r w:rsidRPr="00AE2ECE">
              <w:rPr>
                <w:rFonts w:ascii="Times New Roman" w:hAnsi="Times New Roman"/>
                <w:sz w:val="24"/>
                <w:szCs w:val="24"/>
                <w:lang w:val="id-ID"/>
              </w:rPr>
              <w:t xml:space="preserve">25 </w:t>
            </w:r>
            <w:r w:rsidRPr="00AE2ECE">
              <w:rPr>
                <w:rFonts w:ascii="Times New Roman" w:hAnsi="Times New Roman"/>
                <w:sz w:val="24"/>
                <w:szCs w:val="24"/>
              </w:rPr>
              <w:t>≤</w:t>
            </w:r>
            <w:r w:rsidRPr="00AE2ECE">
              <w:rPr>
                <w:rFonts w:ascii="Times New Roman" w:hAnsi="Times New Roman"/>
                <w:i/>
                <w:iCs/>
                <w:sz w:val="24"/>
                <w:szCs w:val="24"/>
              </w:rPr>
              <w:t xml:space="preserve"> X</w:t>
            </w:r>
            <w:r w:rsidRPr="00AE2ECE">
              <w:rPr>
                <w:rFonts w:ascii="Times New Roman" w:hAnsi="Times New Roman"/>
                <w:sz w:val="24"/>
                <w:szCs w:val="24"/>
              </w:rPr>
              <w:t xml:space="preserve"> &lt; 42</w:t>
            </w:r>
          </w:p>
        </w:tc>
        <w:tc>
          <w:tcPr>
            <w:tcW w:w="1969" w:type="dxa"/>
            <w:tcBorders>
              <w:left w:val="nil"/>
              <w:right w:val="nil"/>
            </w:tcBorders>
          </w:tcPr>
          <w:p w14:paraId="5DE12B6B" w14:textId="77777777" w:rsidR="003C2AB0" w:rsidRPr="00AE2ECE" w:rsidRDefault="003C2AB0" w:rsidP="00074B8A">
            <w:pPr>
              <w:spacing w:line="360" w:lineRule="auto"/>
              <w:jc w:val="center"/>
              <w:rPr>
                <w:rFonts w:ascii="Times New Roman" w:hAnsi="Times New Roman"/>
                <w:sz w:val="24"/>
                <w:szCs w:val="24"/>
                <w:lang w:val="id-ID"/>
              </w:rPr>
            </w:pPr>
            <w:r w:rsidRPr="00AE2ECE">
              <w:rPr>
                <w:rFonts w:ascii="Times New Roman" w:hAnsi="Times New Roman"/>
                <w:sz w:val="24"/>
                <w:szCs w:val="24"/>
                <w:lang w:val="id-ID"/>
              </w:rPr>
              <w:t>Rendah</w:t>
            </w:r>
          </w:p>
        </w:tc>
      </w:tr>
      <w:tr w:rsidR="003C2AB0" w:rsidRPr="00AE2ECE" w14:paraId="4D533EE8" w14:textId="77777777" w:rsidTr="00074B8A">
        <w:trPr>
          <w:jc w:val="center"/>
        </w:trPr>
        <w:tc>
          <w:tcPr>
            <w:tcW w:w="510" w:type="dxa"/>
            <w:tcBorders>
              <w:left w:val="nil"/>
              <w:right w:val="nil"/>
            </w:tcBorders>
          </w:tcPr>
          <w:p w14:paraId="49B58702" w14:textId="77777777" w:rsidR="003C2AB0" w:rsidRPr="00AE2ECE" w:rsidRDefault="003C2AB0" w:rsidP="00074B8A">
            <w:pPr>
              <w:spacing w:line="360" w:lineRule="auto"/>
              <w:jc w:val="center"/>
              <w:rPr>
                <w:rFonts w:ascii="Times New Roman" w:hAnsi="Times New Roman"/>
                <w:sz w:val="24"/>
                <w:szCs w:val="24"/>
                <w:lang w:val="id-ID"/>
              </w:rPr>
            </w:pPr>
            <w:r w:rsidRPr="00AE2ECE">
              <w:rPr>
                <w:rFonts w:ascii="Times New Roman" w:hAnsi="Times New Roman"/>
                <w:sz w:val="24"/>
                <w:szCs w:val="24"/>
                <w:lang w:val="id-ID"/>
              </w:rPr>
              <w:t>5</w:t>
            </w:r>
          </w:p>
        </w:tc>
        <w:tc>
          <w:tcPr>
            <w:tcW w:w="1627" w:type="dxa"/>
            <w:tcBorders>
              <w:left w:val="nil"/>
              <w:right w:val="nil"/>
            </w:tcBorders>
          </w:tcPr>
          <w:p w14:paraId="54093011" w14:textId="77777777" w:rsidR="003C2AB0" w:rsidRPr="00AE2ECE" w:rsidRDefault="003C2AB0" w:rsidP="00074B8A">
            <w:pPr>
              <w:spacing w:line="360" w:lineRule="auto"/>
              <w:jc w:val="center"/>
              <w:rPr>
                <w:rFonts w:ascii="Times New Roman" w:hAnsi="Times New Roman"/>
                <w:b/>
                <w:bCs/>
                <w:sz w:val="24"/>
                <w:szCs w:val="24"/>
                <w:lang w:val="id-ID"/>
              </w:rPr>
            </w:pPr>
            <w:r w:rsidRPr="00AE2ECE">
              <w:rPr>
                <w:rFonts w:ascii="Times New Roman" w:hAnsi="Times New Roman"/>
                <w:i/>
                <w:iCs/>
                <w:sz w:val="24"/>
                <w:szCs w:val="24"/>
              </w:rPr>
              <w:t xml:space="preserve"> X</w:t>
            </w:r>
            <w:r w:rsidRPr="00AE2ECE">
              <w:rPr>
                <w:rFonts w:ascii="Times New Roman" w:hAnsi="Times New Roman"/>
                <w:sz w:val="24"/>
                <w:szCs w:val="24"/>
              </w:rPr>
              <w:t xml:space="preserve"> &lt; 25</w:t>
            </w:r>
          </w:p>
        </w:tc>
        <w:tc>
          <w:tcPr>
            <w:tcW w:w="1969" w:type="dxa"/>
            <w:tcBorders>
              <w:left w:val="nil"/>
              <w:right w:val="nil"/>
            </w:tcBorders>
          </w:tcPr>
          <w:p w14:paraId="7F85DBEE" w14:textId="77777777" w:rsidR="003C2AB0" w:rsidRPr="00AE2ECE" w:rsidRDefault="003C2AB0" w:rsidP="00074B8A">
            <w:pPr>
              <w:spacing w:line="360" w:lineRule="auto"/>
              <w:jc w:val="center"/>
              <w:rPr>
                <w:rFonts w:ascii="Times New Roman" w:hAnsi="Times New Roman"/>
                <w:sz w:val="24"/>
                <w:szCs w:val="24"/>
                <w:lang w:val="id-ID"/>
              </w:rPr>
            </w:pPr>
            <w:r w:rsidRPr="00AE2ECE">
              <w:rPr>
                <w:rFonts w:ascii="Times New Roman" w:hAnsi="Times New Roman"/>
                <w:sz w:val="24"/>
                <w:szCs w:val="24"/>
                <w:lang w:val="id-ID"/>
              </w:rPr>
              <w:t>Sangat Rendah</w:t>
            </w:r>
          </w:p>
        </w:tc>
      </w:tr>
    </w:tbl>
    <w:p w14:paraId="1BE82E94" w14:textId="77777777" w:rsidR="003C2AB0" w:rsidRDefault="003C2AB0">
      <w:pPr>
        <w:rPr>
          <w:rFonts w:ascii="Times New Roman" w:eastAsia="Times New Roman" w:hAnsi="Times New Roman"/>
          <w:sz w:val="24"/>
          <w:szCs w:val="24"/>
        </w:rPr>
      </w:pPr>
    </w:p>
    <w:p w14:paraId="18A2F2DE" w14:textId="7C59CBB1" w:rsidR="00324D54" w:rsidRDefault="00CD7E81">
      <w:pPr>
        <w:rPr>
          <w:rFonts w:ascii="Times New Roman" w:eastAsia="Times New Roman" w:hAnsi="Times New Roman"/>
          <w:b/>
          <w:sz w:val="24"/>
          <w:szCs w:val="24"/>
        </w:rPr>
      </w:pPr>
      <w:r>
        <w:rPr>
          <w:rFonts w:ascii="Times New Roman" w:eastAsia="Times New Roman" w:hAnsi="Times New Roman"/>
          <w:b/>
          <w:sz w:val="24"/>
          <w:szCs w:val="24"/>
        </w:rPr>
        <w:t>HASIL PENELITIAN DAN PEMBAHASAN</w:t>
      </w:r>
    </w:p>
    <w:p w14:paraId="3E4BFEF9" w14:textId="77777777" w:rsidR="00324D54" w:rsidRDefault="00CD7E81">
      <w:pPr>
        <w:rPr>
          <w:rFonts w:ascii="Times New Roman" w:eastAsia="Times New Roman" w:hAnsi="Times New Roman"/>
          <w:b/>
          <w:sz w:val="24"/>
          <w:szCs w:val="24"/>
        </w:rPr>
      </w:pPr>
      <w:r>
        <w:rPr>
          <w:rFonts w:ascii="Times New Roman" w:eastAsia="Times New Roman" w:hAnsi="Times New Roman"/>
          <w:b/>
          <w:sz w:val="24"/>
          <w:szCs w:val="24"/>
        </w:rPr>
        <w:t>Hasil</w:t>
      </w:r>
    </w:p>
    <w:p w14:paraId="566D7657" w14:textId="57B8BDB1" w:rsidR="003C2AB0" w:rsidRDefault="00236428" w:rsidP="006003F6">
      <w:pPr>
        <w:spacing w:after="0" w:line="360" w:lineRule="auto"/>
        <w:ind w:firstLine="567"/>
        <w:jc w:val="both"/>
        <w:rPr>
          <w:rFonts w:ascii="Times New Roman" w:hAnsi="Times New Roman"/>
          <w:sz w:val="24"/>
          <w:szCs w:val="24"/>
        </w:rPr>
      </w:pPr>
      <w:r>
        <w:rPr>
          <w:rFonts w:ascii="Times New Roman" w:hAnsi="Times New Roman"/>
          <w:sz w:val="24"/>
          <w:szCs w:val="24"/>
        </w:rPr>
        <w:t>Untuk mempermudah pemaparan hasil analisis secara deskriptif, keterampilan menulis teks eksplanasi siswa disajikan dalam bentuk skor dan predikat yang diperoleh berdasarkan rubrik penilaian. Berikut ini akan disajikan tabel mengenai hasil analisis keterampilan menulis teks eksplanasi di kelas V SDN Ceungceumjaya.</w:t>
      </w:r>
    </w:p>
    <w:p w14:paraId="604BBCB4" w14:textId="77777777" w:rsidR="00074B8A" w:rsidRPr="00AE2ECE" w:rsidRDefault="00074B8A" w:rsidP="006003F6">
      <w:pPr>
        <w:spacing w:after="0" w:line="360" w:lineRule="auto"/>
        <w:ind w:firstLine="567"/>
        <w:jc w:val="both"/>
        <w:rPr>
          <w:rFonts w:ascii="Times New Roman" w:hAnsi="Times New Roman"/>
          <w:sz w:val="24"/>
          <w:szCs w:val="24"/>
        </w:rPr>
      </w:pPr>
    </w:p>
    <w:p w14:paraId="4061C6FD" w14:textId="77777777" w:rsidR="003C2AB0" w:rsidRPr="00AE2ECE" w:rsidRDefault="003C2AB0" w:rsidP="006003F6">
      <w:pPr>
        <w:spacing w:after="0" w:line="360" w:lineRule="auto"/>
        <w:ind w:firstLine="567"/>
        <w:jc w:val="center"/>
        <w:rPr>
          <w:rFonts w:ascii="Times New Roman" w:hAnsi="Times New Roman"/>
          <w:sz w:val="24"/>
          <w:szCs w:val="24"/>
        </w:rPr>
      </w:pPr>
      <w:r w:rsidRPr="00AE2ECE">
        <w:rPr>
          <w:rFonts w:ascii="Times New Roman" w:hAnsi="Times New Roman"/>
          <w:b/>
          <w:bCs/>
          <w:sz w:val="24"/>
          <w:szCs w:val="24"/>
        </w:rPr>
        <w:t>Tabel 2</w:t>
      </w:r>
    </w:p>
    <w:p w14:paraId="021BBA85" w14:textId="77777777" w:rsidR="003C2AB0" w:rsidRDefault="003C2AB0" w:rsidP="006003F6">
      <w:pPr>
        <w:spacing w:after="0" w:line="360" w:lineRule="auto"/>
        <w:ind w:firstLine="567"/>
        <w:jc w:val="center"/>
        <w:rPr>
          <w:rFonts w:ascii="Times New Roman" w:hAnsi="Times New Roman"/>
          <w:b/>
          <w:bCs/>
          <w:sz w:val="24"/>
          <w:szCs w:val="24"/>
        </w:rPr>
      </w:pPr>
      <w:r w:rsidRPr="00AE2ECE">
        <w:rPr>
          <w:rFonts w:ascii="Times New Roman" w:hAnsi="Times New Roman"/>
          <w:b/>
          <w:bCs/>
          <w:sz w:val="24"/>
          <w:szCs w:val="24"/>
        </w:rPr>
        <w:t>Hasil Analisis Keterampilan Menulis Teks Eksplanasi</w:t>
      </w:r>
    </w:p>
    <w:tbl>
      <w:tblPr>
        <w:tblW w:w="4820"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0"/>
        <w:gridCol w:w="1985"/>
      </w:tblGrid>
      <w:tr w:rsidR="00BA2C8A" w:rsidRPr="00AE2ECE" w14:paraId="3591C979" w14:textId="77777777" w:rsidTr="006003F6">
        <w:trPr>
          <w:trHeight w:val="290"/>
          <w:tblHeader/>
        </w:trPr>
        <w:tc>
          <w:tcPr>
            <w:tcW w:w="1985" w:type="dxa"/>
            <w:tcBorders>
              <w:left w:val="nil"/>
              <w:right w:val="nil"/>
            </w:tcBorders>
            <w:noWrap/>
            <w:vAlign w:val="bottom"/>
            <w:hideMark/>
          </w:tcPr>
          <w:p w14:paraId="7B4C1DCB" w14:textId="77777777" w:rsidR="00BA2C8A" w:rsidRPr="00AE2ECE" w:rsidRDefault="00BA2C8A" w:rsidP="006003F6">
            <w:pPr>
              <w:spacing w:after="0" w:line="360" w:lineRule="auto"/>
              <w:jc w:val="both"/>
              <w:rPr>
                <w:rFonts w:ascii="Times New Roman" w:eastAsia="Times New Roman" w:hAnsi="Times New Roman"/>
                <w:b/>
                <w:bCs/>
                <w:color w:val="000000"/>
                <w:sz w:val="24"/>
                <w:szCs w:val="24"/>
                <w:lang w:eastAsia="en-ID"/>
              </w:rPr>
            </w:pPr>
            <w:r w:rsidRPr="00AE2ECE">
              <w:rPr>
                <w:rFonts w:ascii="Times New Roman" w:eastAsia="Times New Roman" w:hAnsi="Times New Roman"/>
                <w:b/>
                <w:bCs/>
                <w:color w:val="000000"/>
                <w:sz w:val="24"/>
                <w:szCs w:val="24"/>
                <w:lang w:eastAsia="en-ID"/>
              </w:rPr>
              <w:t>Nama Siswa</w:t>
            </w:r>
          </w:p>
        </w:tc>
        <w:tc>
          <w:tcPr>
            <w:tcW w:w="850" w:type="dxa"/>
            <w:tcBorders>
              <w:left w:val="nil"/>
              <w:right w:val="nil"/>
            </w:tcBorders>
            <w:noWrap/>
            <w:vAlign w:val="center"/>
            <w:hideMark/>
          </w:tcPr>
          <w:p w14:paraId="321FED75" w14:textId="77777777" w:rsidR="00BA2C8A" w:rsidRPr="00AE2ECE" w:rsidRDefault="00BA2C8A" w:rsidP="006003F6">
            <w:pPr>
              <w:spacing w:after="0" w:line="360" w:lineRule="auto"/>
              <w:jc w:val="both"/>
              <w:rPr>
                <w:rFonts w:ascii="Times New Roman" w:eastAsia="Times New Roman" w:hAnsi="Times New Roman"/>
                <w:b/>
                <w:bCs/>
                <w:color w:val="000000"/>
                <w:sz w:val="24"/>
                <w:szCs w:val="24"/>
                <w:lang w:eastAsia="en-ID"/>
              </w:rPr>
            </w:pPr>
            <w:r w:rsidRPr="00AE2ECE">
              <w:rPr>
                <w:rFonts w:ascii="Times New Roman" w:eastAsia="Times New Roman" w:hAnsi="Times New Roman"/>
                <w:b/>
                <w:bCs/>
                <w:color w:val="000000"/>
                <w:sz w:val="24"/>
                <w:szCs w:val="24"/>
                <w:lang w:eastAsia="en-ID"/>
              </w:rPr>
              <w:t>Nilai</w:t>
            </w:r>
          </w:p>
        </w:tc>
        <w:tc>
          <w:tcPr>
            <w:tcW w:w="1985" w:type="dxa"/>
            <w:tcBorders>
              <w:left w:val="nil"/>
              <w:right w:val="nil"/>
            </w:tcBorders>
            <w:vAlign w:val="center"/>
          </w:tcPr>
          <w:p w14:paraId="0DE56CF6" w14:textId="77777777" w:rsidR="00BA2C8A" w:rsidRPr="00AE2ECE" w:rsidRDefault="00BA2C8A" w:rsidP="006003F6">
            <w:pPr>
              <w:spacing w:after="0" w:line="360" w:lineRule="auto"/>
              <w:jc w:val="both"/>
              <w:rPr>
                <w:rFonts w:ascii="Times New Roman" w:eastAsia="Times New Roman" w:hAnsi="Times New Roman"/>
                <w:b/>
                <w:bCs/>
                <w:color w:val="000000"/>
                <w:sz w:val="24"/>
                <w:szCs w:val="24"/>
                <w:lang w:eastAsia="en-ID"/>
              </w:rPr>
            </w:pPr>
            <w:r w:rsidRPr="00AE2ECE">
              <w:rPr>
                <w:rFonts w:ascii="Times New Roman" w:eastAsia="Times New Roman" w:hAnsi="Times New Roman"/>
                <w:b/>
                <w:bCs/>
                <w:color w:val="000000"/>
                <w:sz w:val="24"/>
                <w:szCs w:val="24"/>
                <w:lang w:eastAsia="en-ID"/>
              </w:rPr>
              <w:t>Predikat</w:t>
            </w:r>
          </w:p>
        </w:tc>
      </w:tr>
      <w:tr w:rsidR="00BA2C8A" w:rsidRPr="00AE2ECE" w14:paraId="22819770" w14:textId="77777777" w:rsidTr="006003F6">
        <w:trPr>
          <w:trHeight w:val="290"/>
        </w:trPr>
        <w:tc>
          <w:tcPr>
            <w:tcW w:w="1985" w:type="dxa"/>
            <w:tcBorders>
              <w:left w:val="nil"/>
              <w:right w:val="nil"/>
            </w:tcBorders>
            <w:noWrap/>
            <w:vAlign w:val="bottom"/>
            <w:hideMark/>
          </w:tcPr>
          <w:p w14:paraId="34EAF1F6"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ARH</w:t>
            </w:r>
          </w:p>
        </w:tc>
        <w:tc>
          <w:tcPr>
            <w:tcW w:w="850" w:type="dxa"/>
            <w:tcBorders>
              <w:left w:val="nil"/>
              <w:right w:val="nil"/>
            </w:tcBorders>
            <w:noWrap/>
            <w:vAlign w:val="bottom"/>
            <w:hideMark/>
          </w:tcPr>
          <w:p w14:paraId="34513D64"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58</w:t>
            </w:r>
          </w:p>
        </w:tc>
        <w:tc>
          <w:tcPr>
            <w:tcW w:w="1985" w:type="dxa"/>
            <w:tcBorders>
              <w:left w:val="nil"/>
              <w:right w:val="nil"/>
            </w:tcBorders>
          </w:tcPr>
          <w:p w14:paraId="2BACE2B2"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Tinggi</w:t>
            </w:r>
          </w:p>
        </w:tc>
      </w:tr>
      <w:tr w:rsidR="00BA2C8A" w:rsidRPr="00AE2ECE" w14:paraId="3A56735E" w14:textId="77777777" w:rsidTr="006003F6">
        <w:trPr>
          <w:trHeight w:val="290"/>
        </w:trPr>
        <w:tc>
          <w:tcPr>
            <w:tcW w:w="1985" w:type="dxa"/>
            <w:tcBorders>
              <w:left w:val="nil"/>
              <w:right w:val="nil"/>
            </w:tcBorders>
            <w:noWrap/>
            <w:vAlign w:val="bottom"/>
            <w:hideMark/>
          </w:tcPr>
          <w:p w14:paraId="609B762F"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AMM</w:t>
            </w:r>
          </w:p>
        </w:tc>
        <w:tc>
          <w:tcPr>
            <w:tcW w:w="850" w:type="dxa"/>
            <w:tcBorders>
              <w:left w:val="nil"/>
              <w:right w:val="nil"/>
            </w:tcBorders>
            <w:noWrap/>
            <w:vAlign w:val="bottom"/>
            <w:hideMark/>
          </w:tcPr>
          <w:p w14:paraId="4711C263"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50</w:t>
            </w:r>
          </w:p>
        </w:tc>
        <w:tc>
          <w:tcPr>
            <w:tcW w:w="1985" w:type="dxa"/>
            <w:tcBorders>
              <w:left w:val="nil"/>
              <w:right w:val="nil"/>
            </w:tcBorders>
          </w:tcPr>
          <w:p w14:paraId="0F5B3D97"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68EDF004" w14:textId="77777777" w:rsidTr="006003F6">
        <w:trPr>
          <w:trHeight w:val="290"/>
        </w:trPr>
        <w:tc>
          <w:tcPr>
            <w:tcW w:w="1985" w:type="dxa"/>
            <w:tcBorders>
              <w:left w:val="nil"/>
              <w:right w:val="nil"/>
            </w:tcBorders>
            <w:noWrap/>
            <w:vAlign w:val="bottom"/>
            <w:hideMark/>
          </w:tcPr>
          <w:p w14:paraId="2194A8C1"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AP</w:t>
            </w:r>
          </w:p>
        </w:tc>
        <w:tc>
          <w:tcPr>
            <w:tcW w:w="850" w:type="dxa"/>
            <w:tcBorders>
              <w:left w:val="nil"/>
              <w:right w:val="nil"/>
            </w:tcBorders>
            <w:noWrap/>
            <w:vAlign w:val="bottom"/>
            <w:hideMark/>
          </w:tcPr>
          <w:p w14:paraId="5F1AB227"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50</w:t>
            </w:r>
          </w:p>
        </w:tc>
        <w:tc>
          <w:tcPr>
            <w:tcW w:w="1985" w:type="dxa"/>
            <w:tcBorders>
              <w:left w:val="nil"/>
              <w:right w:val="nil"/>
            </w:tcBorders>
          </w:tcPr>
          <w:p w14:paraId="1E316B4B"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4D78EBC5" w14:textId="77777777" w:rsidTr="006003F6">
        <w:trPr>
          <w:trHeight w:val="290"/>
        </w:trPr>
        <w:tc>
          <w:tcPr>
            <w:tcW w:w="1985" w:type="dxa"/>
            <w:tcBorders>
              <w:left w:val="nil"/>
              <w:right w:val="nil"/>
            </w:tcBorders>
            <w:noWrap/>
            <w:vAlign w:val="bottom"/>
            <w:hideMark/>
          </w:tcPr>
          <w:p w14:paraId="0B1DA625"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AFF</w:t>
            </w:r>
          </w:p>
        </w:tc>
        <w:tc>
          <w:tcPr>
            <w:tcW w:w="850" w:type="dxa"/>
            <w:tcBorders>
              <w:left w:val="nil"/>
              <w:right w:val="nil"/>
            </w:tcBorders>
            <w:noWrap/>
            <w:vAlign w:val="bottom"/>
            <w:hideMark/>
          </w:tcPr>
          <w:p w14:paraId="0B7B8102"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50</w:t>
            </w:r>
          </w:p>
        </w:tc>
        <w:tc>
          <w:tcPr>
            <w:tcW w:w="1985" w:type="dxa"/>
            <w:tcBorders>
              <w:left w:val="nil"/>
              <w:right w:val="nil"/>
            </w:tcBorders>
          </w:tcPr>
          <w:p w14:paraId="1C10D99C"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359662A3" w14:textId="77777777" w:rsidTr="006003F6">
        <w:trPr>
          <w:trHeight w:val="290"/>
        </w:trPr>
        <w:tc>
          <w:tcPr>
            <w:tcW w:w="1985" w:type="dxa"/>
            <w:tcBorders>
              <w:left w:val="nil"/>
              <w:right w:val="nil"/>
            </w:tcBorders>
            <w:noWrap/>
            <w:vAlign w:val="bottom"/>
            <w:hideMark/>
          </w:tcPr>
          <w:p w14:paraId="32F9C3F4"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AZD</w:t>
            </w:r>
          </w:p>
        </w:tc>
        <w:tc>
          <w:tcPr>
            <w:tcW w:w="850" w:type="dxa"/>
            <w:tcBorders>
              <w:left w:val="nil"/>
              <w:right w:val="nil"/>
            </w:tcBorders>
            <w:noWrap/>
            <w:vAlign w:val="bottom"/>
            <w:hideMark/>
          </w:tcPr>
          <w:p w14:paraId="32DF23E2"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75</w:t>
            </w:r>
          </w:p>
        </w:tc>
        <w:tc>
          <w:tcPr>
            <w:tcW w:w="1985" w:type="dxa"/>
            <w:tcBorders>
              <w:left w:val="nil"/>
              <w:right w:val="nil"/>
            </w:tcBorders>
          </w:tcPr>
          <w:p w14:paraId="35707071"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Sangat Tinggi</w:t>
            </w:r>
          </w:p>
        </w:tc>
      </w:tr>
      <w:tr w:rsidR="00BA2C8A" w:rsidRPr="00AE2ECE" w14:paraId="28B6E040" w14:textId="77777777" w:rsidTr="006003F6">
        <w:trPr>
          <w:trHeight w:val="290"/>
        </w:trPr>
        <w:tc>
          <w:tcPr>
            <w:tcW w:w="1985" w:type="dxa"/>
            <w:tcBorders>
              <w:left w:val="nil"/>
              <w:right w:val="nil"/>
            </w:tcBorders>
            <w:noWrap/>
            <w:vAlign w:val="bottom"/>
            <w:hideMark/>
          </w:tcPr>
          <w:p w14:paraId="6552DAE8"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DZ</w:t>
            </w:r>
          </w:p>
        </w:tc>
        <w:tc>
          <w:tcPr>
            <w:tcW w:w="850" w:type="dxa"/>
            <w:tcBorders>
              <w:left w:val="nil"/>
              <w:right w:val="nil"/>
            </w:tcBorders>
            <w:noWrap/>
            <w:vAlign w:val="bottom"/>
            <w:hideMark/>
          </w:tcPr>
          <w:p w14:paraId="36A4F25D"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58</w:t>
            </w:r>
          </w:p>
        </w:tc>
        <w:tc>
          <w:tcPr>
            <w:tcW w:w="1985" w:type="dxa"/>
            <w:tcBorders>
              <w:left w:val="nil"/>
              <w:right w:val="nil"/>
            </w:tcBorders>
          </w:tcPr>
          <w:p w14:paraId="70F2ABD4"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Tinggi</w:t>
            </w:r>
          </w:p>
        </w:tc>
      </w:tr>
      <w:tr w:rsidR="00BA2C8A" w:rsidRPr="00AE2ECE" w14:paraId="7DC33243" w14:textId="77777777" w:rsidTr="006003F6">
        <w:trPr>
          <w:trHeight w:val="290"/>
        </w:trPr>
        <w:tc>
          <w:tcPr>
            <w:tcW w:w="1985" w:type="dxa"/>
            <w:tcBorders>
              <w:left w:val="nil"/>
              <w:right w:val="nil"/>
            </w:tcBorders>
            <w:noWrap/>
            <w:vAlign w:val="bottom"/>
            <w:hideMark/>
          </w:tcPr>
          <w:p w14:paraId="0AC5B106"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EL</w:t>
            </w:r>
          </w:p>
        </w:tc>
        <w:tc>
          <w:tcPr>
            <w:tcW w:w="850" w:type="dxa"/>
            <w:tcBorders>
              <w:left w:val="nil"/>
              <w:right w:val="nil"/>
            </w:tcBorders>
            <w:noWrap/>
            <w:vAlign w:val="bottom"/>
            <w:hideMark/>
          </w:tcPr>
          <w:p w14:paraId="5D24E861"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50</w:t>
            </w:r>
          </w:p>
        </w:tc>
        <w:tc>
          <w:tcPr>
            <w:tcW w:w="1985" w:type="dxa"/>
            <w:tcBorders>
              <w:left w:val="nil"/>
              <w:right w:val="nil"/>
            </w:tcBorders>
          </w:tcPr>
          <w:p w14:paraId="6BF3A9BA"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7241BC18" w14:textId="77777777" w:rsidTr="006003F6">
        <w:trPr>
          <w:trHeight w:val="290"/>
        </w:trPr>
        <w:tc>
          <w:tcPr>
            <w:tcW w:w="1985" w:type="dxa"/>
            <w:tcBorders>
              <w:left w:val="nil"/>
              <w:right w:val="nil"/>
            </w:tcBorders>
            <w:noWrap/>
            <w:vAlign w:val="bottom"/>
            <w:hideMark/>
          </w:tcPr>
          <w:p w14:paraId="446C318C"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HNA</w:t>
            </w:r>
          </w:p>
        </w:tc>
        <w:tc>
          <w:tcPr>
            <w:tcW w:w="850" w:type="dxa"/>
            <w:tcBorders>
              <w:left w:val="nil"/>
              <w:right w:val="nil"/>
            </w:tcBorders>
            <w:noWrap/>
            <w:vAlign w:val="bottom"/>
            <w:hideMark/>
          </w:tcPr>
          <w:p w14:paraId="05B58F6B"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75</w:t>
            </w:r>
          </w:p>
        </w:tc>
        <w:tc>
          <w:tcPr>
            <w:tcW w:w="1985" w:type="dxa"/>
            <w:tcBorders>
              <w:left w:val="nil"/>
              <w:right w:val="nil"/>
            </w:tcBorders>
          </w:tcPr>
          <w:p w14:paraId="214BC142"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Sangat Tinggi</w:t>
            </w:r>
          </w:p>
        </w:tc>
      </w:tr>
      <w:tr w:rsidR="00BA2C8A" w:rsidRPr="00AE2ECE" w14:paraId="24291D0A" w14:textId="77777777" w:rsidTr="006003F6">
        <w:trPr>
          <w:trHeight w:val="290"/>
        </w:trPr>
        <w:tc>
          <w:tcPr>
            <w:tcW w:w="1985" w:type="dxa"/>
            <w:tcBorders>
              <w:left w:val="nil"/>
              <w:right w:val="nil"/>
            </w:tcBorders>
            <w:noWrap/>
            <w:vAlign w:val="bottom"/>
            <w:hideMark/>
          </w:tcPr>
          <w:p w14:paraId="5ED9CA9F"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KPA</w:t>
            </w:r>
          </w:p>
        </w:tc>
        <w:tc>
          <w:tcPr>
            <w:tcW w:w="850" w:type="dxa"/>
            <w:tcBorders>
              <w:left w:val="nil"/>
              <w:right w:val="nil"/>
            </w:tcBorders>
            <w:noWrap/>
            <w:vAlign w:val="bottom"/>
            <w:hideMark/>
          </w:tcPr>
          <w:p w14:paraId="643F10CC"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67</w:t>
            </w:r>
          </w:p>
        </w:tc>
        <w:tc>
          <w:tcPr>
            <w:tcW w:w="1985" w:type="dxa"/>
            <w:tcBorders>
              <w:left w:val="nil"/>
              <w:right w:val="nil"/>
            </w:tcBorders>
          </w:tcPr>
          <w:p w14:paraId="6274568C"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Tinggi</w:t>
            </w:r>
          </w:p>
        </w:tc>
      </w:tr>
      <w:tr w:rsidR="00BA2C8A" w:rsidRPr="00AE2ECE" w14:paraId="36F6B0E8" w14:textId="77777777" w:rsidTr="006003F6">
        <w:trPr>
          <w:trHeight w:val="290"/>
        </w:trPr>
        <w:tc>
          <w:tcPr>
            <w:tcW w:w="1985" w:type="dxa"/>
            <w:tcBorders>
              <w:left w:val="nil"/>
              <w:right w:val="nil"/>
            </w:tcBorders>
            <w:noWrap/>
            <w:vAlign w:val="bottom"/>
            <w:hideMark/>
          </w:tcPr>
          <w:p w14:paraId="584BDCDA"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KFMR</w:t>
            </w:r>
          </w:p>
        </w:tc>
        <w:tc>
          <w:tcPr>
            <w:tcW w:w="850" w:type="dxa"/>
            <w:tcBorders>
              <w:left w:val="nil"/>
              <w:right w:val="nil"/>
            </w:tcBorders>
            <w:noWrap/>
            <w:vAlign w:val="bottom"/>
            <w:hideMark/>
          </w:tcPr>
          <w:p w14:paraId="71647753"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50</w:t>
            </w:r>
          </w:p>
        </w:tc>
        <w:tc>
          <w:tcPr>
            <w:tcW w:w="1985" w:type="dxa"/>
            <w:tcBorders>
              <w:left w:val="nil"/>
              <w:right w:val="nil"/>
            </w:tcBorders>
          </w:tcPr>
          <w:p w14:paraId="3642AD14"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30371DD7" w14:textId="77777777" w:rsidTr="006003F6">
        <w:trPr>
          <w:trHeight w:val="290"/>
        </w:trPr>
        <w:tc>
          <w:tcPr>
            <w:tcW w:w="1985" w:type="dxa"/>
            <w:tcBorders>
              <w:left w:val="nil"/>
              <w:right w:val="nil"/>
            </w:tcBorders>
            <w:noWrap/>
            <w:vAlign w:val="bottom"/>
            <w:hideMark/>
          </w:tcPr>
          <w:p w14:paraId="30ED898D"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MBHF</w:t>
            </w:r>
          </w:p>
        </w:tc>
        <w:tc>
          <w:tcPr>
            <w:tcW w:w="850" w:type="dxa"/>
            <w:tcBorders>
              <w:left w:val="nil"/>
              <w:right w:val="nil"/>
            </w:tcBorders>
            <w:noWrap/>
            <w:vAlign w:val="bottom"/>
            <w:hideMark/>
          </w:tcPr>
          <w:p w14:paraId="23C2B4D3"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50</w:t>
            </w:r>
          </w:p>
        </w:tc>
        <w:tc>
          <w:tcPr>
            <w:tcW w:w="1985" w:type="dxa"/>
            <w:tcBorders>
              <w:left w:val="nil"/>
              <w:right w:val="nil"/>
            </w:tcBorders>
          </w:tcPr>
          <w:p w14:paraId="7F9FCAE1"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535882D7" w14:textId="77777777" w:rsidTr="006003F6">
        <w:trPr>
          <w:trHeight w:val="290"/>
        </w:trPr>
        <w:tc>
          <w:tcPr>
            <w:tcW w:w="1985" w:type="dxa"/>
            <w:tcBorders>
              <w:left w:val="nil"/>
              <w:right w:val="nil"/>
            </w:tcBorders>
            <w:noWrap/>
            <w:vAlign w:val="bottom"/>
            <w:hideMark/>
          </w:tcPr>
          <w:p w14:paraId="4D807D92"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MA</w:t>
            </w:r>
          </w:p>
        </w:tc>
        <w:tc>
          <w:tcPr>
            <w:tcW w:w="850" w:type="dxa"/>
            <w:tcBorders>
              <w:left w:val="nil"/>
              <w:right w:val="nil"/>
            </w:tcBorders>
            <w:noWrap/>
            <w:vAlign w:val="bottom"/>
            <w:hideMark/>
          </w:tcPr>
          <w:p w14:paraId="555E3A48"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67</w:t>
            </w:r>
          </w:p>
        </w:tc>
        <w:tc>
          <w:tcPr>
            <w:tcW w:w="1985" w:type="dxa"/>
            <w:tcBorders>
              <w:left w:val="nil"/>
              <w:right w:val="nil"/>
            </w:tcBorders>
          </w:tcPr>
          <w:p w14:paraId="1AEEB9BF"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Tinggi</w:t>
            </w:r>
          </w:p>
        </w:tc>
      </w:tr>
      <w:tr w:rsidR="00BA2C8A" w:rsidRPr="00AE2ECE" w14:paraId="304CC77A" w14:textId="77777777" w:rsidTr="006003F6">
        <w:trPr>
          <w:trHeight w:val="290"/>
        </w:trPr>
        <w:tc>
          <w:tcPr>
            <w:tcW w:w="1985" w:type="dxa"/>
            <w:tcBorders>
              <w:left w:val="nil"/>
              <w:right w:val="nil"/>
            </w:tcBorders>
            <w:noWrap/>
            <w:vAlign w:val="bottom"/>
            <w:hideMark/>
          </w:tcPr>
          <w:p w14:paraId="05A063A0"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MBA</w:t>
            </w:r>
          </w:p>
        </w:tc>
        <w:tc>
          <w:tcPr>
            <w:tcW w:w="850" w:type="dxa"/>
            <w:tcBorders>
              <w:left w:val="nil"/>
              <w:right w:val="nil"/>
            </w:tcBorders>
            <w:noWrap/>
            <w:vAlign w:val="bottom"/>
            <w:hideMark/>
          </w:tcPr>
          <w:p w14:paraId="751AABB7"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58</w:t>
            </w:r>
          </w:p>
        </w:tc>
        <w:tc>
          <w:tcPr>
            <w:tcW w:w="1985" w:type="dxa"/>
            <w:tcBorders>
              <w:left w:val="nil"/>
              <w:right w:val="nil"/>
            </w:tcBorders>
          </w:tcPr>
          <w:p w14:paraId="1B3A8D55"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Tinggi</w:t>
            </w:r>
          </w:p>
        </w:tc>
      </w:tr>
      <w:tr w:rsidR="00BA2C8A" w:rsidRPr="00AE2ECE" w14:paraId="30806154" w14:textId="77777777" w:rsidTr="006003F6">
        <w:trPr>
          <w:trHeight w:val="290"/>
        </w:trPr>
        <w:tc>
          <w:tcPr>
            <w:tcW w:w="1985" w:type="dxa"/>
            <w:tcBorders>
              <w:left w:val="nil"/>
              <w:right w:val="nil"/>
            </w:tcBorders>
            <w:noWrap/>
            <w:vAlign w:val="bottom"/>
            <w:hideMark/>
          </w:tcPr>
          <w:p w14:paraId="0C8D65BF"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ML</w:t>
            </w:r>
          </w:p>
        </w:tc>
        <w:tc>
          <w:tcPr>
            <w:tcW w:w="850" w:type="dxa"/>
            <w:tcBorders>
              <w:left w:val="nil"/>
              <w:right w:val="nil"/>
            </w:tcBorders>
            <w:noWrap/>
            <w:vAlign w:val="bottom"/>
            <w:hideMark/>
          </w:tcPr>
          <w:p w14:paraId="2784FC5F"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50</w:t>
            </w:r>
          </w:p>
        </w:tc>
        <w:tc>
          <w:tcPr>
            <w:tcW w:w="1985" w:type="dxa"/>
            <w:tcBorders>
              <w:left w:val="nil"/>
              <w:right w:val="nil"/>
            </w:tcBorders>
          </w:tcPr>
          <w:p w14:paraId="33D293E4"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24A9E989" w14:textId="77777777" w:rsidTr="006003F6">
        <w:trPr>
          <w:trHeight w:val="290"/>
        </w:trPr>
        <w:tc>
          <w:tcPr>
            <w:tcW w:w="1985" w:type="dxa"/>
            <w:tcBorders>
              <w:left w:val="nil"/>
              <w:right w:val="nil"/>
            </w:tcBorders>
            <w:noWrap/>
            <w:vAlign w:val="bottom"/>
            <w:hideMark/>
          </w:tcPr>
          <w:p w14:paraId="4822A2A4"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lastRenderedPageBreak/>
              <w:t>MS</w:t>
            </w:r>
          </w:p>
        </w:tc>
        <w:tc>
          <w:tcPr>
            <w:tcW w:w="850" w:type="dxa"/>
            <w:tcBorders>
              <w:left w:val="nil"/>
              <w:right w:val="nil"/>
            </w:tcBorders>
            <w:noWrap/>
            <w:vAlign w:val="bottom"/>
            <w:hideMark/>
          </w:tcPr>
          <w:p w14:paraId="73C64039"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67</w:t>
            </w:r>
          </w:p>
        </w:tc>
        <w:tc>
          <w:tcPr>
            <w:tcW w:w="1985" w:type="dxa"/>
            <w:tcBorders>
              <w:left w:val="nil"/>
              <w:right w:val="nil"/>
            </w:tcBorders>
          </w:tcPr>
          <w:p w14:paraId="179AB1F6"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Tinggi</w:t>
            </w:r>
          </w:p>
        </w:tc>
      </w:tr>
      <w:tr w:rsidR="00BA2C8A" w:rsidRPr="00AE2ECE" w14:paraId="5847919B" w14:textId="77777777" w:rsidTr="006003F6">
        <w:trPr>
          <w:trHeight w:val="290"/>
        </w:trPr>
        <w:tc>
          <w:tcPr>
            <w:tcW w:w="1985" w:type="dxa"/>
            <w:tcBorders>
              <w:left w:val="nil"/>
              <w:right w:val="nil"/>
            </w:tcBorders>
            <w:noWrap/>
            <w:vAlign w:val="bottom"/>
            <w:hideMark/>
          </w:tcPr>
          <w:p w14:paraId="2570E4F8"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MSNH</w:t>
            </w:r>
          </w:p>
        </w:tc>
        <w:tc>
          <w:tcPr>
            <w:tcW w:w="850" w:type="dxa"/>
            <w:tcBorders>
              <w:left w:val="nil"/>
              <w:right w:val="nil"/>
            </w:tcBorders>
            <w:noWrap/>
            <w:vAlign w:val="bottom"/>
            <w:hideMark/>
          </w:tcPr>
          <w:p w14:paraId="770CBA68"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58</w:t>
            </w:r>
          </w:p>
        </w:tc>
        <w:tc>
          <w:tcPr>
            <w:tcW w:w="1985" w:type="dxa"/>
            <w:tcBorders>
              <w:left w:val="nil"/>
              <w:right w:val="nil"/>
            </w:tcBorders>
          </w:tcPr>
          <w:p w14:paraId="3E583073"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Tinggi</w:t>
            </w:r>
          </w:p>
        </w:tc>
      </w:tr>
      <w:tr w:rsidR="00BA2C8A" w:rsidRPr="00AE2ECE" w14:paraId="70C191BA" w14:textId="77777777" w:rsidTr="006003F6">
        <w:trPr>
          <w:trHeight w:val="290"/>
        </w:trPr>
        <w:tc>
          <w:tcPr>
            <w:tcW w:w="1985" w:type="dxa"/>
            <w:tcBorders>
              <w:left w:val="nil"/>
              <w:right w:val="nil"/>
            </w:tcBorders>
            <w:noWrap/>
            <w:vAlign w:val="bottom"/>
            <w:hideMark/>
          </w:tcPr>
          <w:p w14:paraId="4CA9BB61"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MA</w:t>
            </w:r>
          </w:p>
        </w:tc>
        <w:tc>
          <w:tcPr>
            <w:tcW w:w="850" w:type="dxa"/>
            <w:tcBorders>
              <w:left w:val="nil"/>
              <w:right w:val="nil"/>
            </w:tcBorders>
            <w:noWrap/>
            <w:vAlign w:val="bottom"/>
            <w:hideMark/>
          </w:tcPr>
          <w:p w14:paraId="26864A70"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58</w:t>
            </w:r>
          </w:p>
        </w:tc>
        <w:tc>
          <w:tcPr>
            <w:tcW w:w="1985" w:type="dxa"/>
            <w:tcBorders>
              <w:left w:val="nil"/>
              <w:right w:val="nil"/>
            </w:tcBorders>
          </w:tcPr>
          <w:p w14:paraId="08E26822"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Tinggi</w:t>
            </w:r>
          </w:p>
        </w:tc>
      </w:tr>
      <w:tr w:rsidR="00BA2C8A" w:rsidRPr="00AE2ECE" w14:paraId="784D9039" w14:textId="77777777" w:rsidTr="006003F6">
        <w:trPr>
          <w:trHeight w:val="290"/>
        </w:trPr>
        <w:tc>
          <w:tcPr>
            <w:tcW w:w="1985" w:type="dxa"/>
            <w:tcBorders>
              <w:left w:val="nil"/>
              <w:right w:val="nil"/>
            </w:tcBorders>
            <w:noWrap/>
            <w:vAlign w:val="bottom"/>
            <w:hideMark/>
          </w:tcPr>
          <w:p w14:paraId="4D00814F"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NA</w:t>
            </w:r>
          </w:p>
        </w:tc>
        <w:tc>
          <w:tcPr>
            <w:tcW w:w="850" w:type="dxa"/>
            <w:tcBorders>
              <w:left w:val="nil"/>
              <w:right w:val="nil"/>
            </w:tcBorders>
            <w:noWrap/>
            <w:vAlign w:val="bottom"/>
            <w:hideMark/>
          </w:tcPr>
          <w:p w14:paraId="276D8D8A"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33</w:t>
            </w:r>
          </w:p>
        </w:tc>
        <w:tc>
          <w:tcPr>
            <w:tcW w:w="1985" w:type="dxa"/>
            <w:tcBorders>
              <w:left w:val="nil"/>
              <w:right w:val="nil"/>
            </w:tcBorders>
          </w:tcPr>
          <w:p w14:paraId="30DBB8CE"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Rendah</w:t>
            </w:r>
          </w:p>
        </w:tc>
      </w:tr>
      <w:tr w:rsidR="00BA2C8A" w:rsidRPr="00AE2ECE" w14:paraId="0937FABA" w14:textId="77777777" w:rsidTr="006003F6">
        <w:trPr>
          <w:trHeight w:val="290"/>
        </w:trPr>
        <w:tc>
          <w:tcPr>
            <w:tcW w:w="1985" w:type="dxa"/>
            <w:tcBorders>
              <w:left w:val="nil"/>
              <w:right w:val="nil"/>
            </w:tcBorders>
            <w:noWrap/>
            <w:vAlign w:val="bottom"/>
            <w:hideMark/>
          </w:tcPr>
          <w:p w14:paraId="52A2CF4B"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RAF</w:t>
            </w:r>
          </w:p>
        </w:tc>
        <w:tc>
          <w:tcPr>
            <w:tcW w:w="850" w:type="dxa"/>
            <w:tcBorders>
              <w:left w:val="nil"/>
              <w:right w:val="nil"/>
            </w:tcBorders>
            <w:noWrap/>
            <w:vAlign w:val="bottom"/>
            <w:hideMark/>
          </w:tcPr>
          <w:p w14:paraId="4AF7625D"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33</w:t>
            </w:r>
          </w:p>
        </w:tc>
        <w:tc>
          <w:tcPr>
            <w:tcW w:w="1985" w:type="dxa"/>
            <w:tcBorders>
              <w:left w:val="nil"/>
              <w:right w:val="nil"/>
            </w:tcBorders>
          </w:tcPr>
          <w:p w14:paraId="0F8555C4"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Rendah</w:t>
            </w:r>
          </w:p>
        </w:tc>
      </w:tr>
      <w:tr w:rsidR="00BA2C8A" w:rsidRPr="00AE2ECE" w14:paraId="35DC5670" w14:textId="77777777" w:rsidTr="006003F6">
        <w:trPr>
          <w:trHeight w:val="290"/>
        </w:trPr>
        <w:tc>
          <w:tcPr>
            <w:tcW w:w="1985" w:type="dxa"/>
            <w:tcBorders>
              <w:left w:val="nil"/>
              <w:right w:val="nil"/>
            </w:tcBorders>
            <w:noWrap/>
            <w:vAlign w:val="bottom"/>
            <w:hideMark/>
          </w:tcPr>
          <w:p w14:paraId="439A5FBA"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SR</w:t>
            </w:r>
          </w:p>
        </w:tc>
        <w:tc>
          <w:tcPr>
            <w:tcW w:w="850" w:type="dxa"/>
            <w:tcBorders>
              <w:left w:val="nil"/>
              <w:right w:val="nil"/>
            </w:tcBorders>
            <w:noWrap/>
            <w:vAlign w:val="bottom"/>
            <w:hideMark/>
          </w:tcPr>
          <w:p w14:paraId="14573837"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42</w:t>
            </w:r>
          </w:p>
        </w:tc>
        <w:tc>
          <w:tcPr>
            <w:tcW w:w="1985" w:type="dxa"/>
            <w:tcBorders>
              <w:left w:val="nil"/>
              <w:right w:val="nil"/>
            </w:tcBorders>
          </w:tcPr>
          <w:p w14:paraId="7114610E"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2EBC8621" w14:textId="77777777" w:rsidTr="006003F6">
        <w:trPr>
          <w:trHeight w:val="290"/>
        </w:trPr>
        <w:tc>
          <w:tcPr>
            <w:tcW w:w="1985" w:type="dxa"/>
            <w:tcBorders>
              <w:left w:val="nil"/>
              <w:right w:val="nil"/>
            </w:tcBorders>
            <w:noWrap/>
            <w:vAlign w:val="bottom"/>
            <w:hideMark/>
          </w:tcPr>
          <w:p w14:paraId="60ECE65F"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SD</w:t>
            </w:r>
          </w:p>
        </w:tc>
        <w:tc>
          <w:tcPr>
            <w:tcW w:w="850" w:type="dxa"/>
            <w:tcBorders>
              <w:left w:val="nil"/>
              <w:right w:val="nil"/>
            </w:tcBorders>
            <w:noWrap/>
            <w:vAlign w:val="bottom"/>
            <w:hideMark/>
          </w:tcPr>
          <w:p w14:paraId="7B4EA2A0"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50</w:t>
            </w:r>
          </w:p>
        </w:tc>
        <w:tc>
          <w:tcPr>
            <w:tcW w:w="1985" w:type="dxa"/>
            <w:tcBorders>
              <w:left w:val="nil"/>
              <w:right w:val="nil"/>
            </w:tcBorders>
          </w:tcPr>
          <w:p w14:paraId="12C1C558"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2E8FC8DA" w14:textId="77777777" w:rsidTr="006003F6">
        <w:trPr>
          <w:trHeight w:val="290"/>
        </w:trPr>
        <w:tc>
          <w:tcPr>
            <w:tcW w:w="1985" w:type="dxa"/>
            <w:tcBorders>
              <w:left w:val="nil"/>
              <w:right w:val="nil"/>
            </w:tcBorders>
            <w:noWrap/>
            <w:vAlign w:val="bottom"/>
            <w:hideMark/>
          </w:tcPr>
          <w:p w14:paraId="11726C91"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TMK</w:t>
            </w:r>
          </w:p>
        </w:tc>
        <w:tc>
          <w:tcPr>
            <w:tcW w:w="850" w:type="dxa"/>
            <w:tcBorders>
              <w:left w:val="nil"/>
              <w:right w:val="nil"/>
            </w:tcBorders>
            <w:noWrap/>
            <w:vAlign w:val="bottom"/>
            <w:hideMark/>
          </w:tcPr>
          <w:p w14:paraId="6DBBC293"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50</w:t>
            </w:r>
          </w:p>
        </w:tc>
        <w:tc>
          <w:tcPr>
            <w:tcW w:w="1985" w:type="dxa"/>
            <w:tcBorders>
              <w:left w:val="nil"/>
              <w:right w:val="nil"/>
            </w:tcBorders>
          </w:tcPr>
          <w:p w14:paraId="572481AE"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14160869" w14:textId="77777777" w:rsidTr="006003F6">
        <w:trPr>
          <w:trHeight w:val="290"/>
        </w:trPr>
        <w:tc>
          <w:tcPr>
            <w:tcW w:w="1985" w:type="dxa"/>
            <w:tcBorders>
              <w:left w:val="nil"/>
              <w:right w:val="nil"/>
            </w:tcBorders>
            <w:noWrap/>
            <w:vAlign w:val="bottom"/>
            <w:hideMark/>
          </w:tcPr>
          <w:p w14:paraId="5D192876"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ZM</w:t>
            </w:r>
          </w:p>
        </w:tc>
        <w:tc>
          <w:tcPr>
            <w:tcW w:w="850" w:type="dxa"/>
            <w:tcBorders>
              <w:left w:val="nil"/>
              <w:right w:val="nil"/>
            </w:tcBorders>
            <w:noWrap/>
            <w:vAlign w:val="bottom"/>
            <w:hideMark/>
          </w:tcPr>
          <w:p w14:paraId="29322BD5"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33</w:t>
            </w:r>
          </w:p>
        </w:tc>
        <w:tc>
          <w:tcPr>
            <w:tcW w:w="1985" w:type="dxa"/>
            <w:tcBorders>
              <w:left w:val="nil"/>
              <w:right w:val="nil"/>
            </w:tcBorders>
          </w:tcPr>
          <w:p w14:paraId="04C8529D"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Rendah</w:t>
            </w:r>
          </w:p>
        </w:tc>
      </w:tr>
      <w:tr w:rsidR="00BA2C8A" w:rsidRPr="00AE2ECE" w14:paraId="54AA71D5" w14:textId="77777777" w:rsidTr="006003F6">
        <w:trPr>
          <w:trHeight w:val="290"/>
        </w:trPr>
        <w:tc>
          <w:tcPr>
            <w:tcW w:w="1985" w:type="dxa"/>
            <w:tcBorders>
              <w:left w:val="nil"/>
              <w:right w:val="nil"/>
            </w:tcBorders>
            <w:noWrap/>
            <w:vAlign w:val="bottom"/>
            <w:hideMark/>
          </w:tcPr>
          <w:p w14:paraId="2C4D608A"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ASA</w:t>
            </w:r>
          </w:p>
        </w:tc>
        <w:tc>
          <w:tcPr>
            <w:tcW w:w="850" w:type="dxa"/>
            <w:tcBorders>
              <w:left w:val="nil"/>
              <w:right w:val="nil"/>
            </w:tcBorders>
            <w:noWrap/>
            <w:vAlign w:val="bottom"/>
            <w:hideMark/>
          </w:tcPr>
          <w:p w14:paraId="2F7D510C"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42</w:t>
            </w:r>
          </w:p>
        </w:tc>
        <w:tc>
          <w:tcPr>
            <w:tcW w:w="1985" w:type="dxa"/>
            <w:tcBorders>
              <w:left w:val="nil"/>
              <w:right w:val="nil"/>
            </w:tcBorders>
          </w:tcPr>
          <w:p w14:paraId="759AF4B3"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08682081" w14:textId="77777777" w:rsidTr="006003F6">
        <w:trPr>
          <w:trHeight w:val="290"/>
        </w:trPr>
        <w:tc>
          <w:tcPr>
            <w:tcW w:w="1985" w:type="dxa"/>
            <w:tcBorders>
              <w:left w:val="nil"/>
              <w:right w:val="nil"/>
            </w:tcBorders>
            <w:noWrap/>
            <w:vAlign w:val="bottom"/>
            <w:hideMark/>
          </w:tcPr>
          <w:p w14:paraId="29DDED7E"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GNR</w:t>
            </w:r>
          </w:p>
        </w:tc>
        <w:tc>
          <w:tcPr>
            <w:tcW w:w="850" w:type="dxa"/>
            <w:tcBorders>
              <w:left w:val="nil"/>
              <w:right w:val="nil"/>
            </w:tcBorders>
            <w:noWrap/>
            <w:vAlign w:val="bottom"/>
            <w:hideMark/>
          </w:tcPr>
          <w:p w14:paraId="41ECD0F1"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42</w:t>
            </w:r>
          </w:p>
        </w:tc>
        <w:tc>
          <w:tcPr>
            <w:tcW w:w="1985" w:type="dxa"/>
            <w:tcBorders>
              <w:left w:val="nil"/>
              <w:right w:val="nil"/>
            </w:tcBorders>
          </w:tcPr>
          <w:p w14:paraId="3518830C"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r w:rsidR="00BA2C8A" w:rsidRPr="00AE2ECE" w14:paraId="0B4B9403" w14:textId="77777777" w:rsidTr="006003F6">
        <w:trPr>
          <w:trHeight w:val="290"/>
        </w:trPr>
        <w:tc>
          <w:tcPr>
            <w:tcW w:w="1985" w:type="dxa"/>
            <w:tcBorders>
              <w:left w:val="nil"/>
              <w:right w:val="nil"/>
            </w:tcBorders>
            <w:noWrap/>
            <w:vAlign w:val="bottom"/>
            <w:hideMark/>
          </w:tcPr>
          <w:p w14:paraId="1DB3B0BC"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AAG</w:t>
            </w:r>
          </w:p>
        </w:tc>
        <w:tc>
          <w:tcPr>
            <w:tcW w:w="850" w:type="dxa"/>
            <w:tcBorders>
              <w:left w:val="nil"/>
              <w:right w:val="nil"/>
            </w:tcBorders>
            <w:noWrap/>
            <w:vAlign w:val="bottom"/>
            <w:hideMark/>
          </w:tcPr>
          <w:p w14:paraId="118FD4CC"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33</w:t>
            </w:r>
          </w:p>
        </w:tc>
        <w:tc>
          <w:tcPr>
            <w:tcW w:w="1985" w:type="dxa"/>
            <w:tcBorders>
              <w:left w:val="nil"/>
              <w:right w:val="nil"/>
            </w:tcBorders>
          </w:tcPr>
          <w:p w14:paraId="55E347F0"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Rendah</w:t>
            </w:r>
          </w:p>
        </w:tc>
      </w:tr>
      <w:tr w:rsidR="00BA2C8A" w:rsidRPr="00AE2ECE" w14:paraId="2C013CBF" w14:textId="77777777" w:rsidTr="006003F6">
        <w:trPr>
          <w:trHeight w:val="290"/>
        </w:trPr>
        <w:tc>
          <w:tcPr>
            <w:tcW w:w="1985" w:type="dxa"/>
            <w:tcBorders>
              <w:left w:val="nil"/>
              <w:right w:val="nil"/>
            </w:tcBorders>
            <w:noWrap/>
            <w:vAlign w:val="bottom"/>
            <w:hideMark/>
          </w:tcPr>
          <w:p w14:paraId="6D79F80D"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RF</w:t>
            </w:r>
          </w:p>
        </w:tc>
        <w:tc>
          <w:tcPr>
            <w:tcW w:w="850" w:type="dxa"/>
            <w:tcBorders>
              <w:left w:val="nil"/>
              <w:right w:val="nil"/>
            </w:tcBorders>
            <w:noWrap/>
            <w:vAlign w:val="bottom"/>
            <w:hideMark/>
          </w:tcPr>
          <w:p w14:paraId="7B2DF711"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50</w:t>
            </w:r>
          </w:p>
        </w:tc>
        <w:tc>
          <w:tcPr>
            <w:tcW w:w="1985" w:type="dxa"/>
            <w:tcBorders>
              <w:left w:val="nil"/>
              <w:right w:val="nil"/>
            </w:tcBorders>
          </w:tcPr>
          <w:p w14:paraId="2D6C3A31" w14:textId="77777777" w:rsidR="00BA2C8A" w:rsidRPr="00AE2ECE" w:rsidRDefault="00BA2C8A" w:rsidP="006003F6">
            <w:pPr>
              <w:spacing w:after="0" w:line="360" w:lineRule="auto"/>
              <w:jc w:val="both"/>
              <w:rPr>
                <w:rFonts w:ascii="Times New Roman" w:eastAsia="Times New Roman" w:hAnsi="Times New Roman"/>
                <w:color w:val="000000"/>
                <w:sz w:val="24"/>
                <w:szCs w:val="24"/>
                <w:lang w:eastAsia="en-ID"/>
              </w:rPr>
            </w:pPr>
            <w:r w:rsidRPr="00AE2ECE">
              <w:rPr>
                <w:rFonts w:ascii="Times New Roman" w:eastAsia="Times New Roman" w:hAnsi="Times New Roman"/>
                <w:color w:val="000000"/>
                <w:sz w:val="24"/>
                <w:szCs w:val="24"/>
                <w:lang w:eastAsia="en-ID"/>
              </w:rPr>
              <w:t>Sedang</w:t>
            </w:r>
          </w:p>
        </w:tc>
      </w:tr>
    </w:tbl>
    <w:p w14:paraId="6A0B8154" w14:textId="5235F273" w:rsidR="003C2AB0" w:rsidRPr="00C5578F" w:rsidRDefault="00C5578F" w:rsidP="00236428">
      <w:pPr>
        <w:spacing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Tabel 2 menyajikan </w:t>
      </w:r>
      <w:r w:rsidR="00236428">
        <w:rPr>
          <w:rFonts w:ascii="Times New Roman" w:eastAsia="Times New Roman" w:hAnsi="Times New Roman"/>
          <w:bCs/>
          <w:sz w:val="24"/>
          <w:szCs w:val="24"/>
        </w:rPr>
        <w:t>skor dan klasifikasi predikat yang digunakan sebagai pendukung dalam penyusunan deskripsi kualitatif terhadap kemampuan menulis siswa. Skor merepresentasikan ketercapaian siswa pada setiap aspek yang terdapat dalam rubrik penilaian, selanjutnya skor tersebut diinterpretasikan secara deskriptif untuk menggambarkan kecenderungan kemampuan siswa dalam menulis teks eksplanasi.</w:t>
      </w:r>
    </w:p>
    <w:p w14:paraId="39DE223C" w14:textId="77777777" w:rsidR="00324D54" w:rsidRDefault="00CD7E81" w:rsidP="006003F6">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Pembahasan</w:t>
      </w:r>
    </w:p>
    <w:p w14:paraId="1F2D2DE9" w14:textId="378A53A8" w:rsidR="00BA2C8A" w:rsidRPr="00AE2ECE" w:rsidRDefault="00BA2C8A" w:rsidP="00570822">
      <w:pPr>
        <w:spacing w:after="0" w:line="360" w:lineRule="auto"/>
        <w:ind w:firstLine="567"/>
        <w:jc w:val="both"/>
        <w:rPr>
          <w:rFonts w:ascii="Times New Roman" w:hAnsi="Times New Roman"/>
          <w:sz w:val="24"/>
          <w:szCs w:val="24"/>
          <w:lang w:val="id-ID"/>
        </w:rPr>
      </w:pPr>
      <w:r>
        <w:rPr>
          <w:rFonts w:ascii="Times New Roman" w:hAnsi="Times New Roman"/>
          <w:sz w:val="24"/>
          <w:szCs w:val="24"/>
          <w:lang w:val="id-ID"/>
        </w:rPr>
        <w:t xml:space="preserve">Berdasarkan tabel dari hasil analisis penelitian, </w:t>
      </w:r>
      <w:r w:rsidRPr="00AE2ECE">
        <w:rPr>
          <w:rFonts w:ascii="Times New Roman" w:hAnsi="Times New Roman"/>
          <w:sz w:val="24"/>
          <w:szCs w:val="24"/>
          <w:lang w:val="id-ID"/>
        </w:rPr>
        <w:t xml:space="preserve">dapat diketahui bahwa hanya terdapat 2 siswa yang mendapatkan predikat “Sangat Tinggi”. Berdasarkan hasil analisis, siswa yang mendapatkan predikat Sangat Tinggi adalah siswa yang memenuhi seluruh indikator dalam rubrik penilaian menulis teks eksplanasi. Hal tersebut menunjukkan bahwa kedua siswa tersebut sudah mampu menulis teks eksplanasi dengan baik dan benar yang sesuai dengan struktur serta kaidah penulisan teks eksplanasi, mereka juga sudah mampu menulis teks eksplanasi berdasarkan tahapan penulisan yang sesuai. Pada predikat “Tinggi” terdapat 8 siswa yang sudah mampu memenuhi sebagian indikator dalam rubrik penilaian teks </w:t>
      </w:r>
      <w:r w:rsidRPr="00AE2ECE">
        <w:rPr>
          <w:rFonts w:ascii="Times New Roman" w:hAnsi="Times New Roman"/>
          <w:sz w:val="24"/>
          <w:szCs w:val="24"/>
          <w:lang w:val="id-ID"/>
        </w:rPr>
        <w:lastRenderedPageBreak/>
        <w:t>eksplanasi, namun masih terdapat kekurangan contohnya dalam aspek struktur hanya memenuhi dua atau tiga indikator saja, dalam aspek kaidah penulisan kebanyakan siswa kurang memperhatikan penggunaan konjungsi kronologis, selanjutnya dalam aspek tahapan proses penulisan masih terdapat sebagian siswa yang tidak memperhatikan tahapan proses penulisannya. Selanjutnya terdapat 13 siswa yang dikategorikan pada predikat “Sedang”. Dari keseluruhan siswa yang menulis teks eksplanasi, kebanyakan mereka memperoleh predikat sedang. Dalam hal ini, mereka sudah cukup mampu menulis teks eksplanasi sesuai dengan struktur dan kaidah penulisannya. Namun masih terdapat kekurangan yang harus diperbaiki misalnya dalam aspek struktur kebanyakan siswa tidak menuliskan pernyataan umum dan rangkaian sebab akibat sehingga mereka belum memenuhi seluruh indikator dalam aspek struktur teks eksplanasi. Selain itu, tulisan siswa tersebut tidak memenuhi kaidah penulisan yang baik karena kurangnya penggunaan konjungsi kronologis dan konjungsi kausalitas, serta penggunaan kalimat pasif yang tidak tepat, sehingga membuat tulisan mereka sulit dipahami. dalam aspek tahapan proses penulisan, kebanyakan siswa kurang memperhatikan tahap menulis ulang dan tahap penerbitan sehingga teks eksplanasi yang mereka buat belum mencapai kesempurnaan.  4 siswa terakhir mendapatkan predikat “Rendah”. Siswa dalam predikat ini belum sampai pada penulisan teks eksplanasi yang sesuai dengan struktur serta kaidah penulisannya. Dalam hal ini siswa belum memahami apa saja yang terdapat pada struktur dan kaidah penulisan teks eksplanasi. Selain itu, siswa juga belum memahami tahapan-tahapan proses penulisan, sehingga mereka mengalami kesulitan dalam menulis teks eksplanasi yang mem enuhi standar penilaian.</w:t>
      </w:r>
    </w:p>
    <w:p w14:paraId="23470462" w14:textId="189C2E24" w:rsidR="00BA2C8A" w:rsidRPr="00AE2ECE" w:rsidRDefault="00BA2C8A" w:rsidP="006003F6">
      <w:pPr>
        <w:spacing w:after="0" w:line="360" w:lineRule="auto"/>
        <w:ind w:firstLine="567"/>
        <w:jc w:val="both"/>
        <w:rPr>
          <w:rFonts w:ascii="Times New Roman" w:hAnsi="Times New Roman"/>
          <w:sz w:val="24"/>
          <w:szCs w:val="24"/>
        </w:rPr>
      </w:pPr>
      <w:r w:rsidRPr="00AE2ECE">
        <w:rPr>
          <w:rFonts w:ascii="Times New Roman" w:hAnsi="Times New Roman"/>
          <w:sz w:val="24"/>
          <w:szCs w:val="24"/>
        </w:rPr>
        <w:t>Pada aspek struktur belum sepenuhnya siswa mampu menulis teks eksplanasi sesuai dengan struktur penulisannya. Hanya ada</w:t>
      </w:r>
      <w:r w:rsidR="00430A74">
        <w:rPr>
          <w:rFonts w:ascii="Times New Roman" w:hAnsi="Times New Roman"/>
          <w:sz w:val="24"/>
          <w:szCs w:val="24"/>
        </w:rPr>
        <w:t xml:space="preserve"> </w:t>
      </w:r>
      <w:r w:rsidRPr="00AE2ECE">
        <w:rPr>
          <w:rFonts w:ascii="Times New Roman" w:hAnsi="Times New Roman"/>
          <w:sz w:val="24"/>
          <w:szCs w:val="24"/>
        </w:rPr>
        <w:t xml:space="preserve">2 siswa yang mampu memenuhi keseluruhan struktur dalam menulis teks eksplanasi. Selebihnya masih banyak siswa yang belum mampu menuliskan seluruh struktur teks eksplanasi. Dalam penelitian ini diperoleh hasil bahwa dalam aspek struktur teks eksplanasi siswa kesulitan dalam menuliskan dan atau membedakan antara pernyataan umum dengan rangkaian sebab akibat. Hal tersebut sejalan dengan hasil penelitian yang dilaksanakan oleh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{"citationItems":[{"id":"ITEM-1","itemData":{"DOI":"10.33369/jik.v4i3.13100","abstract":"The research objective was to determine the difficulties of students in writing explanatory text for seventh grade students of SMP Negeri 14 Bengkulu City. The method used in this research is descriptive quantitative. Based on the research results, the difficulty in writing explanatory text is the difficulty of writing from internal factors, external factors, structure and language rules. The difficulty most students face in terms of internal factors is determining topics of interest to 78.8%. The dominant difficulty faced by students in terms of external factors is related to the learning time of 58.3%. The difficulty of writing explanatory text was mostly faced by students in the structure of the explanatory text, namely distinguishing general boundaries and explanatory series (boundaries between cause and effect statements) of 69.2%. The difficulty of writing explanatory text was mostly faced by students in the use of explanatory text language rules in special scientific fields of 63.5%.","author":[{"dropping-particle":"","family":"Sari","given":"Else Puspita","non-dropping-particle":"","parse-names":false,"suffix":""},{"dropping-particle":"","family":"Trianto","given":"Agus","non-dropping-particle":"","parse-names":false,"suffix":""},{"dropping-particle":"","family":"Utomo","given":"Padi","non-dropping-particle":"","parse-names":false,"suffix":""}],"container-title":"Jurnal Ilmiah KORPUS","id":"ITEM-1","issue":"3","issued":{"date-parts":[["2020"]]},"page":"292-302","title":"Kesulitan Menulis Teks Eksplanasi Siswa Kelas Viismpnegeri 14 Kota Bengkulu","type":"article-journal","volume":"4"},"uris":["http://www.mendeley.com/documents/?uuid=dcffd422-c1e0-4e93-aded-68b050827e80"]}],"mendeley":{"formattedCitation":"(Sari et al., 2020)","manualFormatting":"Sari et al., (2020)","plainTextFormattedCitation":"(Sari et al., 2020)","previouslyFormattedCitation":"(Sari et al., 2020)"},"properties":{"noteIndex":0},"schema":"https://github.com/citation-style-language/schema/raw/master/csl-citation.json"}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Sari et al., (2020)</w:t>
      </w:r>
      <w:r w:rsidRPr="00AE2ECE">
        <w:rPr>
          <w:rFonts w:ascii="Times New Roman" w:hAnsi="Times New Roman"/>
          <w:sz w:val="24"/>
          <w:szCs w:val="24"/>
        </w:rPr>
        <w:fldChar w:fldCharType="end"/>
      </w:r>
      <w:r w:rsidRPr="00AE2ECE">
        <w:rPr>
          <w:rFonts w:ascii="Times New Roman" w:hAnsi="Times New Roman"/>
          <w:sz w:val="24"/>
          <w:szCs w:val="24"/>
        </w:rPr>
        <w:t xml:space="preserve"> diperoleh hasil bahwa kesulitan yang paling dominan dihadapi oleh siswa dalam menulis teks eksplanasi khususnya </w:t>
      </w:r>
      <w:r w:rsidRPr="00AE2ECE">
        <w:rPr>
          <w:rFonts w:ascii="Times New Roman" w:hAnsi="Times New Roman"/>
          <w:sz w:val="24"/>
          <w:szCs w:val="24"/>
        </w:rPr>
        <w:lastRenderedPageBreak/>
        <w:t>pada struktur teks eksplanasi adalah membedakan batas antara pernyataan umum dengan rangkaian sebab akibat (deretan penjelas).</w:t>
      </w:r>
    </w:p>
    <w:p w14:paraId="767FFB0A" w14:textId="77777777" w:rsidR="00BA2C8A" w:rsidRPr="00AE2ECE" w:rsidRDefault="00BA2C8A" w:rsidP="006003F6">
      <w:pPr>
        <w:spacing w:after="0" w:line="360" w:lineRule="auto"/>
        <w:ind w:firstLine="567"/>
        <w:jc w:val="both"/>
        <w:rPr>
          <w:rFonts w:ascii="Times New Roman" w:hAnsi="Times New Roman"/>
          <w:sz w:val="24"/>
          <w:szCs w:val="24"/>
        </w:rPr>
      </w:pPr>
      <w:r w:rsidRPr="00AE2ECE">
        <w:rPr>
          <w:rFonts w:ascii="Times New Roman" w:hAnsi="Times New Roman"/>
          <w:sz w:val="24"/>
          <w:szCs w:val="24"/>
        </w:rPr>
        <w:t xml:space="preserve">Pada aspek kaidah penulisan teks eksplanasi hanya ada 2 siswa yang mampu menulis teks eksplanasi sesuai dengan kaidah penulisannya. Untuk sebagian besar siswa masih kesulitan dalam memahami kaidah penulisan teks eksplanasi, kesalahan yang paling dominan yakni pada pembubuhan kata konjungsi kronologis dan penggunaan kalimat pasif yang tidak tepat. Hal ini terjadi karena sebagian besar siswa belum memahami cara membuat kalimat pasif yang tepat dalam suatu teks. Menurut Alwi, dkk (dalam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{"citationItems":[{"id":"ITEM-1","itemData":{"DOI":"10.33578/pjr.v2i4.5709","ISSN":"2580-8435","abstract":"This study aims to determine and explain the level of ability to make passive sentences of Indonesian class XIstudents Teknik Jaringan Tenaga Listrik SMK Negeri 2 Pekanbaru even semester in lesson year 2017/2018. Thetheory used, Alwi, et al. (2003) and Sinaga (2015) concerning the active and passive understanding of the sentencesconcerning three things, (1) kinds of predicate verbs, (2) subjects and objects, and (3) forms of verbs used; Sinaga(2015) about the sentence; Marhamah (2011) and Suhardi (2013) on the meaning of passive sentences and theircharacteristics; Sugiyono (2011) on descriptive research; and Razak (2005) on data analysis and scoring; The studywas conducted using tests making passive sentences and turning active sentences into passive sentences. Datasource 30 students. The results showed that the level of ability of students class XI Teknik Jaringan Tenaga ListrikSMK Negeri 2 Pekanbaru in making passive sentence is 65.19% in low category (R), which is disaggregated above(1) the level of ability to make passive predictive sentence predicate in 96%, high categorized (T), (2) the level ofability to make active sentences into passive sentences is 55.56%, low category (R), and make predictive predictionster- 44% predicate failed categorized (G). Thus, the ability of class XI students Teknik Jaringan Tenaga Listrik SMKNegeri 2 Pekanbaru make passive sentences of Indonesian language of 65.19%, low category (R).","author":[{"dropping-particle":"","family":"Desilawati","given":"Ery","non-dropping-particle":"","parse-names":false,"suffix":""},{"dropping-particle":"","family":"Kasnaria","given":"Maryam","non-dropping-particle":"","parse-names":false,"suffix":""}],"container-title":"JURNAL PAJAR (Pendidikan dan Pengajaran)","id":"ITEM-1","issue":"4","issued":{"date-parts":[["2018"]]},"page":"593","title":"Kemampuan Membuat Kalimat Pasif Siswa Kelas Xi Jurusan Teknik Jaringan Tenaga Listrik Smk Negeri 2 Pekanbaru","type":"article-journal","volume":"2"},"uris":["http://www.mendeley.com/documents/?uuid=b7062bc4-7cdb-41c0-b1e9-d01b3a9226f4"]}],"mendeley":{"formattedCitation":"(Desilawati &amp; Kasnaria, 2018)","manualFormatting":"Desilawati &amp; Kasnaria, 2018)","plainTextFormattedCitation":"(Desilawati &amp; Kasnaria, 2018)","previouslyFormattedCitation":"(Desilawati &amp; Kasnaria, 2018)"},"properties":{"noteIndex":0},"schema":"https://github.com/citation-style-language/schema/raw/master/csl-citation.json"}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Desilawati &amp; Kasnaria, 2018)</w:t>
      </w:r>
      <w:r w:rsidRPr="00AE2ECE">
        <w:rPr>
          <w:rFonts w:ascii="Times New Roman" w:hAnsi="Times New Roman"/>
          <w:sz w:val="24"/>
          <w:szCs w:val="24"/>
        </w:rPr>
        <w:fldChar w:fldCharType="end"/>
      </w:r>
      <w:r w:rsidRPr="00AE2ECE">
        <w:rPr>
          <w:rFonts w:ascii="Times New Roman" w:hAnsi="Times New Roman"/>
          <w:sz w:val="24"/>
          <w:szCs w:val="24"/>
        </w:rPr>
        <w:t xml:space="preserve"> menyatakan bahwa terdapat 2 cara untuk membentuk kalimat pasif dari kalimat aktif dalam bahasa indonesia, </w:t>
      </w:r>
      <w:r w:rsidRPr="00AE2ECE">
        <w:rPr>
          <w:rFonts w:ascii="Times New Roman" w:hAnsi="Times New Roman"/>
          <w:i/>
          <w:iCs/>
          <w:sz w:val="24"/>
          <w:szCs w:val="24"/>
        </w:rPr>
        <w:t xml:space="preserve">pertama </w:t>
      </w:r>
      <w:r w:rsidRPr="00AE2ECE">
        <w:rPr>
          <w:rFonts w:ascii="Times New Roman" w:hAnsi="Times New Roman"/>
          <w:sz w:val="24"/>
          <w:szCs w:val="24"/>
        </w:rPr>
        <w:t xml:space="preserve">yakni dengan cara menggantikan subjek dengan objek, lalu gantilah prefiks </w:t>
      </w:r>
      <w:r w:rsidRPr="00AE2ECE">
        <w:rPr>
          <w:rFonts w:ascii="Times New Roman" w:hAnsi="Times New Roman"/>
          <w:i/>
          <w:iCs/>
          <w:sz w:val="24"/>
          <w:szCs w:val="24"/>
        </w:rPr>
        <w:t>meng-</w:t>
      </w:r>
      <w:r w:rsidRPr="00AE2ECE">
        <w:rPr>
          <w:rFonts w:ascii="Times New Roman" w:hAnsi="Times New Roman"/>
          <w:sz w:val="24"/>
          <w:szCs w:val="24"/>
        </w:rPr>
        <w:t xml:space="preserve"> dengan </w:t>
      </w:r>
      <w:r w:rsidRPr="00AE2ECE">
        <w:rPr>
          <w:rFonts w:ascii="Times New Roman" w:hAnsi="Times New Roman"/>
          <w:i/>
          <w:iCs/>
          <w:sz w:val="24"/>
          <w:szCs w:val="24"/>
        </w:rPr>
        <w:t xml:space="preserve">di- </w:t>
      </w:r>
      <w:r w:rsidRPr="00AE2ECE">
        <w:rPr>
          <w:rFonts w:ascii="Times New Roman" w:hAnsi="Times New Roman"/>
          <w:sz w:val="24"/>
          <w:szCs w:val="24"/>
        </w:rPr>
        <w:t xml:space="preserve">pada predikat, dan tambahkan kata “Oleh” di dalam unsur yang tadinya subjek; </w:t>
      </w:r>
      <w:r w:rsidRPr="00AE2ECE">
        <w:rPr>
          <w:rFonts w:ascii="Times New Roman" w:hAnsi="Times New Roman"/>
          <w:i/>
          <w:iCs/>
          <w:sz w:val="24"/>
          <w:szCs w:val="24"/>
        </w:rPr>
        <w:t xml:space="preserve">kedua </w:t>
      </w:r>
      <w:r w:rsidRPr="00AE2ECE">
        <w:rPr>
          <w:rFonts w:ascii="Times New Roman" w:hAnsi="Times New Roman"/>
          <w:sz w:val="24"/>
          <w:szCs w:val="24"/>
        </w:rPr>
        <w:t xml:space="preserve">yakni dengan cara pindahkan objek ke awal kalimat, gunakanlah prefiks </w:t>
      </w:r>
      <w:r w:rsidRPr="00AE2ECE">
        <w:rPr>
          <w:rFonts w:ascii="Times New Roman" w:hAnsi="Times New Roman"/>
          <w:i/>
          <w:iCs/>
          <w:sz w:val="24"/>
          <w:szCs w:val="24"/>
        </w:rPr>
        <w:t>meng-</w:t>
      </w:r>
      <w:r w:rsidRPr="00AE2ECE">
        <w:rPr>
          <w:rFonts w:ascii="Times New Roman" w:hAnsi="Times New Roman"/>
          <w:sz w:val="24"/>
          <w:szCs w:val="24"/>
        </w:rPr>
        <w:t xml:space="preserve"> pada predikat, dan pindahkan subjek pada tempat yang tepat (sebelum verba).</w:t>
      </w:r>
    </w:p>
    <w:p w14:paraId="096232AF" w14:textId="546AF25D" w:rsidR="006F2CD7" w:rsidRDefault="00BA2C8A" w:rsidP="006003F6">
      <w:pPr>
        <w:spacing w:after="0" w:line="360" w:lineRule="auto"/>
        <w:ind w:firstLine="567"/>
        <w:jc w:val="both"/>
        <w:rPr>
          <w:rFonts w:ascii="Times New Roman" w:hAnsi="Times New Roman"/>
          <w:sz w:val="24"/>
          <w:szCs w:val="24"/>
        </w:rPr>
      </w:pPr>
      <w:r w:rsidRPr="00AE2ECE">
        <w:rPr>
          <w:rFonts w:ascii="Times New Roman" w:hAnsi="Times New Roman"/>
          <w:sz w:val="24"/>
          <w:szCs w:val="24"/>
        </w:rPr>
        <w:t xml:space="preserve">Selanjutnya pada aspek tahapan proses penulisan tidak ada siswa yang memenuhi seluruh tahapan pada proses penulisan. Berdasarkan hasil analisis, tahap pra menulis dan tahap menulis merupakan tahapan yang paling dikuasai oleh siswa karena semua siswa sudah mampu melakukan kedua tahap tersebut. Sedangkan untuk tahap menulis ulang dan penerbitan masih banyak siswa yang belum mampu melaksanakannya karena dilihat dari hasil tulisannya, banyak siswa yang tidak memperbaiki kata ataupun kalimat yang tidak tepat berarti mereka belum mampu melakukan tahap menulis ulang. Di dalam tahap menulis ulang siswa diminta untuk membaca teks yang telah dibuat, kemudian mereka diminta untuk melengkapi apa yang masih kurang di dalam setiap paragrafnya </w:t>
      </w:r>
      <w:r w:rsidRPr="00AE2ECE">
        <w:rPr>
          <w:rFonts w:ascii="Times New Roman" w:hAnsi="Times New Roman"/>
          <w:sz w:val="24"/>
          <w:szCs w:val="24"/>
        </w:rPr>
        <w:fldChar w:fldCharType="begin" w:fldLock="1"/>
      </w:r>
      <w:r w:rsidRPr="00AE2ECE">
        <w:rPr>
          <w:rFonts w:ascii="Times New Roman" w:hAnsi="Times New Roman"/>
          <w:sz w:val="24"/>
          <w:szCs w:val="24"/>
        </w:rPr>
        <w:instrText>ADDIN CSL_CITATION {"citationItems":[{"id":"ITEM-1","itemData":{"abstract":"This research is based on the students' writing descriptive test which is still not optimal. Students' difficulity to write descriptive text is to develop the topic into a text. To improve students' writing skill is by implementing the writing process, because by implementing the writing process, students can learn about prewriting, drafting, revising, editing and publishing. The purpose of this research is to describe the implementation of writing process on writing skill of descriptive text about fictional character in fourth grader in elementary school at SD Negeri (State Elementary School) Talagasari Kecamatan Kawalu Kota Tasikmalaya, which amounted 20 students. The method used in this research is pre experimental, One-Shot Case Study Design. To collect data, research use writing descriptive text about fictional character assignment sheet. The result of students' posttest is on average score 31,25 from maximal score 40. The highest score obtained by student is 37, student's lowest score is 26. Based on data analysis can be concluded that there is an increase in the skills of writing the descriptive text about fictional characters, proved after implementing the writing process in the fourth grade of SD Negeri (State Elementary School) Talagasari Kecamatan Kawalu Kota Tasikmalaya.","author":[{"dropping-particle":"","family":"Hendrawan","given":"Dinnie Noorlinda","non-dropping-particle":"","parse-names":false,"suffix":""},{"dropping-particle":"","family":"Indihadi","given":"Dian","non-dropping-particle":"","parse-names":false,"suffix":""}],"container-title":"PEDADIDAKTIKA: Jurnal Ilmiah Pendidikan Guru Sekolah Dasar","id":"ITEM-1","issue":"1","issued":{"date-parts":[["2019"]]},"page":"47-57","title":"Implementasi Proses Menulis pada Keterampilan Menulis Teks Deskripsi Tokoh Cerita Fiksi","type":"article-journal","volume":"6"},"uris":["http://www.mendeley.com/documents/?uuid=e5d08f57-44ec-4b9c-a414-f1bdeed11f68"]}],"mendeley":{"formattedCitation":"(Hendrawan &amp; Indihadi, 2019)","plainTextFormattedCitation":"(Hendrawan &amp; Indihadi, 2019)","previouslyFormattedCitation":"(Hendrawan &amp; Indihadi, 2019)"},"properties":{"noteIndex":0},"schema":"https://github.com/citation-style-language/schema/raw/master/csl-citation.json"}</w:instrText>
      </w:r>
      <w:r w:rsidRPr="00AE2ECE">
        <w:rPr>
          <w:rFonts w:ascii="Times New Roman" w:hAnsi="Times New Roman"/>
          <w:sz w:val="24"/>
          <w:szCs w:val="24"/>
        </w:rPr>
        <w:fldChar w:fldCharType="separate"/>
      </w:r>
      <w:r w:rsidRPr="00AE2ECE">
        <w:rPr>
          <w:rFonts w:ascii="Times New Roman" w:hAnsi="Times New Roman"/>
          <w:noProof/>
          <w:sz w:val="24"/>
          <w:szCs w:val="24"/>
        </w:rPr>
        <w:t>(Hendrawan &amp; Indihadi, 2019)</w:t>
      </w:r>
      <w:r w:rsidRPr="00AE2ECE">
        <w:rPr>
          <w:rFonts w:ascii="Times New Roman" w:hAnsi="Times New Roman"/>
          <w:sz w:val="24"/>
          <w:szCs w:val="24"/>
        </w:rPr>
        <w:fldChar w:fldCharType="end"/>
      </w:r>
      <w:r w:rsidRPr="00AE2ECE">
        <w:rPr>
          <w:rFonts w:ascii="Times New Roman" w:hAnsi="Times New Roman"/>
          <w:sz w:val="24"/>
          <w:szCs w:val="24"/>
        </w:rPr>
        <w:t xml:space="preserve">. </w:t>
      </w:r>
    </w:p>
    <w:p w14:paraId="37357FDC" w14:textId="77777777" w:rsidR="00BA2C8A" w:rsidRPr="00BA2C8A" w:rsidRDefault="00BA2C8A" w:rsidP="006003F6">
      <w:pPr>
        <w:spacing w:after="0" w:line="360" w:lineRule="auto"/>
        <w:ind w:firstLine="567"/>
        <w:jc w:val="both"/>
        <w:rPr>
          <w:rFonts w:ascii="Times New Roman" w:hAnsi="Times New Roman"/>
          <w:sz w:val="24"/>
          <w:szCs w:val="24"/>
        </w:rPr>
      </w:pPr>
    </w:p>
    <w:p w14:paraId="173F0B97" w14:textId="77777777" w:rsidR="00324D54" w:rsidRDefault="00CD7E81" w:rsidP="006003F6">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KESIMPULAN </w:t>
      </w:r>
    </w:p>
    <w:p w14:paraId="1B975C0F" w14:textId="0E4D91F8" w:rsidR="00BA2C8A" w:rsidRPr="00AE2ECE" w:rsidRDefault="00BA2C8A" w:rsidP="006003F6">
      <w:pPr>
        <w:spacing w:after="0" w:line="360" w:lineRule="auto"/>
        <w:ind w:firstLine="567"/>
        <w:jc w:val="both"/>
        <w:rPr>
          <w:rFonts w:ascii="Times New Roman" w:hAnsi="Times New Roman"/>
          <w:bCs/>
          <w:sz w:val="24"/>
          <w:szCs w:val="24"/>
        </w:rPr>
      </w:pPr>
      <w:r w:rsidRPr="00AE2ECE">
        <w:rPr>
          <w:rFonts w:ascii="Times New Roman" w:hAnsi="Times New Roman"/>
          <w:sz w:val="24"/>
          <w:szCs w:val="24"/>
        </w:rPr>
        <w:t xml:space="preserve">Berdasarkan hasil penelitian mengenai analisis keterampilan </w:t>
      </w:r>
      <w:r w:rsidRPr="00AE2ECE">
        <w:rPr>
          <w:rFonts w:ascii="Times New Roman" w:hAnsi="Times New Roman"/>
          <w:bCs/>
          <w:sz w:val="24"/>
          <w:szCs w:val="24"/>
        </w:rPr>
        <w:t xml:space="preserve">menulis teks eksplanasi siswa kelas V SDN Ceungceumjaya, dapat </w:t>
      </w:r>
      <w:r w:rsidR="00236428">
        <w:rPr>
          <w:rFonts w:ascii="Times New Roman" w:hAnsi="Times New Roman"/>
          <w:bCs/>
          <w:sz w:val="24"/>
          <w:szCs w:val="24"/>
        </w:rPr>
        <w:t xml:space="preserve">disimpulkan </w:t>
      </w:r>
      <w:r w:rsidRPr="00AE2ECE">
        <w:rPr>
          <w:rFonts w:ascii="Times New Roman" w:hAnsi="Times New Roman"/>
          <w:bCs/>
          <w:sz w:val="24"/>
          <w:szCs w:val="24"/>
        </w:rPr>
        <w:t>bahwa</w:t>
      </w:r>
      <w:r w:rsidR="009D1FA9">
        <w:rPr>
          <w:rFonts w:ascii="Times New Roman" w:hAnsi="Times New Roman"/>
          <w:bCs/>
          <w:sz w:val="24"/>
          <w:szCs w:val="24"/>
        </w:rPr>
        <w:t xml:space="preserve"> secara umum </w:t>
      </w:r>
      <w:r w:rsidRPr="00AE2ECE">
        <w:rPr>
          <w:rFonts w:ascii="Times New Roman" w:hAnsi="Times New Roman"/>
          <w:bCs/>
          <w:sz w:val="24"/>
          <w:szCs w:val="24"/>
        </w:rPr>
        <w:t>siswa</w:t>
      </w:r>
      <w:r w:rsidR="009D1FA9">
        <w:rPr>
          <w:rFonts w:ascii="Times New Roman" w:hAnsi="Times New Roman"/>
          <w:bCs/>
          <w:sz w:val="24"/>
          <w:szCs w:val="24"/>
        </w:rPr>
        <w:t xml:space="preserve"> telah memiliki keterampilan menulis teks eksplanasi yang tergolong baik.</w:t>
      </w:r>
      <w:r w:rsidR="00D01629">
        <w:rPr>
          <w:rFonts w:ascii="Times New Roman" w:hAnsi="Times New Roman"/>
          <w:bCs/>
          <w:sz w:val="24"/>
          <w:szCs w:val="24"/>
        </w:rPr>
        <w:t xml:space="preserve"> H</w:t>
      </w:r>
      <w:r w:rsidR="009D1FA9">
        <w:rPr>
          <w:rFonts w:ascii="Times New Roman" w:hAnsi="Times New Roman"/>
          <w:bCs/>
          <w:sz w:val="24"/>
          <w:szCs w:val="24"/>
        </w:rPr>
        <w:t xml:space="preserve">al ini ditunjukkan oleh kemampuan siswa dalam menyusun teks eksplanasi sesuai dengan </w:t>
      </w:r>
      <w:r w:rsidRPr="00AE2ECE">
        <w:rPr>
          <w:rFonts w:ascii="Times New Roman" w:hAnsi="Times New Roman"/>
          <w:bCs/>
          <w:sz w:val="24"/>
          <w:szCs w:val="24"/>
        </w:rPr>
        <w:t xml:space="preserve">struktur, kaidah penulisan, </w:t>
      </w:r>
      <w:r w:rsidRPr="00AE2ECE">
        <w:rPr>
          <w:rFonts w:ascii="Times New Roman" w:hAnsi="Times New Roman"/>
          <w:bCs/>
          <w:sz w:val="24"/>
          <w:szCs w:val="24"/>
        </w:rPr>
        <w:lastRenderedPageBreak/>
        <w:t xml:space="preserve">dan tahapan proses penulisannya. </w:t>
      </w:r>
      <w:r w:rsidR="009D1FA9">
        <w:rPr>
          <w:rFonts w:ascii="Times New Roman" w:hAnsi="Times New Roman"/>
          <w:bCs/>
          <w:sz w:val="24"/>
          <w:szCs w:val="24"/>
        </w:rPr>
        <w:t xml:space="preserve">Secara keseluruhan, hasil analisis menunjukkan bahwa </w:t>
      </w:r>
      <w:r w:rsidRPr="00AE2ECE">
        <w:rPr>
          <w:rFonts w:ascii="Times New Roman" w:hAnsi="Times New Roman"/>
          <w:bCs/>
          <w:sz w:val="24"/>
          <w:szCs w:val="24"/>
        </w:rPr>
        <w:t>terdapat 2 siswa yang tergolong pada kategori sangat tinggi, 8 siswa pada kategori tinggi, 13 siswa pada kategori sedang dan sisanya hanya ada 4 siswa yang dikategorikan pada predikat rendah. Hal tersebut membuktikan bahwa secara keseluruhan siswa sudah mampu menulis teks eksplanasi sesuai dengan struktur dan kaidah penulisannya. Namun berdasarkan hasil analisis, beberapa siswa masih ada yang mengalami kesulitan dalam menulis teks eksplanasi. Misalnya dalam membuat pernyataan umum dan rangkaian sebab akibat, pembubuhan kata konjungsi kausalitas dan konjungsi kronologis, serta dalam melakukan tahap menulis ulang (revisi).</w:t>
      </w:r>
    </w:p>
    <w:p w14:paraId="18B35A95" w14:textId="77777777" w:rsidR="00BA2C8A" w:rsidRPr="00AE2ECE" w:rsidRDefault="00BA2C8A" w:rsidP="006003F6">
      <w:pPr>
        <w:spacing w:after="0" w:line="360" w:lineRule="auto"/>
        <w:ind w:firstLine="567"/>
        <w:jc w:val="both"/>
        <w:rPr>
          <w:rFonts w:ascii="Times New Roman" w:hAnsi="Times New Roman"/>
          <w:bCs/>
          <w:sz w:val="24"/>
          <w:szCs w:val="24"/>
        </w:rPr>
      </w:pPr>
      <w:r w:rsidRPr="00AE2ECE">
        <w:rPr>
          <w:rFonts w:ascii="Times New Roman" w:hAnsi="Times New Roman"/>
          <w:bCs/>
          <w:sz w:val="24"/>
          <w:szCs w:val="24"/>
        </w:rPr>
        <w:t>Setelah diketahui mengenai keterampilan menulis menulis teks eksplanasi pada siswa kelas V ini diharapkan guru dapat lebih mengembangkan kemampuan menulis teks eksplanasi pada siswa. Selain itu, guru juga diharapkan mampu menggunakan media dan atau metode pembelajaran yang menarik dan inovatif agar siswa lebih tertarik untuk mempelajari teks eksplanasi dan lebih giat untuk menulis teks eksplanasi. Guru juga diharapkan mampu mengidentifikasi kesulitan yang dihadapi siswa dalam menulis teks eksplanasi dan memberikan solusi yang tepat untuk mengatasi kesulitan tersebut.</w:t>
      </w:r>
    </w:p>
    <w:p w14:paraId="5FAA193E" w14:textId="77777777" w:rsidR="00BA2C8A" w:rsidRDefault="00BA2C8A">
      <w:pPr>
        <w:jc w:val="both"/>
        <w:rPr>
          <w:rFonts w:ascii="Times New Roman" w:eastAsia="Times New Roman" w:hAnsi="Times New Roman"/>
          <w:sz w:val="24"/>
          <w:szCs w:val="24"/>
        </w:rPr>
      </w:pPr>
    </w:p>
    <w:p w14:paraId="6A69DB5A" w14:textId="77777777" w:rsidR="00324D54" w:rsidRPr="00BE503D" w:rsidRDefault="00BE503D">
      <w:pPr>
        <w:jc w:val="both"/>
        <w:rPr>
          <w:rFonts w:ascii="Times New Roman" w:eastAsia="Times New Roman" w:hAnsi="Times New Roman"/>
          <w:b/>
          <w:sz w:val="24"/>
          <w:szCs w:val="24"/>
          <w:lang w:val="id-ID"/>
        </w:rPr>
      </w:pPr>
      <w:r>
        <w:rPr>
          <w:rFonts w:ascii="Times New Roman" w:eastAsia="Times New Roman" w:hAnsi="Times New Roman"/>
          <w:b/>
          <w:sz w:val="24"/>
          <w:szCs w:val="24"/>
          <w:lang w:val="id-ID"/>
        </w:rPr>
        <w:t>DAFTAR PUSTAKA</w:t>
      </w:r>
    </w:p>
    <w:p w14:paraId="41214CF0" w14:textId="61AB1820" w:rsidR="00C312C2" w:rsidRPr="00C312C2" w:rsidRDefault="00BA2C8A"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AE2ECE">
        <w:rPr>
          <w:rFonts w:ascii="Times New Roman" w:hAnsi="Times New Roman"/>
          <w:b/>
          <w:sz w:val="24"/>
          <w:szCs w:val="24"/>
        </w:rPr>
        <w:fldChar w:fldCharType="begin" w:fldLock="1"/>
      </w:r>
      <w:r w:rsidRPr="00AE2ECE">
        <w:rPr>
          <w:rFonts w:ascii="Times New Roman" w:hAnsi="Times New Roman"/>
          <w:b/>
          <w:sz w:val="24"/>
          <w:szCs w:val="24"/>
        </w:rPr>
        <w:instrText xml:space="preserve">ADDIN Mendeley Bibliography CSL_BIBLIOGRAPHY </w:instrText>
      </w:r>
      <w:r w:rsidRPr="00AE2ECE">
        <w:rPr>
          <w:rFonts w:ascii="Times New Roman" w:hAnsi="Times New Roman"/>
          <w:b/>
          <w:sz w:val="24"/>
          <w:szCs w:val="24"/>
        </w:rPr>
        <w:fldChar w:fldCharType="separate"/>
      </w:r>
      <w:r w:rsidR="00C312C2" w:rsidRPr="00C312C2">
        <w:rPr>
          <w:rFonts w:ascii="Times New Roman" w:hAnsi="Times New Roman"/>
          <w:noProof/>
          <w:sz w:val="24"/>
        </w:rPr>
        <w:t xml:space="preserve">Andini, S. H., Yustie, H. A., Larasati, I., Amalia, R. M., Putri, Y. A., Muliani, D., Halizha, C. A., Pardede, C. B., &amp; Habibah, A. H. (2024). </w:t>
      </w:r>
      <w:r w:rsidR="00C312C2" w:rsidRPr="00C312C2">
        <w:rPr>
          <w:rFonts w:ascii="Times New Roman" w:hAnsi="Times New Roman"/>
          <w:i/>
          <w:iCs/>
          <w:noProof/>
          <w:sz w:val="24"/>
        </w:rPr>
        <w:t>INOVASI MEDIA PEMBELAJARAN BAHASA INDONESIA</w:t>
      </w:r>
      <w:r w:rsidR="00C312C2" w:rsidRPr="00C312C2">
        <w:rPr>
          <w:rFonts w:ascii="Times New Roman" w:hAnsi="Times New Roman"/>
          <w:noProof/>
          <w:sz w:val="24"/>
        </w:rPr>
        <w:t>. Semarang: Cahya Ghani Recovery.</w:t>
      </w:r>
    </w:p>
    <w:p w14:paraId="35916A54"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Anggriani, W., &amp; Indihadi, D. (2018). Analisis Rencana Pelaksanaan Pembelajaran dalam Pembelajaran Menulis Narasi di SD. </w:t>
      </w:r>
      <w:r w:rsidRPr="00C312C2">
        <w:rPr>
          <w:rFonts w:ascii="Times New Roman" w:hAnsi="Times New Roman"/>
          <w:i/>
          <w:iCs/>
          <w:noProof/>
          <w:sz w:val="24"/>
        </w:rPr>
        <w:t>PEDADIDAKTKA: JURNAL ILMIAH PENDIDIKAN GURU SEKOLAH DASAR</w:t>
      </w:r>
      <w:r w:rsidRPr="00C312C2">
        <w:rPr>
          <w:rFonts w:ascii="Times New Roman" w:hAnsi="Times New Roman"/>
          <w:noProof/>
          <w:sz w:val="24"/>
        </w:rPr>
        <w:t xml:space="preserve">, </w:t>
      </w:r>
      <w:r w:rsidRPr="00C312C2">
        <w:rPr>
          <w:rFonts w:ascii="Times New Roman" w:hAnsi="Times New Roman"/>
          <w:i/>
          <w:iCs/>
          <w:noProof/>
          <w:sz w:val="24"/>
        </w:rPr>
        <w:t>5</w:t>
      </w:r>
      <w:r w:rsidRPr="00C312C2">
        <w:rPr>
          <w:rFonts w:ascii="Times New Roman" w:hAnsi="Times New Roman"/>
          <w:noProof/>
          <w:sz w:val="24"/>
        </w:rPr>
        <w:t>(1), 11–22. http://ejournal.upi.edu/index.php/pedadidaktika/index</w:t>
      </w:r>
    </w:p>
    <w:p w14:paraId="26A8FBDF"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Desilawati, E., &amp; Kasnaria, M. (2018). Kemampuan Membuat Kalimat Pasif Siswa Kelas Xi Jurusan Teknik Jaringan Tenaga Listrik Smk Negeri 2 Pekanbaru. </w:t>
      </w:r>
      <w:r w:rsidRPr="00C312C2">
        <w:rPr>
          <w:rFonts w:ascii="Times New Roman" w:hAnsi="Times New Roman"/>
          <w:i/>
          <w:iCs/>
          <w:noProof/>
          <w:sz w:val="24"/>
        </w:rPr>
        <w:t>JURNAL PAJAR (Pendidikan Dan Pengajaran)</w:t>
      </w:r>
      <w:r w:rsidRPr="00C312C2">
        <w:rPr>
          <w:rFonts w:ascii="Times New Roman" w:hAnsi="Times New Roman"/>
          <w:noProof/>
          <w:sz w:val="24"/>
        </w:rPr>
        <w:t xml:space="preserve">, </w:t>
      </w:r>
      <w:r w:rsidRPr="00C312C2">
        <w:rPr>
          <w:rFonts w:ascii="Times New Roman" w:hAnsi="Times New Roman"/>
          <w:i/>
          <w:iCs/>
          <w:noProof/>
          <w:sz w:val="24"/>
        </w:rPr>
        <w:t>2</w:t>
      </w:r>
      <w:r w:rsidRPr="00C312C2">
        <w:rPr>
          <w:rFonts w:ascii="Times New Roman" w:hAnsi="Times New Roman"/>
          <w:noProof/>
          <w:sz w:val="24"/>
        </w:rPr>
        <w:t>(4), 593. https://doi.org/10.33578/pjr.v2i4.5709</w:t>
      </w:r>
    </w:p>
    <w:p w14:paraId="3BD36E4E"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Deswita, F. J., Chandra, &amp; Kharisma, I. (2025). </w:t>
      </w:r>
      <w:r w:rsidRPr="00C312C2">
        <w:rPr>
          <w:rFonts w:ascii="Times New Roman" w:hAnsi="Times New Roman"/>
          <w:i/>
          <w:iCs/>
          <w:noProof/>
          <w:sz w:val="24"/>
        </w:rPr>
        <w:t>Analisis Keterampilan Menulis Teks Eksplanasi Siswa Kelas V SDN 32 Sungai Jaring</w:t>
      </w:r>
      <w:r w:rsidRPr="00C312C2">
        <w:rPr>
          <w:rFonts w:ascii="Times New Roman" w:hAnsi="Times New Roman"/>
          <w:noProof/>
          <w:sz w:val="24"/>
        </w:rPr>
        <w:t xml:space="preserve">. </w:t>
      </w:r>
      <w:r w:rsidRPr="00C312C2">
        <w:rPr>
          <w:rFonts w:ascii="Times New Roman" w:hAnsi="Times New Roman"/>
          <w:i/>
          <w:iCs/>
          <w:noProof/>
          <w:sz w:val="24"/>
        </w:rPr>
        <w:t>3</w:t>
      </w:r>
      <w:r w:rsidRPr="00C312C2">
        <w:rPr>
          <w:rFonts w:ascii="Times New Roman" w:hAnsi="Times New Roman"/>
          <w:noProof/>
          <w:sz w:val="24"/>
        </w:rPr>
        <w:t>(2), 875–881.</w:t>
      </w:r>
    </w:p>
    <w:p w14:paraId="393B8D70"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Hasanah, N., Indihadi, D., &amp; Muiz, D. A. (2018). Keterampilan Menulis Surat Resmi Berdasarkan Analisis Konstruksi Surat. </w:t>
      </w:r>
      <w:r w:rsidRPr="00C312C2">
        <w:rPr>
          <w:rFonts w:ascii="Times New Roman" w:hAnsi="Times New Roman"/>
          <w:i/>
          <w:iCs/>
          <w:noProof/>
          <w:sz w:val="24"/>
        </w:rPr>
        <w:t>Jurnal Ilmiah Pendidikan Guru Sekolah Dasar</w:t>
      </w:r>
      <w:r w:rsidRPr="00C312C2">
        <w:rPr>
          <w:rFonts w:ascii="Times New Roman" w:hAnsi="Times New Roman"/>
          <w:noProof/>
          <w:sz w:val="24"/>
        </w:rPr>
        <w:t xml:space="preserve">, </w:t>
      </w:r>
      <w:r w:rsidRPr="00C312C2">
        <w:rPr>
          <w:rFonts w:ascii="Times New Roman" w:hAnsi="Times New Roman"/>
          <w:i/>
          <w:iCs/>
          <w:noProof/>
          <w:sz w:val="24"/>
        </w:rPr>
        <w:t>5</w:t>
      </w:r>
      <w:r w:rsidRPr="00C312C2">
        <w:rPr>
          <w:rFonts w:ascii="Times New Roman" w:hAnsi="Times New Roman"/>
          <w:noProof/>
          <w:sz w:val="24"/>
        </w:rPr>
        <w:t>(2), 41–46. http://ejournal.upi.edu/index.php/pedadidaktika/index</w:t>
      </w:r>
    </w:p>
    <w:p w14:paraId="3CADD921"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Hendrawan, D. N., &amp; Indihadi, D. (2019). Implementasi Proses Menulis pada Keterampilan Menulis Teks Deskripsi Tokoh Cerita Fiksi. </w:t>
      </w:r>
      <w:r w:rsidRPr="00C312C2">
        <w:rPr>
          <w:rFonts w:ascii="Times New Roman" w:hAnsi="Times New Roman"/>
          <w:i/>
          <w:iCs/>
          <w:noProof/>
          <w:sz w:val="24"/>
        </w:rPr>
        <w:t xml:space="preserve">PEDADIDAKTIKA: Jurnal Ilmiah </w:t>
      </w:r>
      <w:r w:rsidRPr="00C312C2">
        <w:rPr>
          <w:rFonts w:ascii="Times New Roman" w:hAnsi="Times New Roman"/>
          <w:i/>
          <w:iCs/>
          <w:noProof/>
          <w:sz w:val="24"/>
        </w:rPr>
        <w:lastRenderedPageBreak/>
        <w:t>Pendidikan Guru Sekolah Dasar</w:t>
      </w:r>
      <w:r w:rsidRPr="00C312C2">
        <w:rPr>
          <w:rFonts w:ascii="Times New Roman" w:hAnsi="Times New Roman"/>
          <w:noProof/>
          <w:sz w:val="24"/>
        </w:rPr>
        <w:t xml:space="preserve">, </w:t>
      </w:r>
      <w:r w:rsidRPr="00C312C2">
        <w:rPr>
          <w:rFonts w:ascii="Times New Roman" w:hAnsi="Times New Roman"/>
          <w:i/>
          <w:iCs/>
          <w:noProof/>
          <w:sz w:val="24"/>
        </w:rPr>
        <w:t>6</w:t>
      </w:r>
      <w:r w:rsidRPr="00C312C2">
        <w:rPr>
          <w:rFonts w:ascii="Times New Roman" w:hAnsi="Times New Roman"/>
          <w:noProof/>
          <w:sz w:val="24"/>
        </w:rPr>
        <w:t>(1), 47–57.</w:t>
      </w:r>
    </w:p>
    <w:p w14:paraId="746F9FDA"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Lawatri, V. W., &amp; Indihadi, D. (2021). Analisis Tulisan Teks Eksplanasi Peserta Didik Kelas V Sekolah Dasar. </w:t>
      </w:r>
      <w:r w:rsidRPr="00C312C2">
        <w:rPr>
          <w:rFonts w:ascii="Times New Roman" w:hAnsi="Times New Roman"/>
          <w:i/>
          <w:iCs/>
          <w:noProof/>
          <w:sz w:val="24"/>
        </w:rPr>
        <w:t>PEDADIDAKTIKA: Jurnal Ilmiah Pendidikan Guru Sekolah Dasar</w:t>
      </w:r>
      <w:r w:rsidRPr="00C312C2">
        <w:rPr>
          <w:rFonts w:ascii="Times New Roman" w:hAnsi="Times New Roman"/>
          <w:noProof/>
          <w:sz w:val="24"/>
        </w:rPr>
        <w:t xml:space="preserve">, </w:t>
      </w:r>
      <w:r w:rsidRPr="00C312C2">
        <w:rPr>
          <w:rFonts w:ascii="Times New Roman" w:hAnsi="Times New Roman"/>
          <w:i/>
          <w:iCs/>
          <w:noProof/>
          <w:sz w:val="24"/>
        </w:rPr>
        <w:t>8</w:t>
      </w:r>
      <w:r w:rsidRPr="00C312C2">
        <w:rPr>
          <w:rFonts w:ascii="Times New Roman" w:hAnsi="Times New Roman"/>
          <w:noProof/>
          <w:sz w:val="24"/>
        </w:rPr>
        <w:t>(4), 946–953. https://doi.org/10.17509/pedadidaktika.v8i4.41817</w:t>
      </w:r>
    </w:p>
    <w:p w14:paraId="7954585E"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Mahsun. (2014). </w:t>
      </w:r>
      <w:r w:rsidRPr="00C312C2">
        <w:rPr>
          <w:rFonts w:ascii="Times New Roman" w:hAnsi="Times New Roman"/>
          <w:i/>
          <w:iCs/>
          <w:noProof/>
          <w:sz w:val="24"/>
        </w:rPr>
        <w:t>Teks dalam Pembelajaran Bahasa Indonesia Kurikulum 2013.</w:t>
      </w:r>
      <w:r w:rsidRPr="00C312C2">
        <w:rPr>
          <w:rFonts w:ascii="Times New Roman" w:hAnsi="Times New Roman"/>
          <w:noProof/>
          <w:sz w:val="24"/>
        </w:rPr>
        <w:t xml:space="preserve"> Jakarta: Raja Grafindo Persada.</w:t>
      </w:r>
    </w:p>
    <w:p w14:paraId="33CEF6D3"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Mirandani, R. M., &amp; Indihadi, D. (2022). Keterampilan Menulis Slogan Berbasis Pengalaman Membaca Teks Narasi Peserta Didik SD Kelas V. </w:t>
      </w:r>
      <w:r w:rsidRPr="00C312C2">
        <w:rPr>
          <w:rFonts w:ascii="Times New Roman" w:hAnsi="Times New Roman"/>
          <w:i/>
          <w:iCs/>
          <w:noProof/>
          <w:sz w:val="24"/>
        </w:rPr>
        <w:t>Edu Cendikia: Jurnal Ilmiah Kependidikan</w:t>
      </w:r>
      <w:r w:rsidRPr="00C312C2">
        <w:rPr>
          <w:rFonts w:ascii="Times New Roman" w:hAnsi="Times New Roman"/>
          <w:noProof/>
          <w:sz w:val="24"/>
        </w:rPr>
        <w:t xml:space="preserve">, </w:t>
      </w:r>
      <w:r w:rsidRPr="00C312C2">
        <w:rPr>
          <w:rFonts w:ascii="Times New Roman" w:hAnsi="Times New Roman"/>
          <w:i/>
          <w:iCs/>
          <w:noProof/>
          <w:sz w:val="24"/>
        </w:rPr>
        <w:t>2</w:t>
      </w:r>
      <w:r w:rsidRPr="00C312C2">
        <w:rPr>
          <w:rFonts w:ascii="Times New Roman" w:hAnsi="Times New Roman"/>
          <w:noProof/>
          <w:sz w:val="24"/>
        </w:rPr>
        <w:t>(02), 267–274. https://doi.org/10.47709/educendikia.v2i02.1629</w:t>
      </w:r>
    </w:p>
    <w:p w14:paraId="25DFCD0D"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Nikmah, F., &amp; Pristiwati, R. (2019). Keefektifan Pembelajaran Menyajikan Teks Eksplanasi Menggunakan Model PBL dan TTW BerbantuanVideo Animasi. </w:t>
      </w:r>
      <w:r w:rsidRPr="00C312C2">
        <w:rPr>
          <w:rFonts w:ascii="Times New Roman" w:hAnsi="Times New Roman"/>
          <w:i/>
          <w:iCs/>
          <w:noProof/>
          <w:sz w:val="24"/>
        </w:rPr>
        <w:t>Jurnal Profesi Keguruan</w:t>
      </w:r>
      <w:r w:rsidRPr="00C312C2">
        <w:rPr>
          <w:rFonts w:ascii="Times New Roman" w:hAnsi="Times New Roman"/>
          <w:noProof/>
          <w:sz w:val="24"/>
        </w:rPr>
        <w:t xml:space="preserve">, </w:t>
      </w:r>
      <w:r w:rsidRPr="00C312C2">
        <w:rPr>
          <w:rFonts w:ascii="Times New Roman" w:hAnsi="Times New Roman"/>
          <w:i/>
          <w:iCs/>
          <w:noProof/>
          <w:sz w:val="24"/>
        </w:rPr>
        <w:t>5</w:t>
      </w:r>
      <w:r w:rsidRPr="00C312C2">
        <w:rPr>
          <w:rFonts w:ascii="Times New Roman" w:hAnsi="Times New Roman"/>
          <w:noProof/>
          <w:sz w:val="24"/>
        </w:rPr>
        <w:t>(1), 15–22. https://journal.unnes.ac.id/nju/index.php/jpk/article/view/20078/9775</w:t>
      </w:r>
    </w:p>
    <w:p w14:paraId="15CA41BE"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Nuraeni, S., Saraswati, &amp; Purlilaiceu. (2023). ANALISIS JENIS DAN ASPEK KEBAHASAAN TEKS EKSPLANASI PADA BERITA ONLINE CNNINDONESIA.COM SERTA PEMANFAATANNYA SEBAGAI BAHAN AJAR. </w:t>
      </w:r>
      <w:r w:rsidRPr="00C312C2">
        <w:rPr>
          <w:rFonts w:ascii="Times New Roman" w:hAnsi="Times New Roman"/>
          <w:i/>
          <w:iCs/>
          <w:noProof/>
          <w:sz w:val="24"/>
        </w:rPr>
        <w:t>MADRASAH Journal On Education and Teacher Profesionalism</w:t>
      </w:r>
      <w:r w:rsidRPr="00C312C2">
        <w:rPr>
          <w:rFonts w:ascii="Times New Roman" w:hAnsi="Times New Roman"/>
          <w:noProof/>
          <w:sz w:val="24"/>
        </w:rPr>
        <w:t xml:space="preserve">, </w:t>
      </w:r>
      <w:r w:rsidRPr="00C312C2">
        <w:rPr>
          <w:rFonts w:ascii="Times New Roman" w:hAnsi="Times New Roman"/>
          <w:i/>
          <w:iCs/>
          <w:noProof/>
          <w:sz w:val="24"/>
        </w:rPr>
        <w:t>1</w:t>
      </w:r>
      <w:r w:rsidRPr="00C312C2">
        <w:rPr>
          <w:rFonts w:ascii="Times New Roman" w:hAnsi="Times New Roman"/>
          <w:noProof/>
          <w:sz w:val="24"/>
        </w:rPr>
        <w:t>(1), 8–17.</w:t>
      </w:r>
    </w:p>
    <w:p w14:paraId="0B48DD95"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Nurhapitasari, H., Indihadi, D., &amp; Saputra, E. R. (2024). MEDIA PEMBELAJARAN VIDEO STOP MOTION DAN KETERAMPILAN MENULIS TEKS EKSPLANASI: PENELITIAN PRE-EKSPERIMEN DI KELAS VI SEKOLAH DASAR. </w:t>
      </w:r>
      <w:r w:rsidRPr="00C312C2">
        <w:rPr>
          <w:rFonts w:ascii="Times New Roman" w:hAnsi="Times New Roman"/>
          <w:i/>
          <w:iCs/>
          <w:noProof/>
          <w:sz w:val="24"/>
        </w:rPr>
        <w:t>Pendas : Jurnal Ilmiah Pendidikan Dasar,</w:t>
      </w:r>
      <w:r w:rsidRPr="00C312C2">
        <w:rPr>
          <w:rFonts w:ascii="Times New Roman" w:hAnsi="Times New Roman"/>
          <w:noProof/>
          <w:sz w:val="24"/>
        </w:rPr>
        <w:t xml:space="preserve"> </w:t>
      </w:r>
      <w:r w:rsidRPr="00C312C2">
        <w:rPr>
          <w:rFonts w:ascii="Times New Roman" w:hAnsi="Times New Roman"/>
          <w:i/>
          <w:iCs/>
          <w:noProof/>
          <w:sz w:val="24"/>
        </w:rPr>
        <w:t>09</w:t>
      </w:r>
      <w:r w:rsidRPr="00C312C2">
        <w:rPr>
          <w:rFonts w:ascii="Times New Roman" w:hAnsi="Times New Roman"/>
          <w:noProof/>
          <w:sz w:val="24"/>
        </w:rPr>
        <w:t>(03).</w:t>
      </w:r>
    </w:p>
    <w:p w14:paraId="05696284"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Ramadani, A. F., Safitri, S. H., Chandra Chandra, &amp; Wijanarko, T. (2024). Analisis Kemampuan Menulis Teks Eksplanasi Peserta Didik Kelas V Sekolah Dasar. </w:t>
      </w:r>
      <w:r w:rsidRPr="00C312C2">
        <w:rPr>
          <w:rFonts w:ascii="Times New Roman" w:hAnsi="Times New Roman"/>
          <w:i/>
          <w:iCs/>
          <w:noProof/>
          <w:sz w:val="24"/>
        </w:rPr>
        <w:t>PUSTAKA: Jurnal Bahasa Dan Pendidikan</w:t>
      </w:r>
      <w:r w:rsidRPr="00C312C2">
        <w:rPr>
          <w:rFonts w:ascii="Times New Roman" w:hAnsi="Times New Roman"/>
          <w:noProof/>
          <w:sz w:val="24"/>
        </w:rPr>
        <w:t xml:space="preserve">, </w:t>
      </w:r>
      <w:r w:rsidRPr="00C312C2">
        <w:rPr>
          <w:rFonts w:ascii="Times New Roman" w:hAnsi="Times New Roman"/>
          <w:i/>
          <w:iCs/>
          <w:noProof/>
          <w:sz w:val="24"/>
        </w:rPr>
        <w:t>4</w:t>
      </w:r>
      <w:r w:rsidRPr="00C312C2">
        <w:rPr>
          <w:rFonts w:ascii="Times New Roman" w:hAnsi="Times New Roman"/>
          <w:noProof/>
          <w:sz w:val="24"/>
        </w:rPr>
        <w:t>(3), 219–227. https://doi.org/10.56910/pustaka.v4i3.1489</w:t>
      </w:r>
    </w:p>
    <w:p w14:paraId="36F51D13"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Saputra, J., &amp; Noviyanti, S. (2022). Analisis Kesulitan Membaca Permulaan Siswa Kelas I Sekolah Dasar. </w:t>
      </w:r>
      <w:r w:rsidRPr="00C312C2">
        <w:rPr>
          <w:rFonts w:ascii="Times New Roman" w:hAnsi="Times New Roman"/>
          <w:i/>
          <w:iCs/>
          <w:noProof/>
          <w:sz w:val="24"/>
        </w:rPr>
        <w:t>Jurnal Tonggak Pendidikan Dasar: Jurnal Kajian Teori Dan Hasil Pendidikan Dasar</w:t>
      </w:r>
      <w:r w:rsidRPr="00C312C2">
        <w:rPr>
          <w:rFonts w:ascii="Times New Roman" w:hAnsi="Times New Roman"/>
          <w:noProof/>
          <w:sz w:val="24"/>
        </w:rPr>
        <w:t xml:space="preserve">, </w:t>
      </w:r>
      <w:r w:rsidRPr="00C312C2">
        <w:rPr>
          <w:rFonts w:ascii="Times New Roman" w:hAnsi="Times New Roman"/>
          <w:i/>
          <w:iCs/>
          <w:noProof/>
          <w:sz w:val="24"/>
        </w:rPr>
        <w:t>1</w:t>
      </w:r>
      <w:r w:rsidRPr="00C312C2">
        <w:rPr>
          <w:rFonts w:ascii="Times New Roman" w:hAnsi="Times New Roman"/>
          <w:noProof/>
          <w:sz w:val="24"/>
        </w:rPr>
        <w:t>(1), 9–36.</w:t>
      </w:r>
    </w:p>
    <w:p w14:paraId="74692170"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Sari, E. P., Trianto, A., &amp; Utomo, P. (2020). Kesulitan Menulis Teks Eksplanasi Siswa Kelas Viismpnegeri 14 Kota Bengkulu. </w:t>
      </w:r>
      <w:r w:rsidRPr="00C312C2">
        <w:rPr>
          <w:rFonts w:ascii="Times New Roman" w:hAnsi="Times New Roman"/>
          <w:i/>
          <w:iCs/>
          <w:noProof/>
          <w:sz w:val="24"/>
        </w:rPr>
        <w:t>Jurnal Ilmiah KORPUS</w:t>
      </w:r>
      <w:r w:rsidRPr="00C312C2">
        <w:rPr>
          <w:rFonts w:ascii="Times New Roman" w:hAnsi="Times New Roman"/>
          <w:noProof/>
          <w:sz w:val="24"/>
        </w:rPr>
        <w:t xml:space="preserve">, </w:t>
      </w:r>
      <w:r w:rsidRPr="00C312C2">
        <w:rPr>
          <w:rFonts w:ascii="Times New Roman" w:hAnsi="Times New Roman"/>
          <w:i/>
          <w:iCs/>
          <w:noProof/>
          <w:sz w:val="24"/>
        </w:rPr>
        <w:t>4</w:t>
      </w:r>
      <w:r w:rsidRPr="00C312C2">
        <w:rPr>
          <w:rFonts w:ascii="Times New Roman" w:hAnsi="Times New Roman"/>
          <w:noProof/>
          <w:sz w:val="24"/>
        </w:rPr>
        <w:t>(3), 292–302. https://doi.org/10.33369/jik.v4i3.13100</w:t>
      </w:r>
    </w:p>
    <w:p w14:paraId="0034C718"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Setiawan, D., Hartati, T., &amp; Sopandi, W. (2019). KEMAMPUAN MENULIS TEKS EKSPLANASI SISWA KELAS 5 SEKOLAH DASAR MELALUI MODEL READ, ANSWER, DISSCUSS, EXPLAIN, AND CREATE. </w:t>
      </w:r>
      <w:r w:rsidRPr="00C312C2">
        <w:rPr>
          <w:rFonts w:ascii="Times New Roman" w:hAnsi="Times New Roman"/>
          <w:i/>
          <w:iCs/>
          <w:noProof/>
          <w:sz w:val="24"/>
        </w:rPr>
        <w:t>Pendas : Jurnal Ilmiah Pendidikan Dasar</w:t>
      </w:r>
      <w:r w:rsidRPr="00C312C2">
        <w:rPr>
          <w:rFonts w:ascii="Times New Roman" w:hAnsi="Times New Roman"/>
          <w:noProof/>
          <w:sz w:val="24"/>
        </w:rPr>
        <w:t xml:space="preserve">, </w:t>
      </w:r>
      <w:r w:rsidRPr="00C312C2">
        <w:rPr>
          <w:rFonts w:ascii="Times New Roman" w:hAnsi="Times New Roman"/>
          <w:i/>
          <w:iCs/>
          <w:noProof/>
          <w:sz w:val="24"/>
        </w:rPr>
        <w:t>IV</w:t>
      </w:r>
      <w:r w:rsidRPr="00C312C2">
        <w:rPr>
          <w:rFonts w:ascii="Times New Roman" w:hAnsi="Times New Roman"/>
          <w:noProof/>
          <w:sz w:val="24"/>
        </w:rPr>
        <w:t>(1), 1–16.</w:t>
      </w:r>
    </w:p>
    <w:p w14:paraId="03C68B82"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Sugiyono. (2022). </w:t>
      </w:r>
      <w:r w:rsidRPr="00C312C2">
        <w:rPr>
          <w:rFonts w:ascii="Times New Roman" w:hAnsi="Times New Roman"/>
          <w:i/>
          <w:iCs/>
          <w:noProof/>
          <w:sz w:val="24"/>
        </w:rPr>
        <w:t>Metode Penelitian Kuantitatif, Kualitatif, dan R&amp;D.</w:t>
      </w:r>
      <w:r w:rsidRPr="00C312C2">
        <w:rPr>
          <w:rFonts w:ascii="Times New Roman" w:hAnsi="Times New Roman"/>
          <w:noProof/>
          <w:sz w:val="24"/>
        </w:rPr>
        <w:t xml:space="preserve"> Bandung: ALFABETA.</w:t>
      </w:r>
    </w:p>
    <w:p w14:paraId="72E2BF02" w14:textId="77777777" w:rsidR="00C312C2" w:rsidRPr="00C312C2" w:rsidRDefault="00C312C2" w:rsidP="00225884">
      <w:pPr>
        <w:widowControl w:val="0"/>
        <w:autoSpaceDE w:val="0"/>
        <w:autoSpaceDN w:val="0"/>
        <w:adjustRightInd w:val="0"/>
        <w:spacing w:after="0" w:line="240" w:lineRule="auto"/>
        <w:ind w:left="480" w:hanging="480"/>
        <w:jc w:val="both"/>
        <w:rPr>
          <w:rFonts w:ascii="Times New Roman" w:hAnsi="Times New Roman"/>
          <w:noProof/>
          <w:sz w:val="24"/>
        </w:rPr>
      </w:pPr>
      <w:r w:rsidRPr="00C312C2">
        <w:rPr>
          <w:rFonts w:ascii="Times New Roman" w:hAnsi="Times New Roman"/>
          <w:noProof/>
          <w:sz w:val="24"/>
        </w:rPr>
        <w:t xml:space="preserve">Telaumbanua, S. (2022). </w:t>
      </w:r>
      <w:r w:rsidRPr="00C312C2">
        <w:rPr>
          <w:rFonts w:ascii="Times New Roman" w:hAnsi="Times New Roman"/>
          <w:i/>
          <w:iCs/>
          <w:noProof/>
          <w:sz w:val="24"/>
        </w:rPr>
        <w:t>Terampil Menulis Teks Eksplanasi dengan Strategi Mapping</w:t>
      </w:r>
      <w:r w:rsidRPr="00C312C2">
        <w:rPr>
          <w:rFonts w:ascii="Times New Roman" w:hAnsi="Times New Roman"/>
          <w:noProof/>
          <w:sz w:val="24"/>
        </w:rPr>
        <w:t>. Lakeisha.</w:t>
      </w:r>
    </w:p>
    <w:p w14:paraId="43B62DFE" w14:textId="282E4C2A" w:rsidR="00324D54" w:rsidRPr="00BA2C8A" w:rsidRDefault="00BA2C8A" w:rsidP="00225884">
      <w:pPr>
        <w:spacing w:line="240" w:lineRule="auto"/>
        <w:jc w:val="both"/>
        <w:rPr>
          <w:rFonts w:ascii="Times New Roman" w:eastAsia="Times New Roman" w:hAnsi="Times New Roman"/>
          <w:bCs/>
          <w:sz w:val="24"/>
          <w:szCs w:val="24"/>
        </w:rPr>
      </w:pPr>
      <w:r w:rsidRPr="00AE2ECE">
        <w:rPr>
          <w:rFonts w:ascii="Times New Roman" w:hAnsi="Times New Roman"/>
          <w:b/>
          <w:sz w:val="24"/>
          <w:szCs w:val="24"/>
        </w:rPr>
        <w:fldChar w:fldCharType="end"/>
      </w:r>
    </w:p>
    <w:p w14:paraId="3F0F2FC8" w14:textId="77777777" w:rsidR="00324D54" w:rsidRDefault="00324D54">
      <w:pPr>
        <w:spacing w:line="240" w:lineRule="auto"/>
        <w:ind w:left="567"/>
        <w:jc w:val="both"/>
        <w:rPr>
          <w:b/>
        </w:rPr>
      </w:pPr>
    </w:p>
    <w:sectPr w:rsidR="00324D54" w:rsidSect="00D574D2">
      <w:headerReference w:type="default" r:id="rId13"/>
      <w:footerReference w:type="default" r:id="rId14"/>
      <w:type w:val="continuous"/>
      <w:pgSz w:w="11907" w:h="16840"/>
      <w:pgMar w:top="1440" w:right="1440" w:bottom="1440" w:left="1440" w:header="283"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04115" w14:textId="77777777" w:rsidR="000E1227" w:rsidRDefault="000E1227">
      <w:pPr>
        <w:spacing w:after="0" w:line="240" w:lineRule="auto"/>
      </w:pPr>
      <w:r>
        <w:separator/>
      </w:r>
    </w:p>
  </w:endnote>
  <w:endnote w:type="continuationSeparator" w:id="0">
    <w:p w14:paraId="3FBFE5F5" w14:textId="77777777" w:rsidR="000E1227" w:rsidRDefault="000E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rlito">
    <w:altName w:val="Times New Roman"/>
    <w:charset w:val="00"/>
    <w:family w:val="auto"/>
    <w:pitch w:val="default"/>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9645" w14:textId="522C82F2" w:rsidR="00324D54" w:rsidRDefault="00CD7E81">
    <w:pPr>
      <w:pBdr>
        <w:top w:val="single" w:sz="4" w:space="1" w:color="D9D9D9"/>
        <w:left w:val="nil"/>
        <w:bottom w:val="nil"/>
        <w:right w:val="nil"/>
        <w:between w:val="nil"/>
      </w:pBdr>
      <w:tabs>
        <w:tab w:val="center" w:pos="4680"/>
        <w:tab w:val="right" w:pos="9360"/>
      </w:tabs>
      <w:spacing w:after="0" w:line="240" w:lineRule="auto"/>
      <w:jc w:val="right"/>
      <w:rPr>
        <w:rFonts w:cs="Calibri"/>
        <w:color w:val="000000"/>
        <w:sz w:val="18"/>
        <w:szCs w:val="18"/>
        <w:vertAlign w:val="superscript"/>
      </w:rPr>
    </w:pPr>
    <w:r>
      <w:rPr>
        <w:rFonts w:cs="Calibri"/>
        <w:color w:val="000000"/>
        <w:sz w:val="18"/>
        <w:szCs w:val="18"/>
      </w:rPr>
      <w:t>Copyright (c) 202</w:t>
    </w:r>
    <w:r w:rsidR="005F492A">
      <w:rPr>
        <w:rFonts w:cs="Calibri"/>
        <w:color w:val="000000"/>
        <w:sz w:val="18"/>
        <w:szCs w:val="18"/>
      </w:rPr>
      <w:t>5</w:t>
    </w:r>
    <w:r>
      <w:rPr>
        <w:rFonts w:cs="Calibri"/>
        <w:color w:val="000000"/>
        <w:sz w:val="18"/>
        <w:szCs w:val="18"/>
      </w:rPr>
      <w:t xml:space="preserve"> </w:t>
    </w:r>
    <w:r w:rsidR="005F492A">
      <w:rPr>
        <w:rFonts w:cs="Calibri"/>
        <w:color w:val="000000"/>
        <w:sz w:val="18"/>
        <w:szCs w:val="18"/>
      </w:rPr>
      <w:t>Sativa Oktaviana</w:t>
    </w:r>
    <w:r>
      <w:rPr>
        <w:rFonts w:cs="Calibri"/>
        <w:color w:val="000000"/>
        <w:sz w:val="18"/>
        <w:szCs w:val="18"/>
      </w:rPr>
      <w:t>, D</w:t>
    </w:r>
    <w:r w:rsidR="005F492A">
      <w:rPr>
        <w:rFonts w:cs="Calibri"/>
        <w:color w:val="000000"/>
        <w:sz w:val="18"/>
        <w:szCs w:val="18"/>
      </w:rPr>
      <w:t>ian Indihadi</w:t>
    </w:r>
    <w:r>
      <w:rPr>
        <w:rFonts w:cs="Calibri"/>
        <w:color w:val="000000"/>
        <w:sz w:val="18"/>
        <w:szCs w:val="18"/>
      </w:rPr>
      <w:t xml:space="preserve">, </w:t>
    </w:r>
    <w:r w:rsidR="005F492A">
      <w:rPr>
        <w:rFonts w:cs="Calibri"/>
        <w:color w:val="000000"/>
        <w:sz w:val="18"/>
        <w:szCs w:val="18"/>
      </w:rPr>
      <w:t>Dwi Alia</w:t>
    </w:r>
  </w:p>
  <w:p w14:paraId="5E81B379" w14:textId="77777777" w:rsidR="00324D54" w:rsidRDefault="00EA3303">
    <w:pPr>
      <w:pBdr>
        <w:top w:val="single" w:sz="4" w:space="1" w:color="D9D9D9"/>
        <w:left w:val="nil"/>
        <w:bottom w:val="nil"/>
        <w:right w:val="nil"/>
        <w:between w:val="nil"/>
      </w:pBdr>
      <w:tabs>
        <w:tab w:val="center" w:pos="4680"/>
        <w:tab w:val="right" w:pos="9360"/>
      </w:tabs>
      <w:spacing w:after="0" w:line="240" w:lineRule="auto"/>
      <w:jc w:val="right"/>
      <w:rPr>
        <w:rFonts w:cs="Calibri"/>
        <w:color w:val="000000"/>
        <w:sz w:val="16"/>
        <w:szCs w:val="16"/>
      </w:rPr>
    </w:pPr>
    <w:hyperlink r:id="rId1">
      <w:r w:rsidR="00CD7E81">
        <w:rPr>
          <w:rFonts w:cs="Calibri"/>
          <w:color w:val="0000FF"/>
          <w:sz w:val="16"/>
          <w:szCs w:val="16"/>
          <w:u w:val="single"/>
        </w:rPr>
        <w:t xml:space="preserve">Attribution-NonCommercial-ShareAlike 4.0 International License </w:t>
      </w:r>
    </w:hyperlink>
  </w:p>
  <w:p w14:paraId="30CF2411" w14:textId="77777777" w:rsidR="00324D54" w:rsidRDefault="00CD7E81">
    <w:pPr>
      <w:pBdr>
        <w:top w:val="single" w:sz="4" w:space="1" w:color="D9D9D9"/>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EA3303">
      <w:rPr>
        <w:rFonts w:cs="Calibri"/>
        <w:noProof/>
        <w:color w:val="000000"/>
      </w:rPr>
      <w:t>1</w:t>
    </w:r>
    <w:r>
      <w:rPr>
        <w:rFonts w:cs="Calibri"/>
        <w:color w:val="000000"/>
      </w:rPr>
      <w:fldChar w:fldCharType="end"/>
    </w:r>
    <w:r>
      <w:rPr>
        <w:rFonts w:cs="Calibri"/>
        <w:color w:val="000000"/>
      </w:rPr>
      <w:t xml:space="preserve">| </w:t>
    </w:r>
    <w:r>
      <w:rPr>
        <w:rFonts w:cs="Calibri"/>
        <w:color w:val="808080"/>
      </w:rPr>
      <w:t>Page</w:t>
    </w:r>
  </w:p>
  <w:p w14:paraId="15A7645D" w14:textId="77777777" w:rsidR="00324D54" w:rsidRDefault="00324D54"/>
  <w:p w14:paraId="51C20280" w14:textId="77777777" w:rsidR="00324D54" w:rsidRDefault="00324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C8641" w14:textId="77777777" w:rsidR="000E1227" w:rsidRDefault="000E1227">
      <w:pPr>
        <w:spacing w:after="0" w:line="240" w:lineRule="auto"/>
      </w:pPr>
      <w:r>
        <w:separator/>
      </w:r>
    </w:p>
  </w:footnote>
  <w:footnote w:type="continuationSeparator" w:id="0">
    <w:p w14:paraId="781D0FD2" w14:textId="77777777" w:rsidR="000E1227" w:rsidRDefault="000E1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F18CB" w14:textId="77777777" w:rsidR="00D574D2" w:rsidRPr="00D0297E" w:rsidRDefault="00D574D2" w:rsidP="00D574D2">
    <w:pPr>
      <w:spacing w:after="0" w:line="240" w:lineRule="auto"/>
      <w:ind w:right="-612"/>
      <w:rPr>
        <w:rFonts w:asciiTheme="majorHAnsi" w:hAnsiTheme="majorHAnsi"/>
        <w:b/>
        <w:color w:val="C00000"/>
        <w:sz w:val="24"/>
        <w:lang w:val="id-ID"/>
      </w:rPr>
    </w:pPr>
    <w:r w:rsidRPr="00D0297E">
      <w:rPr>
        <w:rFonts w:asciiTheme="majorHAnsi" w:hAnsiTheme="majorHAnsi"/>
        <w:b/>
        <w:noProof/>
        <w:color w:val="C00000"/>
        <w:sz w:val="26"/>
        <w:lang w:eastAsia="en-US"/>
      </w:rPr>
      <w:drawing>
        <wp:anchor distT="0" distB="0" distL="114300" distR="114300" simplePos="0" relativeHeight="251665408" behindDoc="1" locked="0" layoutInCell="1" allowOverlap="1" wp14:anchorId="7DF845FF" wp14:editId="38A234F5">
          <wp:simplePos x="0" y="0"/>
          <wp:positionH relativeFrom="column">
            <wp:posOffset>4856480</wp:posOffset>
          </wp:positionH>
          <wp:positionV relativeFrom="paragraph">
            <wp:posOffset>-26480</wp:posOffset>
          </wp:positionV>
          <wp:extent cx="807522" cy="931122"/>
          <wp:effectExtent l="0" t="0" r="0" b="2540"/>
          <wp:wrapNone/>
          <wp:docPr id="1" name="Picture 1" descr="C:\Users\AGUNG\AppData\Local\Microsoft\Windows\INetCache\Content.Word\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UNG\AppData\Local\Microsoft\Windows\INetCache\Content.Word\New Picture.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522" cy="9311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297E">
      <w:rPr>
        <w:rFonts w:asciiTheme="majorHAnsi" w:hAnsiTheme="majorHAnsi"/>
        <w:b/>
        <w:color w:val="C00000"/>
        <w:sz w:val="28"/>
        <w:lang w:val="en-ID"/>
      </w:rPr>
      <w:t xml:space="preserve">Jurnal </w:t>
    </w:r>
    <w:r w:rsidRPr="00D0297E">
      <w:rPr>
        <w:rFonts w:asciiTheme="majorHAnsi" w:hAnsiTheme="majorHAnsi"/>
        <w:b/>
        <w:color w:val="C00000"/>
        <w:sz w:val="28"/>
        <w:lang w:val="id-ID"/>
      </w:rPr>
      <w:t>Tonggak Pendidikan Dasar:</w:t>
    </w:r>
    <w:r w:rsidRPr="00D0297E">
      <w:rPr>
        <w:rFonts w:asciiTheme="majorHAnsi" w:hAnsiTheme="majorHAnsi"/>
        <w:b/>
        <w:color w:val="C00000"/>
        <w:sz w:val="24"/>
        <w:lang w:val="id-ID"/>
      </w:rPr>
      <w:t xml:space="preserve"> </w:t>
    </w:r>
  </w:p>
  <w:p w14:paraId="0E16F319" w14:textId="77777777" w:rsidR="00D574D2" w:rsidRPr="00B56F8B" w:rsidRDefault="00D574D2" w:rsidP="00D574D2">
    <w:pPr>
      <w:spacing w:after="0" w:line="240" w:lineRule="auto"/>
      <w:ind w:right="-612"/>
      <w:rPr>
        <w:rFonts w:asciiTheme="majorHAnsi" w:hAnsiTheme="majorHAnsi"/>
        <w:sz w:val="24"/>
        <w:lang w:val="id-ID"/>
      </w:rPr>
    </w:pPr>
    <w:r w:rsidRPr="00B56F8B">
      <w:rPr>
        <w:rFonts w:asciiTheme="majorHAnsi" w:hAnsiTheme="majorHAnsi"/>
        <w:sz w:val="24"/>
        <w:lang w:val="id-ID"/>
      </w:rPr>
      <w:t>Jurnal Kajian Teori</w:t>
    </w:r>
    <w:r w:rsidRPr="00B56F8B">
      <w:rPr>
        <w:rFonts w:asciiTheme="majorHAnsi" w:hAnsiTheme="majorHAnsi"/>
        <w:sz w:val="24"/>
        <w:lang w:val="en-ID"/>
      </w:rPr>
      <w:t xml:space="preserve"> </w:t>
    </w:r>
    <w:r w:rsidRPr="00B56F8B">
      <w:rPr>
        <w:rFonts w:asciiTheme="majorHAnsi" w:hAnsiTheme="majorHAnsi"/>
        <w:sz w:val="24"/>
        <w:lang w:val="id-ID"/>
      </w:rPr>
      <w:t>dan Hasil Pendidikan Dasar</w:t>
    </w:r>
  </w:p>
  <w:p w14:paraId="2178C746" w14:textId="77777777" w:rsidR="00D574D2" w:rsidRPr="00596977" w:rsidRDefault="00901A0E" w:rsidP="00D574D2">
    <w:pPr>
      <w:spacing w:after="0" w:line="240" w:lineRule="auto"/>
      <w:ind w:right="3"/>
      <w:rPr>
        <w:rFonts w:asciiTheme="majorHAnsi" w:hAnsiTheme="majorHAnsi"/>
        <w:sz w:val="24"/>
        <w:lang w:val="id-ID"/>
      </w:rPr>
    </w:pPr>
    <w:r>
      <w:rPr>
        <w:rFonts w:asciiTheme="majorHAnsi" w:hAnsiTheme="majorHAnsi"/>
        <w:sz w:val="24"/>
        <w:lang w:val="en-ID"/>
      </w:rPr>
      <w:t xml:space="preserve">Volume </w:t>
    </w:r>
    <w:r>
      <w:rPr>
        <w:rFonts w:asciiTheme="majorHAnsi" w:hAnsiTheme="majorHAnsi"/>
        <w:sz w:val="24"/>
        <w:lang w:val="id-ID"/>
      </w:rPr>
      <w:t>3</w:t>
    </w:r>
    <w:r w:rsidR="00D574D2" w:rsidRPr="00B56F8B">
      <w:rPr>
        <w:rFonts w:asciiTheme="majorHAnsi" w:hAnsiTheme="majorHAnsi"/>
        <w:sz w:val="24"/>
        <w:lang w:val="en-ID"/>
      </w:rPr>
      <w:t xml:space="preserve"> Nomor 1 202</w:t>
    </w:r>
    <w:r>
      <w:rPr>
        <w:rFonts w:asciiTheme="majorHAnsi" w:hAnsiTheme="majorHAnsi"/>
        <w:sz w:val="24"/>
        <w:lang w:val="id-ID"/>
      </w:rPr>
      <w:t>4</w:t>
    </w:r>
    <w:r w:rsidR="00D574D2" w:rsidRPr="00B56F8B">
      <w:rPr>
        <w:rFonts w:asciiTheme="majorHAnsi" w:hAnsiTheme="majorHAnsi"/>
        <w:sz w:val="24"/>
        <w:lang w:val="en-ID"/>
      </w:rPr>
      <w:t xml:space="preserve"> Hal. 1-1</w:t>
    </w:r>
    <w:r w:rsidR="00D574D2" w:rsidRPr="00B56F8B">
      <w:rPr>
        <w:rFonts w:asciiTheme="majorHAnsi" w:hAnsiTheme="majorHAnsi"/>
        <w:sz w:val="24"/>
        <w:lang w:val="id-ID"/>
      </w:rPr>
      <w:t>3</w:t>
    </w:r>
  </w:p>
  <w:p w14:paraId="31817CF5" w14:textId="77777777" w:rsidR="00D574D2" w:rsidRPr="00DF0774" w:rsidRDefault="00EA3303" w:rsidP="00D574D2">
    <w:pPr>
      <w:pStyle w:val="BodyText"/>
      <w:ind w:right="3"/>
      <w:rPr>
        <w:rFonts w:ascii="Carlito"/>
        <w:lang w:val="id-ID"/>
      </w:rPr>
    </w:pPr>
    <w:hyperlink r:id="rId2" w:history="1">
      <w:r w:rsidR="00D574D2" w:rsidRPr="00DF0774">
        <w:rPr>
          <w:rStyle w:val="Hyperlink"/>
          <w:rFonts w:ascii="Carlito" w:eastAsia="Calibri"/>
          <w:lang w:val="id-ID"/>
        </w:rPr>
        <w:t>https://online-journal.unja.ac.id/jtpd/about</w:t>
      </w:r>
    </w:hyperlink>
    <w:r w:rsidR="00D574D2" w:rsidRPr="00DF0774">
      <w:rPr>
        <w:rFonts w:ascii="Carlito"/>
        <w:lang w:val="id-ID"/>
      </w:rPr>
      <w:t xml:space="preserve"> </w:t>
    </w:r>
  </w:p>
  <w:p w14:paraId="4FA38324" w14:textId="77777777" w:rsidR="00D574D2" w:rsidRDefault="00D574D2" w:rsidP="00D574D2">
    <w:pPr>
      <w:pBdr>
        <w:bottom w:val="single" w:sz="4" w:space="1" w:color="auto"/>
      </w:pBdr>
      <w:spacing w:after="0" w:line="240" w:lineRule="auto"/>
      <w:ind w:right="3"/>
      <w:rPr>
        <w:b/>
        <w:sz w:val="24"/>
        <w:lang w:val="id-ID"/>
      </w:rPr>
    </w:pPr>
    <w:r>
      <w:rPr>
        <w:b/>
        <w:sz w:val="24"/>
        <w:lang w:val="id-ID"/>
      </w:rPr>
      <w:t>E-ISSN : 2962-8075</w:t>
    </w:r>
  </w:p>
  <w:p w14:paraId="4EEAE880" w14:textId="77777777" w:rsidR="00D574D2" w:rsidRPr="00321CB5" w:rsidRDefault="00D574D2" w:rsidP="00D574D2">
    <w:pPr>
      <w:pStyle w:val="Header"/>
      <w:rPr>
        <w:rFonts w:ascii="Agency FB" w:hAnsi="Agency FB"/>
      </w:rPr>
    </w:pPr>
    <w:r>
      <w:rPr>
        <w:rFonts w:ascii="Agency FB" w:hAnsi="Agency F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E61C0"/>
    <w:multiLevelType w:val="multilevel"/>
    <w:tmpl w:val="9A40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78098D"/>
    <w:multiLevelType w:val="multilevel"/>
    <w:tmpl w:val="3A72B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347858"/>
    <w:multiLevelType w:val="hybridMultilevel"/>
    <w:tmpl w:val="2320F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81944"/>
    <w:multiLevelType w:val="multilevel"/>
    <w:tmpl w:val="F924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54"/>
    <w:rsid w:val="00060BE1"/>
    <w:rsid w:val="00074B8A"/>
    <w:rsid w:val="00092700"/>
    <w:rsid w:val="000A641A"/>
    <w:rsid w:val="000D4DA0"/>
    <w:rsid w:val="000E1227"/>
    <w:rsid w:val="001316E8"/>
    <w:rsid w:val="00134D1B"/>
    <w:rsid w:val="00153D23"/>
    <w:rsid w:val="001609CA"/>
    <w:rsid w:val="00161D11"/>
    <w:rsid w:val="001631A8"/>
    <w:rsid w:val="001A6326"/>
    <w:rsid w:val="001B53DA"/>
    <w:rsid w:val="001D5EB0"/>
    <w:rsid w:val="00207EF3"/>
    <w:rsid w:val="00225884"/>
    <w:rsid w:val="00236428"/>
    <w:rsid w:val="002F10A3"/>
    <w:rsid w:val="003204A5"/>
    <w:rsid w:val="00324D54"/>
    <w:rsid w:val="003313BE"/>
    <w:rsid w:val="003430EE"/>
    <w:rsid w:val="00355104"/>
    <w:rsid w:val="00375264"/>
    <w:rsid w:val="003C2AB0"/>
    <w:rsid w:val="003C5C39"/>
    <w:rsid w:val="00407538"/>
    <w:rsid w:val="00430A74"/>
    <w:rsid w:val="004459AC"/>
    <w:rsid w:val="00467343"/>
    <w:rsid w:val="004772DE"/>
    <w:rsid w:val="00480558"/>
    <w:rsid w:val="004822BE"/>
    <w:rsid w:val="00483E85"/>
    <w:rsid w:val="004A2B5A"/>
    <w:rsid w:val="004E4F58"/>
    <w:rsid w:val="00544F75"/>
    <w:rsid w:val="00570822"/>
    <w:rsid w:val="005772C7"/>
    <w:rsid w:val="005879C3"/>
    <w:rsid w:val="00590BD9"/>
    <w:rsid w:val="00591C45"/>
    <w:rsid w:val="005B00E7"/>
    <w:rsid w:val="005F492A"/>
    <w:rsid w:val="005F4D17"/>
    <w:rsid w:val="006003F6"/>
    <w:rsid w:val="0063721A"/>
    <w:rsid w:val="00652340"/>
    <w:rsid w:val="00662703"/>
    <w:rsid w:val="00695D69"/>
    <w:rsid w:val="006A2430"/>
    <w:rsid w:val="006E4524"/>
    <w:rsid w:val="006F2CD7"/>
    <w:rsid w:val="0071526A"/>
    <w:rsid w:val="00730E4A"/>
    <w:rsid w:val="00732F57"/>
    <w:rsid w:val="00744CBF"/>
    <w:rsid w:val="0075621C"/>
    <w:rsid w:val="007A5858"/>
    <w:rsid w:val="007B66D5"/>
    <w:rsid w:val="007C0204"/>
    <w:rsid w:val="00800EF0"/>
    <w:rsid w:val="00814E26"/>
    <w:rsid w:val="00835B0D"/>
    <w:rsid w:val="008F1020"/>
    <w:rsid w:val="00901A0E"/>
    <w:rsid w:val="00914CD1"/>
    <w:rsid w:val="00957D88"/>
    <w:rsid w:val="00975C55"/>
    <w:rsid w:val="0098267D"/>
    <w:rsid w:val="009D1FA9"/>
    <w:rsid w:val="00A15AB4"/>
    <w:rsid w:val="00A90089"/>
    <w:rsid w:val="00A92756"/>
    <w:rsid w:val="00AB1C43"/>
    <w:rsid w:val="00AB3395"/>
    <w:rsid w:val="00AC38EA"/>
    <w:rsid w:val="00AE3F7D"/>
    <w:rsid w:val="00B1731F"/>
    <w:rsid w:val="00B47DC1"/>
    <w:rsid w:val="00B54B33"/>
    <w:rsid w:val="00BA2C8A"/>
    <w:rsid w:val="00BD4053"/>
    <w:rsid w:val="00BE503D"/>
    <w:rsid w:val="00BE5E30"/>
    <w:rsid w:val="00C06BB2"/>
    <w:rsid w:val="00C231D3"/>
    <w:rsid w:val="00C24BC0"/>
    <w:rsid w:val="00C312C2"/>
    <w:rsid w:val="00C46BE5"/>
    <w:rsid w:val="00C50B83"/>
    <w:rsid w:val="00C5578F"/>
    <w:rsid w:val="00C7665A"/>
    <w:rsid w:val="00CD7E81"/>
    <w:rsid w:val="00D01629"/>
    <w:rsid w:val="00D06240"/>
    <w:rsid w:val="00D35A53"/>
    <w:rsid w:val="00D574D2"/>
    <w:rsid w:val="00D826D8"/>
    <w:rsid w:val="00DF6D89"/>
    <w:rsid w:val="00E34E75"/>
    <w:rsid w:val="00E5195F"/>
    <w:rsid w:val="00E65DCA"/>
    <w:rsid w:val="00EA3303"/>
    <w:rsid w:val="00F00A37"/>
    <w:rsid w:val="00FB18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6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15"/>
    <w:rPr>
      <w:rFonts w:cs="Times New Roman"/>
    </w:rPr>
  </w:style>
  <w:style w:type="paragraph" w:styleId="Heading1">
    <w:name w:val="heading 1"/>
    <w:basedOn w:val="Normal"/>
    <w:link w:val="Heading1Char"/>
    <w:uiPriority w:val="1"/>
    <w:qFormat/>
    <w:rsid w:val="00033EE0"/>
    <w:pPr>
      <w:widowControl w:val="0"/>
      <w:autoSpaceDE w:val="0"/>
      <w:autoSpaceDN w:val="0"/>
      <w:spacing w:after="0" w:line="240" w:lineRule="auto"/>
      <w:ind w:left="140"/>
      <w:jc w:val="both"/>
      <w:outlineLvl w:val="0"/>
    </w:pPr>
    <w:rPr>
      <w:rFonts w:ascii="Times New Roman" w:eastAsia="Times New Roman" w:hAnsi="Times New Roman"/>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33EE0"/>
    <w:pPr>
      <w:widowControl w:val="0"/>
      <w:autoSpaceDE w:val="0"/>
      <w:autoSpaceDN w:val="0"/>
      <w:spacing w:before="43" w:after="0" w:line="240" w:lineRule="auto"/>
      <w:ind w:left="634" w:right="1340"/>
      <w:jc w:val="center"/>
    </w:pPr>
    <w:rPr>
      <w:rFonts w:ascii="Times New Roman" w:eastAsia="Times New Roman" w:hAnsi="Times New Roman"/>
      <w:b/>
      <w:bCs/>
      <w:sz w:val="28"/>
      <w:szCs w:val="28"/>
    </w:rPr>
  </w:style>
  <w:style w:type="paragraph" w:styleId="HTMLPreformatted">
    <w:name w:val="HTML Preformatted"/>
    <w:basedOn w:val="Normal"/>
    <w:link w:val="HTMLPreformattedChar"/>
    <w:uiPriority w:val="99"/>
    <w:unhideWhenUsed/>
    <w:rsid w:val="00C4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4915"/>
    <w:rPr>
      <w:rFonts w:ascii="Courier New" w:eastAsia="Times New Roman" w:hAnsi="Courier New" w:cs="Courier New"/>
      <w:sz w:val="20"/>
      <w:szCs w:val="20"/>
    </w:rPr>
  </w:style>
  <w:style w:type="paragraph" w:styleId="ListParagraph">
    <w:name w:val="List Paragraph"/>
    <w:aliases w:val="Body of text,List Paragraph1,Colorful List - Accent 11"/>
    <w:basedOn w:val="Normal"/>
    <w:link w:val="ListParagraphChar"/>
    <w:uiPriority w:val="34"/>
    <w:qFormat/>
    <w:rsid w:val="00D24239"/>
    <w:pPr>
      <w:spacing w:after="0" w:line="240" w:lineRule="auto"/>
      <w:ind w:left="720"/>
    </w:pPr>
    <w:rPr>
      <w:rFonts w:ascii="Times New Roman" w:eastAsia="Times New Roman" w:hAnsi="Times New Roman"/>
      <w:sz w:val="24"/>
      <w:szCs w:val="24"/>
      <w:lang w:val="x-none" w:eastAsia="x-none"/>
    </w:rPr>
  </w:style>
  <w:style w:type="character" w:customStyle="1" w:styleId="ListParagraphChar">
    <w:name w:val="List Paragraph Char"/>
    <w:aliases w:val="Body of text Char,List Paragraph1 Char,Colorful List - Accent 11 Char"/>
    <w:link w:val="ListParagraph"/>
    <w:uiPriority w:val="34"/>
    <w:qFormat/>
    <w:locked/>
    <w:rsid w:val="00D24239"/>
    <w:rPr>
      <w:rFonts w:ascii="Times New Roman" w:eastAsia="Times New Roman" w:hAnsi="Times New Roman" w:cs="Times New Roman"/>
      <w:sz w:val="24"/>
      <w:szCs w:val="24"/>
      <w:lang w:val="x-none" w:eastAsia="x-none"/>
    </w:rPr>
  </w:style>
  <w:style w:type="table" w:styleId="TableGrid">
    <w:name w:val="Table Grid"/>
    <w:basedOn w:val="TableNormal"/>
    <w:uiPriority w:val="39"/>
    <w:rsid w:val="00D24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3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9D"/>
    <w:rPr>
      <w:rFonts w:ascii="Tahoma" w:eastAsia="Calibri" w:hAnsi="Tahoma" w:cs="Tahoma"/>
      <w:sz w:val="16"/>
      <w:szCs w:val="16"/>
    </w:rPr>
  </w:style>
  <w:style w:type="character" w:styleId="Hyperlink">
    <w:name w:val="Hyperlink"/>
    <w:basedOn w:val="DefaultParagraphFont"/>
    <w:unhideWhenUsed/>
    <w:rsid w:val="004A12AE"/>
    <w:rPr>
      <w:color w:val="0000FF"/>
      <w:u w:val="single"/>
    </w:rPr>
  </w:style>
  <w:style w:type="paragraph" w:styleId="Header">
    <w:name w:val="header"/>
    <w:basedOn w:val="Normal"/>
    <w:link w:val="HeaderChar"/>
    <w:uiPriority w:val="99"/>
    <w:unhideWhenUsed/>
    <w:rsid w:val="00CC2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04"/>
    <w:rPr>
      <w:rFonts w:ascii="Calibri" w:eastAsia="Calibri" w:hAnsi="Calibri" w:cs="Times New Roman"/>
    </w:rPr>
  </w:style>
  <w:style w:type="paragraph" w:styleId="Footer">
    <w:name w:val="footer"/>
    <w:basedOn w:val="Normal"/>
    <w:link w:val="FooterChar"/>
    <w:uiPriority w:val="99"/>
    <w:unhideWhenUsed/>
    <w:rsid w:val="00CC2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04"/>
    <w:rPr>
      <w:rFonts w:ascii="Calibri" w:eastAsia="Calibri" w:hAnsi="Calibri" w:cs="Times New Roman"/>
    </w:rPr>
  </w:style>
  <w:style w:type="paragraph" w:styleId="NormalWeb">
    <w:name w:val="Normal (Web)"/>
    <w:basedOn w:val="Normal"/>
    <w:uiPriority w:val="99"/>
    <w:unhideWhenUsed/>
    <w:rsid w:val="005E2EC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E2ECC"/>
    <w:rPr>
      <w:b/>
      <w:bCs/>
    </w:rPr>
  </w:style>
  <w:style w:type="paragraph" w:customStyle="1" w:styleId="Default">
    <w:name w:val="Default"/>
    <w:link w:val="DefaultChar"/>
    <w:rsid w:val="0078308D"/>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ja-JP"/>
    </w:rPr>
  </w:style>
  <w:style w:type="character" w:customStyle="1" w:styleId="DefaultChar">
    <w:name w:val="Default Char"/>
    <w:link w:val="Default"/>
    <w:rsid w:val="0078308D"/>
    <w:rPr>
      <w:rFonts w:ascii="Times New Roman" w:eastAsiaTheme="minorEastAsia" w:hAnsi="Times New Roman" w:cs="Times New Roman"/>
      <w:color w:val="000000"/>
      <w:sz w:val="24"/>
      <w:szCs w:val="24"/>
      <w:lang w:val="id-ID" w:eastAsia="ja-JP"/>
    </w:rPr>
  </w:style>
  <w:style w:type="paragraph" w:styleId="BodyText">
    <w:name w:val="Body Text"/>
    <w:basedOn w:val="Normal"/>
    <w:link w:val="BodyTextChar"/>
    <w:uiPriority w:val="1"/>
    <w:qFormat/>
    <w:rsid w:val="00033EE0"/>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033EE0"/>
    <w:rPr>
      <w:rFonts w:ascii="Times New Roman" w:eastAsia="Times New Roman" w:hAnsi="Times New Roman" w:cs="Times New Roman"/>
    </w:rPr>
  </w:style>
  <w:style w:type="character" w:customStyle="1" w:styleId="TitleChar">
    <w:name w:val="Title Char"/>
    <w:basedOn w:val="DefaultParagraphFont"/>
    <w:link w:val="Title"/>
    <w:uiPriority w:val="1"/>
    <w:rsid w:val="00033EE0"/>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1"/>
    <w:rsid w:val="00033EE0"/>
    <w:rPr>
      <w:rFonts w:ascii="Times New Roman" w:eastAsia="Times New Roman" w:hAnsi="Times New Roman" w:cs="Times New Roman"/>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D574D2"/>
  </w:style>
  <w:style w:type="character" w:customStyle="1" w:styleId="SebutanYangBelumTerselesaikan1">
    <w:name w:val="Sebutan Yang Belum Terselesaikan1"/>
    <w:basedOn w:val="DefaultParagraphFont"/>
    <w:uiPriority w:val="99"/>
    <w:semiHidden/>
    <w:unhideWhenUsed/>
    <w:rsid w:val="003430EE"/>
    <w:rPr>
      <w:color w:val="605E5C"/>
      <w:shd w:val="clear" w:color="auto" w:fill="E1DFDD"/>
    </w:rPr>
  </w:style>
  <w:style w:type="character" w:styleId="CommentReference">
    <w:name w:val="annotation reference"/>
    <w:basedOn w:val="DefaultParagraphFont"/>
    <w:uiPriority w:val="99"/>
    <w:semiHidden/>
    <w:unhideWhenUsed/>
    <w:rsid w:val="00652340"/>
    <w:rPr>
      <w:sz w:val="16"/>
      <w:szCs w:val="16"/>
    </w:rPr>
  </w:style>
  <w:style w:type="paragraph" w:styleId="CommentText">
    <w:name w:val="annotation text"/>
    <w:basedOn w:val="Normal"/>
    <w:link w:val="CommentTextChar"/>
    <w:uiPriority w:val="99"/>
    <w:semiHidden/>
    <w:unhideWhenUsed/>
    <w:rsid w:val="00652340"/>
    <w:pPr>
      <w:spacing w:line="240" w:lineRule="auto"/>
    </w:pPr>
    <w:rPr>
      <w:sz w:val="20"/>
      <w:szCs w:val="20"/>
    </w:rPr>
  </w:style>
  <w:style w:type="character" w:customStyle="1" w:styleId="CommentTextChar">
    <w:name w:val="Comment Text Char"/>
    <w:basedOn w:val="DefaultParagraphFont"/>
    <w:link w:val="CommentText"/>
    <w:uiPriority w:val="99"/>
    <w:semiHidden/>
    <w:rsid w:val="00652340"/>
    <w:rPr>
      <w:rFonts w:cs="Times New Roman"/>
      <w:sz w:val="20"/>
      <w:szCs w:val="20"/>
    </w:rPr>
  </w:style>
  <w:style w:type="paragraph" w:styleId="CommentSubject">
    <w:name w:val="annotation subject"/>
    <w:basedOn w:val="CommentText"/>
    <w:next w:val="CommentText"/>
    <w:link w:val="CommentSubjectChar"/>
    <w:uiPriority w:val="99"/>
    <w:semiHidden/>
    <w:unhideWhenUsed/>
    <w:rsid w:val="00652340"/>
    <w:rPr>
      <w:b/>
      <w:bCs/>
    </w:rPr>
  </w:style>
  <w:style w:type="character" w:customStyle="1" w:styleId="CommentSubjectChar">
    <w:name w:val="Comment Subject Char"/>
    <w:basedOn w:val="CommentTextChar"/>
    <w:link w:val="CommentSubject"/>
    <w:uiPriority w:val="99"/>
    <w:semiHidden/>
    <w:rsid w:val="00652340"/>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15"/>
    <w:rPr>
      <w:rFonts w:cs="Times New Roman"/>
    </w:rPr>
  </w:style>
  <w:style w:type="paragraph" w:styleId="Heading1">
    <w:name w:val="heading 1"/>
    <w:basedOn w:val="Normal"/>
    <w:link w:val="Heading1Char"/>
    <w:uiPriority w:val="1"/>
    <w:qFormat/>
    <w:rsid w:val="00033EE0"/>
    <w:pPr>
      <w:widowControl w:val="0"/>
      <w:autoSpaceDE w:val="0"/>
      <w:autoSpaceDN w:val="0"/>
      <w:spacing w:after="0" w:line="240" w:lineRule="auto"/>
      <w:ind w:left="140"/>
      <w:jc w:val="both"/>
      <w:outlineLvl w:val="0"/>
    </w:pPr>
    <w:rPr>
      <w:rFonts w:ascii="Times New Roman" w:eastAsia="Times New Roman" w:hAnsi="Times New Roman"/>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33EE0"/>
    <w:pPr>
      <w:widowControl w:val="0"/>
      <w:autoSpaceDE w:val="0"/>
      <w:autoSpaceDN w:val="0"/>
      <w:spacing w:before="43" w:after="0" w:line="240" w:lineRule="auto"/>
      <w:ind w:left="634" w:right="1340"/>
      <w:jc w:val="center"/>
    </w:pPr>
    <w:rPr>
      <w:rFonts w:ascii="Times New Roman" w:eastAsia="Times New Roman" w:hAnsi="Times New Roman"/>
      <w:b/>
      <w:bCs/>
      <w:sz w:val="28"/>
      <w:szCs w:val="28"/>
    </w:rPr>
  </w:style>
  <w:style w:type="paragraph" w:styleId="HTMLPreformatted">
    <w:name w:val="HTML Preformatted"/>
    <w:basedOn w:val="Normal"/>
    <w:link w:val="HTMLPreformattedChar"/>
    <w:uiPriority w:val="99"/>
    <w:unhideWhenUsed/>
    <w:rsid w:val="00C4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4915"/>
    <w:rPr>
      <w:rFonts w:ascii="Courier New" w:eastAsia="Times New Roman" w:hAnsi="Courier New" w:cs="Courier New"/>
      <w:sz w:val="20"/>
      <w:szCs w:val="20"/>
    </w:rPr>
  </w:style>
  <w:style w:type="paragraph" w:styleId="ListParagraph">
    <w:name w:val="List Paragraph"/>
    <w:aliases w:val="Body of text,List Paragraph1,Colorful List - Accent 11"/>
    <w:basedOn w:val="Normal"/>
    <w:link w:val="ListParagraphChar"/>
    <w:uiPriority w:val="34"/>
    <w:qFormat/>
    <w:rsid w:val="00D24239"/>
    <w:pPr>
      <w:spacing w:after="0" w:line="240" w:lineRule="auto"/>
      <w:ind w:left="720"/>
    </w:pPr>
    <w:rPr>
      <w:rFonts w:ascii="Times New Roman" w:eastAsia="Times New Roman" w:hAnsi="Times New Roman"/>
      <w:sz w:val="24"/>
      <w:szCs w:val="24"/>
      <w:lang w:val="x-none" w:eastAsia="x-none"/>
    </w:rPr>
  </w:style>
  <w:style w:type="character" w:customStyle="1" w:styleId="ListParagraphChar">
    <w:name w:val="List Paragraph Char"/>
    <w:aliases w:val="Body of text Char,List Paragraph1 Char,Colorful List - Accent 11 Char"/>
    <w:link w:val="ListParagraph"/>
    <w:uiPriority w:val="34"/>
    <w:qFormat/>
    <w:locked/>
    <w:rsid w:val="00D24239"/>
    <w:rPr>
      <w:rFonts w:ascii="Times New Roman" w:eastAsia="Times New Roman" w:hAnsi="Times New Roman" w:cs="Times New Roman"/>
      <w:sz w:val="24"/>
      <w:szCs w:val="24"/>
      <w:lang w:val="x-none" w:eastAsia="x-none"/>
    </w:rPr>
  </w:style>
  <w:style w:type="table" w:styleId="TableGrid">
    <w:name w:val="Table Grid"/>
    <w:basedOn w:val="TableNormal"/>
    <w:uiPriority w:val="39"/>
    <w:rsid w:val="00D24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3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9D"/>
    <w:rPr>
      <w:rFonts w:ascii="Tahoma" w:eastAsia="Calibri" w:hAnsi="Tahoma" w:cs="Tahoma"/>
      <w:sz w:val="16"/>
      <w:szCs w:val="16"/>
    </w:rPr>
  </w:style>
  <w:style w:type="character" w:styleId="Hyperlink">
    <w:name w:val="Hyperlink"/>
    <w:basedOn w:val="DefaultParagraphFont"/>
    <w:unhideWhenUsed/>
    <w:rsid w:val="004A12AE"/>
    <w:rPr>
      <w:color w:val="0000FF"/>
      <w:u w:val="single"/>
    </w:rPr>
  </w:style>
  <w:style w:type="paragraph" w:styleId="Header">
    <w:name w:val="header"/>
    <w:basedOn w:val="Normal"/>
    <w:link w:val="HeaderChar"/>
    <w:uiPriority w:val="99"/>
    <w:unhideWhenUsed/>
    <w:rsid w:val="00CC2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04"/>
    <w:rPr>
      <w:rFonts w:ascii="Calibri" w:eastAsia="Calibri" w:hAnsi="Calibri" w:cs="Times New Roman"/>
    </w:rPr>
  </w:style>
  <w:style w:type="paragraph" w:styleId="Footer">
    <w:name w:val="footer"/>
    <w:basedOn w:val="Normal"/>
    <w:link w:val="FooterChar"/>
    <w:uiPriority w:val="99"/>
    <w:unhideWhenUsed/>
    <w:rsid w:val="00CC2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04"/>
    <w:rPr>
      <w:rFonts w:ascii="Calibri" w:eastAsia="Calibri" w:hAnsi="Calibri" w:cs="Times New Roman"/>
    </w:rPr>
  </w:style>
  <w:style w:type="paragraph" w:styleId="NormalWeb">
    <w:name w:val="Normal (Web)"/>
    <w:basedOn w:val="Normal"/>
    <w:uiPriority w:val="99"/>
    <w:unhideWhenUsed/>
    <w:rsid w:val="005E2EC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E2ECC"/>
    <w:rPr>
      <w:b/>
      <w:bCs/>
    </w:rPr>
  </w:style>
  <w:style w:type="paragraph" w:customStyle="1" w:styleId="Default">
    <w:name w:val="Default"/>
    <w:link w:val="DefaultChar"/>
    <w:rsid w:val="0078308D"/>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ja-JP"/>
    </w:rPr>
  </w:style>
  <w:style w:type="character" w:customStyle="1" w:styleId="DefaultChar">
    <w:name w:val="Default Char"/>
    <w:link w:val="Default"/>
    <w:rsid w:val="0078308D"/>
    <w:rPr>
      <w:rFonts w:ascii="Times New Roman" w:eastAsiaTheme="minorEastAsia" w:hAnsi="Times New Roman" w:cs="Times New Roman"/>
      <w:color w:val="000000"/>
      <w:sz w:val="24"/>
      <w:szCs w:val="24"/>
      <w:lang w:val="id-ID" w:eastAsia="ja-JP"/>
    </w:rPr>
  </w:style>
  <w:style w:type="paragraph" w:styleId="BodyText">
    <w:name w:val="Body Text"/>
    <w:basedOn w:val="Normal"/>
    <w:link w:val="BodyTextChar"/>
    <w:uiPriority w:val="1"/>
    <w:qFormat/>
    <w:rsid w:val="00033EE0"/>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033EE0"/>
    <w:rPr>
      <w:rFonts w:ascii="Times New Roman" w:eastAsia="Times New Roman" w:hAnsi="Times New Roman" w:cs="Times New Roman"/>
    </w:rPr>
  </w:style>
  <w:style w:type="character" w:customStyle="1" w:styleId="TitleChar">
    <w:name w:val="Title Char"/>
    <w:basedOn w:val="DefaultParagraphFont"/>
    <w:link w:val="Title"/>
    <w:uiPriority w:val="1"/>
    <w:rsid w:val="00033EE0"/>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1"/>
    <w:rsid w:val="00033EE0"/>
    <w:rPr>
      <w:rFonts w:ascii="Times New Roman" w:eastAsia="Times New Roman" w:hAnsi="Times New Roman" w:cs="Times New Roman"/>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D574D2"/>
  </w:style>
  <w:style w:type="character" w:customStyle="1" w:styleId="SebutanYangBelumTerselesaikan1">
    <w:name w:val="Sebutan Yang Belum Terselesaikan1"/>
    <w:basedOn w:val="DefaultParagraphFont"/>
    <w:uiPriority w:val="99"/>
    <w:semiHidden/>
    <w:unhideWhenUsed/>
    <w:rsid w:val="003430EE"/>
    <w:rPr>
      <w:color w:val="605E5C"/>
      <w:shd w:val="clear" w:color="auto" w:fill="E1DFDD"/>
    </w:rPr>
  </w:style>
  <w:style w:type="character" w:styleId="CommentReference">
    <w:name w:val="annotation reference"/>
    <w:basedOn w:val="DefaultParagraphFont"/>
    <w:uiPriority w:val="99"/>
    <w:semiHidden/>
    <w:unhideWhenUsed/>
    <w:rsid w:val="00652340"/>
    <w:rPr>
      <w:sz w:val="16"/>
      <w:szCs w:val="16"/>
    </w:rPr>
  </w:style>
  <w:style w:type="paragraph" w:styleId="CommentText">
    <w:name w:val="annotation text"/>
    <w:basedOn w:val="Normal"/>
    <w:link w:val="CommentTextChar"/>
    <w:uiPriority w:val="99"/>
    <w:semiHidden/>
    <w:unhideWhenUsed/>
    <w:rsid w:val="00652340"/>
    <w:pPr>
      <w:spacing w:line="240" w:lineRule="auto"/>
    </w:pPr>
    <w:rPr>
      <w:sz w:val="20"/>
      <w:szCs w:val="20"/>
    </w:rPr>
  </w:style>
  <w:style w:type="character" w:customStyle="1" w:styleId="CommentTextChar">
    <w:name w:val="Comment Text Char"/>
    <w:basedOn w:val="DefaultParagraphFont"/>
    <w:link w:val="CommentText"/>
    <w:uiPriority w:val="99"/>
    <w:semiHidden/>
    <w:rsid w:val="00652340"/>
    <w:rPr>
      <w:rFonts w:cs="Times New Roman"/>
      <w:sz w:val="20"/>
      <w:szCs w:val="20"/>
    </w:rPr>
  </w:style>
  <w:style w:type="paragraph" w:styleId="CommentSubject">
    <w:name w:val="annotation subject"/>
    <w:basedOn w:val="CommentText"/>
    <w:next w:val="CommentText"/>
    <w:link w:val="CommentSubjectChar"/>
    <w:uiPriority w:val="99"/>
    <w:semiHidden/>
    <w:unhideWhenUsed/>
    <w:rsid w:val="00652340"/>
    <w:rPr>
      <w:b/>
      <w:bCs/>
    </w:rPr>
  </w:style>
  <w:style w:type="character" w:customStyle="1" w:styleId="CommentSubjectChar">
    <w:name w:val="Comment Subject Char"/>
    <w:basedOn w:val="CommentTextChar"/>
    <w:link w:val="CommentSubject"/>
    <w:uiPriority w:val="99"/>
    <w:semiHidden/>
    <w:rsid w:val="00652340"/>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6565">
      <w:bodyDiv w:val="1"/>
      <w:marLeft w:val="0"/>
      <w:marRight w:val="0"/>
      <w:marTop w:val="0"/>
      <w:marBottom w:val="0"/>
      <w:divBdr>
        <w:top w:val="none" w:sz="0" w:space="0" w:color="auto"/>
        <w:left w:val="none" w:sz="0" w:space="0" w:color="auto"/>
        <w:bottom w:val="none" w:sz="0" w:space="0" w:color="auto"/>
        <w:right w:val="none" w:sz="0" w:space="0" w:color="auto"/>
      </w:divBdr>
    </w:div>
    <w:div w:id="113865341">
      <w:bodyDiv w:val="1"/>
      <w:marLeft w:val="0"/>
      <w:marRight w:val="0"/>
      <w:marTop w:val="0"/>
      <w:marBottom w:val="0"/>
      <w:divBdr>
        <w:top w:val="none" w:sz="0" w:space="0" w:color="auto"/>
        <w:left w:val="none" w:sz="0" w:space="0" w:color="auto"/>
        <w:bottom w:val="none" w:sz="0" w:space="0" w:color="auto"/>
        <w:right w:val="none" w:sz="0" w:space="0" w:color="auto"/>
      </w:divBdr>
    </w:div>
    <w:div w:id="1317607451">
      <w:bodyDiv w:val="1"/>
      <w:marLeft w:val="0"/>
      <w:marRight w:val="0"/>
      <w:marTop w:val="0"/>
      <w:marBottom w:val="0"/>
      <w:divBdr>
        <w:top w:val="none" w:sz="0" w:space="0" w:color="auto"/>
        <w:left w:val="none" w:sz="0" w:space="0" w:color="auto"/>
        <w:bottom w:val="none" w:sz="0" w:space="0" w:color="auto"/>
        <w:right w:val="none" w:sz="0" w:space="0" w:color="auto"/>
      </w:divBdr>
    </w:div>
    <w:div w:id="1562977676">
      <w:bodyDiv w:val="1"/>
      <w:marLeft w:val="0"/>
      <w:marRight w:val="0"/>
      <w:marTop w:val="0"/>
      <w:marBottom w:val="0"/>
      <w:divBdr>
        <w:top w:val="none" w:sz="0" w:space="0" w:color="auto"/>
        <w:left w:val="none" w:sz="0" w:space="0" w:color="auto"/>
        <w:bottom w:val="none" w:sz="0" w:space="0" w:color="auto"/>
        <w:right w:val="none" w:sz="0" w:space="0" w:color="auto"/>
      </w:divBdr>
    </w:div>
    <w:div w:id="187381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dwialia@upi.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indihadi@upi.edu"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sativaoktaviana@upi.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online-journal.unja.ac.id/jtpd/abou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4mgaKb6JPj3RSQ/3khYGG4mcA==">AMUW2mWuVRVEDd8E7kBRN5byP51j3ua93P66oqVmNLPBQrnp4m0qaILgPMoqeMq9UxijfFRnLNFDGKCogxx5KdFX9tVj+RV6GmIhTw8UAOdtiefZ+dDcfDtJnqgCWbOtjPWvK4BpEmET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BCD3DF-A558-4FCD-A890-1C0536EB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11282</Words>
  <Characters>64311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unja</dc:creator>
  <cp:lastModifiedBy>ASUS</cp:lastModifiedBy>
  <cp:revision>4</cp:revision>
  <cp:lastPrinted>2026-01-08T06:45:00Z</cp:lastPrinted>
  <dcterms:created xsi:type="dcterms:W3CDTF">2026-01-08T06:45:00Z</dcterms:created>
  <dcterms:modified xsi:type="dcterms:W3CDTF">2026-02-05T06:47:00Z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f772aaf4-6357-3168-b3dd-6a6c67319691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